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4463" w:type="dxa"/>
        <w:tblLayout w:type="fixed"/>
        <w:tblLook w:val="04A0" w:firstRow="1" w:lastRow="0" w:firstColumn="1" w:lastColumn="0" w:noHBand="0" w:noVBand="1"/>
      </w:tblPr>
      <w:tblGrid>
        <w:gridCol w:w="2138"/>
        <w:gridCol w:w="10331"/>
        <w:gridCol w:w="1994"/>
      </w:tblGrid>
      <w:tr w:rsidR="001610A2" w:rsidRPr="009F3C72" w14:paraId="05CA8B21" w14:textId="77777777" w:rsidTr="00193F5A">
        <w:tc>
          <w:tcPr>
            <w:tcW w:w="14463" w:type="dxa"/>
            <w:gridSpan w:val="3"/>
          </w:tcPr>
          <w:p w14:paraId="39B6DA44" w14:textId="7FD23719" w:rsidR="001610A2" w:rsidRPr="009F3C72" w:rsidRDefault="00E91F6A" w:rsidP="00E91F6A">
            <w:pPr>
              <w:pStyle w:val="Lijstalinea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/>
                <w:noProof/>
                <w:lang w:val="nl-BE" w:eastAsia="nl-BE"/>
              </w:rPr>
              <w:drawing>
                <wp:anchor distT="0" distB="0" distL="114300" distR="114300" simplePos="0" relativeHeight="251658240" behindDoc="0" locked="0" layoutInCell="1" allowOverlap="1" wp14:anchorId="49E68C37" wp14:editId="038BA30F">
                  <wp:simplePos x="0" y="0"/>
                  <wp:positionH relativeFrom="column">
                    <wp:posOffset>6831965</wp:posOffset>
                  </wp:positionH>
                  <wp:positionV relativeFrom="paragraph">
                    <wp:posOffset>0</wp:posOffset>
                  </wp:positionV>
                  <wp:extent cx="2152650" cy="841375"/>
                  <wp:effectExtent l="0" t="0" r="6350" b="0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15" t="28934" r="52712" b="55153"/>
                          <a:stretch/>
                        </pic:blipFill>
                        <pic:spPr bwMode="auto">
                          <a:xfrm>
                            <a:off x="0" y="0"/>
                            <a:ext cx="2152650" cy="84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053" w:rsidRPr="00482C3F">
              <w:rPr>
                <w:rFonts w:ascii="Verdana" w:hAnsi="Verdana"/>
                <w:lang w:val="nl-BE"/>
              </w:rPr>
              <w:tab/>
            </w:r>
            <w:r w:rsidR="003B5053" w:rsidRPr="00482C3F">
              <w:rPr>
                <w:rFonts w:ascii="Verdana" w:hAnsi="Verdana"/>
                <w:lang w:val="nl-BE"/>
              </w:rPr>
              <w:tab/>
            </w:r>
            <w:r w:rsidR="003B5053" w:rsidRPr="00482C3F">
              <w:rPr>
                <w:rFonts w:ascii="Verdana" w:hAnsi="Verdana"/>
                <w:lang w:val="nl-BE"/>
              </w:rPr>
              <w:tab/>
            </w:r>
            <w:r w:rsidR="003B5053" w:rsidRPr="00482C3F">
              <w:rPr>
                <w:rFonts w:ascii="Verdana" w:hAnsi="Verdana"/>
                <w:lang w:val="nl-BE"/>
              </w:rPr>
              <w:tab/>
            </w:r>
            <w:r w:rsidR="003B5053" w:rsidRPr="00482C3F">
              <w:rPr>
                <w:rFonts w:ascii="Verdana" w:hAnsi="Verdana" w:cs="Arial"/>
                <w:lang w:val="nl-BE"/>
              </w:rPr>
              <w:tab/>
            </w:r>
            <w:r w:rsidR="003B5053" w:rsidRPr="00482C3F">
              <w:rPr>
                <w:rFonts w:ascii="Verdana" w:hAnsi="Verdana" w:cs="Arial"/>
                <w:lang w:val="nl-BE"/>
              </w:rPr>
              <w:tab/>
            </w:r>
            <w:r w:rsidR="001610A2" w:rsidRPr="00482C3F">
              <w:rPr>
                <w:rFonts w:ascii="Verdana" w:hAnsi="Verdana" w:cs="Arial"/>
                <w:lang w:val="nl-BE"/>
              </w:rPr>
              <w:t xml:space="preserve">          </w:t>
            </w:r>
            <w:r w:rsidR="001610A2" w:rsidRPr="00482C3F">
              <w:rPr>
                <w:rFonts w:ascii="Verdana" w:hAnsi="Verdana" w:cs="Arial"/>
                <w:lang w:val="nl-BE"/>
              </w:rPr>
              <w:tab/>
            </w:r>
            <w:r w:rsidR="001610A2" w:rsidRPr="00482C3F">
              <w:rPr>
                <w:rFonts w:ascii="Verdana" w:hAnsi="Verdana" w:cs="Arial"/>
                <w:lang w:val="nl-BE"/>
              </w:rPr>
              <w:tab/>
            </w:r>
          </w:p>
          <w:p w14:paraId="0E845556" w14:textId="6704AEE8" w:rsidR="00F2240F" w:rsidRPr="009F3C72" w:rsidRDefault="00F2240F" w:rsidP="00F2240F">
            <w:pPr>
              <w:pStyle w:val="Lijstalinea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</w:p>
        </w:tc>
      </w:tr>
      <w:tr w:rsidR="00E6466D" w:rsidRPr="009F3C72" w14:paraId="13ADD061" w14:textId="6F6AA24B" w:rsidTr="00193F5A">
        <w:tc>
          <w:tcPr>
            <w:tcW w:w="2138" w:type="dxa"/>
          </w:tcPr>
          <w:p w14:paraId="00DD5BD7" w14:textId="77777777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</w:p>
          <w:p w14:paraId="2CC5C2D7" w14:textId="061F7BCF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>Veilig en stimulerend leerklimaat</w:t>
            </w:r>
          </w:p>
          <w:p w14:paraId="564DDE69" w14:textId="48562B3E" w:rsidR="00E6466D" w:rsidRPr="009F3C72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662F9BF0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2232642" w14:textId="26375984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toont</w:t>
            </w:r>
            <w:r w:rsidRPr="009F3C72">
              <w:rPr>
                <w:rFonts w:ascii="Verdana" w:hAnsi="Verdana"/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in</w:t>
            </w:r>
            <w:r w:rsidRPr="009F3C72">
              <w:rPr>
                <w:rFonts w:ascii="Verdana" w:hAnsi="Verdana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gedrag</w:t>
            </w:r>
            <w:r w:rsidRPr="009F3C72">
              <w:rPr>
                <w:rFonts w:ascii="Verdana" w:hAnsi="Verdana"/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en</w:t>
            </w:r>
            <w:r w:rsidRPr="009F3C72">
              <w:rPr>
                <w:rFonts w:ascii="Verdana" w:hAnsi="Verdana"/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taalgebruik</w:t>
            </w:r>
            <w:r w:rsidRPr="009F3C72">
              <w:rPr>
                <w:rFonts w:ascii="Verdana" w:hAnsi="Verdana"/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respect</w:t>
            </w:r>
            <w:r w:rsidRPr="009F3C72">
              <w:rPr>
                <w:rFonts w:ascii="Verdana" w:hAnsi="Verdana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voor</w:t>
            </w:r>
            <w:r w:rsidRPr="009F3C72">
              <w:rPr>
                <w:rFonts w:ascii="Verdana" w:hAnsi="Verdana"/>
                <w:b w:val="0"/>
                <w:bCs w:val="0"/>
                <w:spacing w:val="-37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leerlingen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                                        </w:t>
            </w:r>
          </w:p>
          <w:p w14:paraId="691A6045" w14:textId="77777777" w:rsidR="00CA7C8F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F3C72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        </w:t>
            </w:r>
          </w:p>
          <w:p w14:paraId="7909E20D" w14:textId="77777777" w:rsidR="00CA7C8F" w:rsidRDefault="00CA7C8F" w:rsidP="00CA7C8F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l</w:t>
            </w:r>
            <w:r w:rsidR="00E6466D" w:rsidRPr="009F3C72">
              <w:rPr>
                <w:rFonts w:ascii="Verdana" w:hAnsi="Verdana"/>
                <w:b w:val="0"/>
                <w:bCs w:val="0"/>
                <w:sz w:val="20"/>
                <w:szCs w:val="20"/>
              </w:rPr>
              <w:t>aat lln. uitspreken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  <w:p w14:paraId="0B69BE8E" w14:textId="4F3CB1AC" w:rsidR="00E6466D" w:rsidRPr="00CA7C8F" w:rsidRDefault="00CA7C8F" w:rsidP="00CA7C8F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    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luistert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naar</w:t>
            </w:r>
            <w:r w:rsidR="00E6466D" w:rsidRPr="00CA7C8F">
              <w:rPr>
                <w:rFonts w:ascii="Verdana" w:hAnsi="Verdana"/>
                <w:b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wat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leerlingen</w:t>
            </w:r>
            <w:r w:rsidR="00E6466D" w:rsidRPr="00CA7C8F">
              <w:rPr>
                <w:rFonts w:ascii="Verdana" w:hAnsi="Verdana"/>
                <w:b w:val="0"/>
                <w:iCs/>
                <w:spacing w:val="-2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te</w:t>
            </w:r>
            <w:r w:rsidR="00E6466D" w:rsidRPr="00CA7C8F">
              <w:rPr>
                <w:rFonts w:ascii="Verdana" w:hAnsi="Verdana"/>
                <w:b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zeggen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hebben                      </w:t>
            </w:r>
            <w:r w:rsidR="00193F5A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                            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ab/>
            </w:r>
          </w:p>
          <w:p w14:paraId="1B98A858" w14:textId="4D9B59FF" w:rsidR="00E6466D" w:rsidRPr="009F3C72" w:rsidRDefault="00CA7C8F" w:rsidP="009F3C72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</w:rPr>
              <w:t xml:space="preserve">     </w:t>
            </w:r>
            <w:r>
              <w:rPr>
                <w:rFonts w:ascii="Verdana" w:hAnsi="Verdana"/>
                <w:i w:val="0"/>
                <w:iCs/>
              </w:rPr>
              <w:t xml:space="preserve"> </w:t>
            </w:r>
            <w:r w:rsidR="00E6466D" w:rsidRPr="009F3C72">
              <w:rPr>
                <w:rFonts w:ascii="Verdana" w:hAnsi="Verdana"/>
                <w:i w:val="0"/>
                <w:iCs/>
                <w:sz w:val="20"/>
                <w:szCs w:val="20"/>
              </w:rPr>
              <w:t>maak</w:t>
            </w:r>
            <w:r w:rsidR="00E6466D">
              <w:rPr>
                <w:rFonts w:ascii="Verdana" w:hAnsi="Verdana"/>
                <w:i w:val="0"/>
                <w:iCs/>
                <w:sz w:val="20"/>
                <w:szCs w:val="20"/>
              </w:rPr>
              <w:t xml:space="preserve">t </w:t>
            </w:r>
            <w:r w:rsidR="00E6466D" w:rsidRPr="009F3C72">
              <w:rPr>
                <w:rFonts w:ascii="Verdana" w:hAnsi="Verdana"/>
                <w:i w:val="0"/>
                <w:iCs/>
                <w:sz w:val="20"/>
                <w:szCs w:val="20"/>
              </w:rPr>
              <w:t>rolbevestigende opmerkingen</w:t>
            </w:r>
            <w:r w:rsidR="00E6466D">
              <w:tab/>
            </w:r>
            <w:r w:rsidR="00E6466D" w:rsidRPr="009F3C72">
              <w:rPr>
                <w:rFonts w:ascii="Verdana" w:hAnsi="Verdana"/>
                <w:sz w:val="20"/>
                <w:szCs w:val="20"/>
              </w:rPr>
              <w:t xml:space="preserve">                                                 </w:t>
            </w:r>
          </w:p>
          <w:p w14:paraId="4B3DEA94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491C031" w14:textId="4A89D05C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zorgt</w:t>
            </w:r>
            <w:r w:rsidRPr="00050D3D">
              <w:rPr>
                <w:rFonts w:ascii="Verdana" w:hAnsi="Verdana"/>
                <w:b w:val="0"/>
                <w:spacing w:val="-3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voor</w:t>
            </w:r>
            <w:r w:rsidRPr="00050D3D">
              <w:rPr>
                <w:rFonts w:ascii="Verdana" w:hAnsi="Verdana"/>
                <w:b w:val="0"/>
                <w:spacing w:val="-1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een</w:t>
            </w:r>
            <w:r w:rsidRPr="00050D3D">
              <w:rPr>
                <w:rFonts w:ascii="Verdana" w:hAnsi="Verdana"/>
                <w:b w:val="0"/>
                <w:spacing w:val="-4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ontspannen</w:t>
            </w:r>
            <w:r w:rsidRPr="00050D3D">
              <w:rPr>
                <w:rFonts w:ascii="Verdana" w:hAnsi="Verdana"/>
                <w:b w:val="0"/>
                <w:spacing w:val="-4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sfeer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ab/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                                                               </w:t>
            </w:r>
          </w:p>
          <w:p w14:paraId="1DB48AD2" w14:textId="77777777" w:rsidR="00CA7C8F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sz w:val="24"/>
                <w:szCs w:val="24"/>
              </w:rPr>
            </w:pPr>
          </w:p>
          <w:p w14:paraId="0231DE1D" w14:textId="2E99A86B" w:rsidR="00E6466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4"/>
                <w:szCs w:val="24"/>
              </w:rPr>
              <w:t xml:space="preserve">   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spreekt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de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een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positieve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manier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a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an                                                 </w:t>
            </w:r>
          </w:p>
          <w:p w14:paraId="7504B3A3" w14:textId="1064EBB5" w:rsidR="00E6466D" w:rsidRPr="00050D3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reageert met humor en stimuleert humor                                                                                                                                            </w:t>
            </w:r>
          </w:p>
          <w:p w14:paraId="506C57F2" w14:textId="3987D2AF" w:rsidR="00E6466D" w:rsidRPr="00050D3D" w:rsidRDefault="00E6466D" w:rsidP="00050D3D">
            <w:pPr>
              <w:pStyle w:val="Plattetekst"/>
              <w:spacing w:line="20" w:lineRule="exact"/>
              <w:ind w:left="5285" w:right="-15"/>
              <w:rPr>
                <w:rFonts w:ascii="Verdana" w:hAnsi="Verdana"/>
                <w:i w:val="0"/>
                <w:iCs/>
                <w:sz w:val="20"/>
                <w:szCs w:val="20"/>
              </w:rPr>
            </w:pPr>
          </w:p>
          <w:p w14:paraId="42B71EA5" w14:textId="7A63A0BB" w:rsidR="00E6466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accepteert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dat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2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fouten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maken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                                                       </w:t>
            </w:r>
          </w:p>
          <w:p w14:paraId="30FDB835" w14:textId="77777777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73CFD51" w14:textId="3D2FE01E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ondersteund het zelfvertrouwen van de leerlingen                                             </w:t>
            </w:r>
          </w:p>
          <w:p w14:paraId="16FFBB57" w14:textId="77777777" w:rsidR="00CA7C8F" w:rsidRDefault="00CA7C8F" w:rsidP="00050D3D">
            <w:pPr>
              <w:pStyle w:val="Plattetekst"/>
              <w:tabs>
                <w:tab w:val="left" w:pos="712"/>
                <w:tab w:val="left" w:pos="6605"/>
              </w:tabs>
              <w:spacing w:line="171" w:lineRule="exact"/>
              <w:ind w:right="254"/>
              <w:rPr>
                <w:rFonts w:ascii="Verdana" w:hAnsi="Verdana"/>
                <w:i w:val="0"/>
                <w:sz w:val="24"/>
                <w:szCs w:val="24"/>
              </w:rPr>
            </w:pPr>
          </w:p>
          <w:p w14:paraId="349CA957" w14:textId="21B71FF0" w:rsidR="00E6466D" w:rsidRPr="00050D3D" w:rsidRDefault="00CA7C8F" w:rsidP="00050D3D">
            <w:pPr>
              <w:pStyle w:val="Plattetekst"/>
              <w:tabs>
                <w:tab w:val="left" w:pos="712"/>
                <w:tab w:val="left" w:pos="6605"/>
              </w:tabs>
              <w:spacing w:line="171" w:lineRule="exact"/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4"/>
                <w:szCs w:val="24"/>
              </w:rPr>
              <w:t xml:space="preserve">    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koppelt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een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positieve</w:t>
            </w:r>
            <w:r w:rsidR="00E6466D" w:rsidRPr="00050D3D">
              <w:rPr>
                <w:rFonts w:ascii="Verdana" w:hAnsi="Verdana"/>
                <w:i w:val="0"/>
                <w:spacing w:val="-2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wijze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terug</w:t>
            </w:r>
            <w:r w:rsidR="00E6466D" w:rsidRPr="00050D3D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vragen/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opmerkingen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van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</w:t>
            </w:r>
          </w:p>
          <w:p w14:paraId="791947C4" w14:textId="28284BEA" w:rsidR="00E6466D" w:rsidRPr="00050D3D" w:rsidRDefault="00E6466D" w:rsidP="00050D3D">
            <w:pPr>
              <w:pStyle w:val="Plattetekst"/>
              <w:spacing w:line="20" w:lineRule="exact"/>
              <w:ind w:left="1312" w:right="-15"/>
              <w:rPr>
                <w:rFonts w:ascii="Verdana" w:hAnsi="Verdana"/>
                <w:i w:val="0"/>
                <w:sz w:val="20"/>
                <w:szCs w:val="20"/>
              </w:rPr>
            </w:pPr>
          </w:p>
          <w:p w14:paraId="64ECD236" w14:textId="67B08677" w:rsidR="00E6466D" w:rsidRDefault="00CA7C8F" w:rsidP="00352E8F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geeft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complimenten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over</w:t>
            </w:r>
            <w:r w:rsidR="00E6466D" w:rsidRPr="00050D3D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hun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werk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ab/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                         </w:t>
            </w:r>
          </w:p>
          <w:p w14:paraId="4F67F0E7" w14:textId="409BC510" w:rsidR="00E6466D" w:rsidRDefault="00E6466D" w:rsidP="00352E8F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</w:p>
          <w:p w14:paraId="50A9EFF6" w14:textId="7194FA95" w:rsidR="00E6466D" w:rsidRDefault="00E6466D" w:rsidP="00EE5BB5">
            <w:pPr>
              <w:pStyle w:val="Plattetekst"/>
              <w:tabs>
                <w:tab w:val="left" w:pos="5892"/>
              </w:tabs>
              <w:ind w:right="-104"/>
              <w:rPr>
                <w:rFonts w:ascii="Verdana" w:hAnsi="Verdana"/>
                <w:i w:val="0"/>
                <w:sz w:val="24"/>
                <w:szCs w:val="24"/>
              </w:rPr>
            </w:pPr>
            <w:proofErr w:type="spellStart"/>
            <w:r w:rsidRPr="00352E8F">
              <w:rPr>
                <w:rFonts w:ascii="Verdana" w:hAnsi="Verdana"/>
                <w:i w:val="0"/>
                <w:sz w:val="24"/>
                <w:szCs w:val="24"/>
              </w:rPr>
              <w:t>Lkr</w:t>
            </w:r>
            <w:proofErr w:type="spellEnd"/>
            <w:r w:rsidRPr="00352E8F">
              <w:rPr>
                <w:rFonts w:ascii="Verdana" w:hAnsi="Verdana"/>
                <w:i w:val="0"/>
                <w:sz w:val="24"/>
                <w:szCs w:val="24"/>
              </w:rPr>
              <w:t>. zorgt voor wederzijds respect</w:t>
            </w:r>
            <w:r>
              <w:rPr>
                <w:rFonts w:ascii="Verdana" w:hAnsi="Verdana"/>
                <w:i w:val="0"/>
                <w:sz w:val="24"/>
                <w:szCs w:val="24"/>
              </w:rPr>
              <w:t xml:space="preserve">                                                                          </w:t>
            </w:r>
          </w:p>
          <w:p w14:paraId="33500367" w14:textId="77777777" w:rsidR="002306FF" w:rsidRDefault="002306FF" w:rsidP="00352E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lang w:eastAsia="en-US"/>
              </w:rPr>
            </w:pPr>
          </w:p>
          <w:p w14:paraId="7DA1743D" w14:textId="7517D0F0" w:rsidR="00CA7C8F" w:rsidRDefault="00CA7C8F" w:rsidP="00CA7C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lang w:eastAsia="en-US"/>
              </w:rPr>
              <w:t xml:space="preserve">   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stimuleert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naar</w:t>
            </w:r>
            <w:r w:rsidR="00E6466D" w:rsidRPr="00352E8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elkaar</w:t>
            </w:r>
            <w:r w:rsidR="00E6466D" w:rsidRPr="00352E8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te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luisteren</w:t>
            </w:r>
            <w:r w:rsidR="00E6466D">
              <w:rPr>
                <w:rFonts w:ascii="Verdana" w:hAnsi="Verdana"/>
                <w:sz w:val="20"/>
                <w:szCs w:val="20"/>
              </w:rPr>
              <w:t xml:space="preserve">                                                    </w:t>
            </w:r>
          </w:p>
          <w:p w14:paraId="21A6F1AC" w14:textId="4B52D4E8" w:rsidR="00E6466D" w:rsidRPr="00CA7C8F" w:rsidRDefault="00CA7C8F" w:rsidP="00CA7C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treedt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op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wanneer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er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om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wordt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gelachen</w:t>
            </w:r>
            <w:r w:rsidR="00E6466D">
              <w:rPr>
                <w:rFonts w:ascii="Verdana" w:hAnsi="Verdana"/>
                <w:sz w:val="20"/>
                <w:szCs w:val="20"/>
              </w:rPr>
              <w:t xml:space="preserve">                                           </w:t>
            </w:r>
          </w:p>
          <w:p w14:paraId="3DDAAF49" w14:textId="0CAC82E9" w:rsidR="00E6466D" w:rsidRDefault="002306FF" w:rsidP="00352E8F">
            <w:pPr>
              <w:pStyle w:val="Plattetekst"/>
              <w:tabs>
                <w:tab w:val="left" w:pos="11248"/>
              </w:tabs>
              <w:spacing w:after="15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</w:t>
            </w:r>
            <w:r w:rsidR="00CA7C8F">
              <w:rPr>
                <w:rFonts w:ascii="Verdana" w:hAnsi="Verdana"/>
                <w:i w:val="0"/>
                <w:sz w:val="20"/>
                <w:szCs w:val="20"/>
              </w:rPr>
              <w:t xml:space="preserve">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houdt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rekening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met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(culturele)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verschillen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en</w:t>
            </w:r>
            <w:r w:rsidR="00E6466D" w:rsidRPr="00352E8F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eigenaardigheden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</w:t>
            </w:r>
          </w:p>
          <w:p w14:paraId="4F57D2E2" w14:textId="77777777" w:rsidR="00CA7C8F" w:rsidRDefault="00CA7C8F" w:rsidP="00CA7C8F">
            <w:pPr>
              <w:pStyle w:val="Plattetekst"/>
              <w:tabs>
                <w:tab w:val="left" w:pos="11248"/>
              </w:tabs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bevordert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de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onderlinge</w:t>
            </w:r>
            <w:r w:rsidR="00E6466D" w:rsidRPr="00352E8F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solidariteit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onder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                 </w:t>
            </w:r>
          </w:p>
          <w:p w14:paraId="00CBCF74" w14:textId="3C1D4945" w:rsidR="00E6466D" w:rsidRDefault="00CA7C8F" w:rsidP="00CA7C8F">
            <w:pPr>
              <w:pStyle w:val="Plattetekst"/>
              <w:tabs>
                <w:tab w:val="left" w:pos="11248"/>
              </w:tabs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bevordert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dat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activiteiten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als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groepsgebeurtenis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ervaren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</w:t>
            </w:r>
          </w:p>
          <w:p w14:paraId="045A34F2" w14:textId="00F4706F" w:rsidR="00E6466D" w:rsidRPr="00352E8F" w:rsidRDefault="00E6466D" w:rsidP="00193F5A">
            <w:pPr>
              <w:pStyle w:val="Plattetekst"/>
              <w:tabs>
                <w:tab w:val="left" w:pos="11248"/>
              </w:tabs>
              <w:spacing w:after="15"/>
              <w:rPr>
                <w:rFonts w:ascii="Verdana" w:hAnsi="Verdana"/>
                <w:i w:val="0"/>
                <w:sz w:val="20"/>
                <w:szCs w:val="20"/>
              </w:rPr>
            </w:pPr>
            <w:r w:rsidRPr="00352E8F">
              <w:rPr>
                <w:rFonts w:ascii="Verdana" w:hAnsi="Verdana"/>
                <w:i w:val="0"/>
                <w:sz w:val="20"/>
                <w:szCs w:val="20"/>
              </w:rPr>
              <w:tab/>
            </w:r>
          </w:p>
        </w:tc>
        <w:tc>
          <w:tcPr>
            <w:tcW w:w="1994" w:type="dxa"/>
          </w:tcPr>
          <w:p w14:paraId="604F722C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4B9A58D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A52DDF5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A160DD2" w14:textId="5E3D24B9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7A38040" w14:textId="36B578FA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C3FE8B1" w14:textId="2F75D19C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CFB5612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29ED7305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5625DBC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9B2C3BE" w14:textId="1F46BB7F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A0C570B" w14:textId="7710C73E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FB4139A" w14:textId="4CD38D29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6CA1729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2C7E4CA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9A0E60A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CA5BA24" w14:textId="36833F64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CE2CCE0" w14:textId="1E921A28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485599C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6A4F1F0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0E2333E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0D4AE10" w14:textId="1E399A6D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A265BCD" w14:textId="3E5D5A82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181F7A0" w14:textId="4180966B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ED8125C" w14:textId="70FB0F50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5D3FD7B" w14:textId="40AB73D2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8E11666" w14:textId="7089935E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6130C0" w:rsidRPr="009F3C72" w14:paraId="1A2BE236" w14:textId="77777777" w:rsidTr="00193F5A">
        <w:tc>
          <w:tcPr>
            <w:tcW w:w="2138" w:type="dxa"/>
          </w:tcPr>
          <w:p w14:paraId="75F94749" w14:textId="77777777" w:rsidR="006130C0" w:rsidRDefault="006130C0" w:rsidP="00E6466D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51DFE38" w14:textId="77777777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Toelichting:</w:t>
            </w:r>
          </w:p>
          <w:p w14:paraId="083FCF59" w14:textId="2D28CF56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1A6E49F" w14:textId="77777777" w:rsidR="00CA7C8F" w:rsidRDefault="00CA7C8F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730A46B" w14:textId="09A13375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4" w:type="dxa"/>
          </w:tcPr>
          <w:p w14:paraId="2020821A" w14:textId="77777777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</w:tc>
      </w:tr>
      <w:tr w:rsidR="00E6466D" w:rsidRPr="009F3C72" w14:paraId="127E4E53" w14:textId="1E252A56" w:rsidTr="00193F5A">
        <w:tc>
          <w:tcPr>
            <w:tcW w:w="2138" w:type="dxa"/>
          </w:tcPr>
          <w:p w14:paraId="6084D38C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86AE3A3" w14:textId="52C16677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Efficiënte lesorganisatie</w:t>
            </w:r>
          </w:p>
          <w:p w14:paraId="7EC19174" w14:textId="3BD3D3A3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7E1826C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317FBCE" w14:textId="72B71F8B" w:rsidR="00E6466D" w:rsidRDefault="00E6466D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Lkr. zorgt voor een ordelijk verloop van de les                                                         </w:t>
            </w:r>
          </w:p>
          <w:p w14:paraId="1ED44C21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51748DF9" w14:textId="153CE9DC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E6466D" w:rsidRPr="005540AA">
              <w:rPr>
                <w:rFonts w:ascii="Verdana" w:hAnsi="Verdana"/>
                <w:sz w:val="20"/>
                <w:szCs w:val="20"/>
                <w:lang w:val="nl-BE"/>
              </w:rPr>
              <w:t>h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et binnen- en buitengaan van de klas verloopt ordelijk                                   </w:t>
            </w:r>
          </w:p>
          <w:p w14:paraId="24D94FB4" w14:textId="0700F786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treedt tijdig en passend op bij storend gedrag                                                 </w:t>
            </w:r>
          </w:p>
          <w:p w14:paraId="1763BA05" w14:textId="22F231DB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waakt over afgesproken omgangsvormen en regels  </w:t>
            </w:r>
          </w:p>
          <w:p w14:paraId="1E2FA853" w14:textId="2CAB98E4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tot het einde bij de les betrokken zijn</w:t>
            </w:r>
          </w:p>
          <w:p w14:paraId="0E5AF2D9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weten wat ze moeten doen als ze hulp nodig hebben</w:t>
            </w:r>
          </w:p>
          <w:p w14:paraId="0A8B8671" w14:textId="681FEAD8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weten wat ze moeten doen als ze klaar zijn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</w:p>
          <w:p w14:paraId="2A79B032" w14:textId="77777777" w:rsidR="006130C0" w:rsidRDefault="006130C0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667B8D70" w14:textId="77777777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gaat tijdens de verwerking na of de leerlingen de opdracht juist uitvoeren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</w:t>
            </w:r>
          </w:p>
          <w:p w14:paraId="0340C0D5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144000B7" w14:textId="26D64C72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controleert of leerlingen hebben begrepen wat ze moeten doen</w:t>
            </w:r>
          </w:p>
          <w:p w14:paraId="7CDD6C61" w14:textId="5BB37945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geeft indien nodig individuele ondersteuning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</w:t>
            </w:r>
          </w:p>
          <w:p w14:paraId="4D0A9434" w14:textId="77777777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EF9D016" w14:textId="32FDF9C1" w:rsidR="00401A7A" w:rsidRDefault="00401A7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zorgt voor een doelmatig klasmanagement</w:t>
            </w:r>
          </w:p>
          <w:p w14:paraId="546336AE" w14:textId="77777777" w:rsidR="00401A7A" w:rsidRDefault="00401A7A" w:rsidP="000A1A65">
            <w:pPr>
              <w:rPr>
                <w:rFonts w:ascii="Verdana" w:hAnsi="Verdana"/>
                <w:lang w:val="nl-BE"/>
              </w:rPr>
            </w:pPr>
          </w:p>
          <w:p w14:paraId="3FFA7230" w14:textId="41DEA90B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maakt duidelijk welke materialen er kunnen worden gebruikt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72E759B" w14:textId="63F49A9A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de lesmaterialen liggen klaar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                   </w:t>
            </w:r>
          </w:p>
          <w:p w14:paraId="154968EF" w14:textId="6A3DEF5E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de lesmaterialen zijn afgestemd op het niveau en ontwikkeling van de leerlingen</w:t>
            </w:r>
          </w:p>
          <w:p w14:paraId="012AE6CD" w14:textId="0BA27AE0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73509DF7" w14:textId="7097A7A3" w:rsidR="00401A7A" w:rsidRDefault="00401A7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gebruikt de leertijd efficiënt</w:t>
            </w:r>
          </w:p>
          <w:p w14:paraId="3289B354" w14:textId="77777777" w:rsidR="00F607A5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A5021D2" w14:textId="6E102414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b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egint de les op tijd</w:t>
            </w:r>
          </w:p>
          <w:p w14:paraId="25707143" w14:textId="4CBC84AE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laat geen tijd verloren gaan begin, tijdens of het einde van de les</w:t>
            </w:r>
          </w:p>
          <w:p w14:paraId="2E8C5B96" w14:textId="2EDE183F" w:rsidR="002306FF" w:rsidRP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laat de leerlingen niet wachten</w:t>
            </w:r>
          </w:p>
          <w:p w14:paraId="62F60081" w14:textId="365C7D8D" w:rsidR="00401A7A" w:rsidRPr="005540A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10C2525F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BD2EA5A" w14:textId="77777777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575541D" w14:textId="77777777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128B913" w14:textId="48FB1EEE" w:rsidR="00E6466D" w:rsidRP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250CDE4" w14:textId="57764F6B" w:rsidR="00E6466D" w:rsidRP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E2A4EA8" w14:textId="387A6DCB" w:rsidR="00E6466D" w:rsidRDefault="006130C0" w:rsidP="00E6466D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="00E6466D"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67996F1E" w14:textId="6D76AAD6" w:rsidR="006130C0" w:rsidRPr="00E6466D" w:rsidRDefault="006130C0" w:rsidP="006130C0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448C824" w14:textId="70011BD9" w:rsidR="006130C0" w:rsidRPr="00E6466D" w:rsidRDefault="006130C0" w:rsidP="006130C0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A044A2C" w14:textId="67D7F610" w:rsidR="006130C0" w:rsidRDefault="006130C0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DD342CC" w14:textId="77777777" w:rsidR="00401A7A" w:rsidRDefault="00401A7A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A95496" w14:textId="77777777" w:rsidR="00401A7A" w:rsidRDefault="00401A7A" w:rsidP="006130C0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1DF1C20E" w14:textId="77777777" w:rsidR="00401A7A" w:rsidRPr="002306FF" w:rsidRDefault="00401A7A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4455FF" w14:textId="0D594E6F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3A3CF9B" w14:textId="4BCE56FC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BB713B8" w14:textId="77777777" w:rsidR="00401A7A" w:rsidRDefault="00401A7A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6E1EE16C" w14:textId="77777777" w:rsidR="00401A7A" w:rsidRDefault="00401A7A" w:rsidP="00401A7A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31BAE804" w14:textId="77777777" w:rsidR="00401A7A" w:rsidRPr="002306FF" w:rsidRDefault="00401A7A" w:rsidP="00401A7A">
            <w:pPr>
              <w:jc w:val="center"/>
              <w:rPr>
                <w:rFonts w:ascii="Verdana" w:hAnsi="Verdana"/>
                <w:bCs/>
              </w:rPr>
            </w:pPr>
          </w:p>
          <w:p w14:paraId="6A63BDFD" w14:textId="59CC31EA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F7C7944" w14:textId="3EF622E1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39B73CE" w14:textId="17B6B9E9" w:rsidR="00401A7A" w:rsidRDefault="00401A7A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>ja / nee</w:t>
            </w:r>
            <w:r w:rsidR="00C477BC">
              <w:rPr>
                <w:rFonts w:ascii="Verdana" w:hAnsi="Verdana"/>
                <w:sz w:val="20"/>
                <w:szCs w:val="20"/>
                <w:lang w:val="nl-BE"/>
              </w:rPr>
              <w:t xml:space="preserve"> / nvt</w:t>
            </w:r>
          </w:p>
          <w:p w14:paraId="00D9082E" w14:textId="77777777" w:rsidR="002306FF" w:rsidRDefault="002306FF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429C09C" w14:textId="77777777" w:rsidR="002306FF" w:rsidRDefault="002306FF" w:rsidP="002306FF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60CEF723" w14:textId="77777777" w:rsidR="002306FF" w:rsidRPr="002306FF" w:rsidRDefault="002306FF" w:rsidP="002306F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EEBEB14" w14:textId="0C791317" w:rsidR="002306FF" w:rsidRPr="00E6466D" w:rsidRDefault="002306FF" w:rsidP="002306FF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BA657A6" w14:textId="00EFC2D7" w:rsidR="002306FF" w:rsidRPr="00E6466D" w:rsidRDefault="002306FF" w:rsidP="002306FF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2D5F292" w14:textId="3A71694C" w:rsidR="002306FF" w:rsidRPr="00401A7A" w:rsidRDefault="002306FF" w:rsidP="002306FF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>ja / nee</w:t>
            </w:r>
            <w:r w:rsidR="00C477BC">
              <w:rPr>
                <w:rFonts w:ascii="Verdana" w:hAnsi="Verdana"/>
                <w:sz w:val="20"/>
                <w:szCs w:val="20"/>
                <w:lang w:val="nl-BE"/>
              </w:rPr>
              <w:t xml:space="preserve"> / nvt</w:t>
            </w:r>
          </w:p>
        </w:tc>
      </w:tr>
      <w:tr w:rsidR="002306FF" w:rsidRPr="009F3C72" w14:paraId="71AC6F0C" w14:textId="77777777" w:rsidTr="00193F5A">
        <w:tc>
          <w:tcPr>
            <w:tcW w:w="2138" w:type="dxa"/>
          </w:tcPr>
          <w:p w14:paraId="7281C04B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371A4A4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723EFD3E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3ACB06A6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38B10827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5B3AA001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76BAFABF" w14:textId="699A3044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7E327B2D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7B2A4BF8" w14:textId="34C78FE6" w:rsidTr="00193F5A">
        <w:tc>
          <w:tcPr>
            <w:tcW w:w="2138" w:type="dxa"/>
          </w:tcPr>
          <w:p w14:paraId="4295613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98AFF89" w14:textId="62B48669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Duidelijke en gestructureerde instructie</w:t>
            </w:r>
          </w:p>
          <w:p w14:paraId="5D5945B0" w14:textId="25362736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4DE43E9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315DD864" w14:textId="1647E5CF" w:rsidR="006130C0" w:rsidRDefault="002306FF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geeft duidelijke uitleg van de leerstof</w:t>
            </w:r>
          </w:p>
          <w:p w14:paraId="506AF12F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09069722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activeert de voorkennis van de leerlingen</w:t>
            </w:r>
          </w:p>
          <w:p w14:paraId="4816248B" w14:textId="68CB3B60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legt uit in opeenvolgende stappen</w:t>
            </w:r>
          </w:p>
          <w:p w14:paraId="0455D22B" w14:textId="64DB037D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stelt vragen die door leerlingen worden begrepen</w:t>
            </w:r>
          </w:p>
          <w:p w14:paraId="5EA148A7" w14:textId="7FAA87B2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vat tussendoor de leerstof samen</w:t>
            </w:r>
          </w:p>
          <w:p w14:paraId="3E1CD1D7" w14:textId="77777777" w:rsidR="00C46D53" w:rsidRDefault="00C46D5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B6D5C7F" w14:textId="77777777" w:rsidR="00C46D53" w:rsidRDefault="00C46D53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geeft feedback aan de leerlingen</w:t>
            </w:r>
          </w:p>
          <w:p w14:paraId="04C2C7FC" w14:textId="77777777" w:rsidR="00C46D53" w:rsidRDefault="00C46D53" w:rsidP="000A1A65">
            <w:pPr>
              <w:rPr>
                <w:rFonts w:ascii="Verdana" w:hAnsi="Verdana"/>
                <w:lang w:val="nl-BE"/>
              </w:rPr>
            </w:pPr>
          </w:p>
          <w:p w14:paraId="08A19F36" w14:textId="4C6648AD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geeft duidelijk aan </w:t>
            </w:r>
            <w:r w:rsidR="00C46D53" w:rsidRPr="00C46D53">
              <w:rPr>
                <w:rFonts w:ascii="Verdana" w:hAnsi="Verdana"/>
                <w:b/>
                <w:sz w:val="20"/>
                <w:szCs w:val="20"/>
                <w:lang w:val="nl-BE"/>
              </w:rPr>
              <w:t>of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 een antwoord goed of fout is</w:t>
            </w:r>
          </w:p>
          <w:p w14:paraId="73168063" w14:textId="681363A4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geeft duidelijk aan </w:t>
            </w:r>
            <w:r w:rsidR="00C46D53" w:rsidRPr="00C46D53">
              <w:rPr>
                <w:rFonts w:ascii="Verdana" w:hAnsi="Verdana"/>
                <w:b/>
                <w:sz w:val="20"/>
                <w:szCs w:val="20"/>
                <w:lang w:val="nl-BE"/>
              </w:rPr>
              <w:t>waarom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 een antwoord goed of fout is</w:t>
            </w:r>
          </w:p>
          <w:p w14:paraId="119616D4" w14:textId="28E98362" w:rsidR="00287A7E" w:rsidRDefault="00287A7E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           </w:t>
            </w:r>
          </w:p>
          <w:p w14:paraId="216202B2" w14:textId="12B6C21A" w:rsidR="00287A7E" w:rsidRDefault="00287A7E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betrekt alle leerlingen bij de les</w:t>
            </w:r>
          </w:p>
          <w:p w14:paraId="08411852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</w:p>
          <w:p w14:paraId="779E98D3" w14:textId="3697E291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geeft opdrachten die aanzetten tot nadenken en actieve deelname</w:t>
            </w:r>
          </w:p>
          <w:p w14:paraId="584B15EA" w14:textId="0BC2101B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zorgt ervoor dat leerlingen goed luisteren en doorwerken</w:t>
            </w:r>
          </w:p>
          <w:p w14:paraId="026BA25E" w14:textId="01A8CB1A" w:rsidR="00287A7E" w:rsidRP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laat ook leerlingen die hun hand niet opsteken aan de beurt</w:t>
            </w:r>
          </w:p>
          <w:p w14:paraId="33B239B8" w14:textId="77777777" w:rsidR="00C46D53" w:rsidRDefault="00C46D5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1C68C44E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gaat tijdens instructie na of alle leerlingen de leerstof hebben begrepen</w:t>
            </w:r>
          </w:p>
          <w:p w14:paraId="39A55FF0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</w:p>
          <w:p w14:paraId="0AC84E93" w14:textId="0EA383C5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s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telt vragen die doen nadenken</w:t>
            </w:r>
          </w:p>
          <w:p w14:paraId="45EA7FE8" w14:textId="03AC9A20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controleert regelmatig of leerlingen begrijpen waar de les over gaat</w:t>
            </w:r>
          </w:p>
          <w:p w14:paraId="7B6364EA" w14:textId="726646D5" w:rsidR="000D5263" w:rsidRDefault="000D526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8B85336" w14:textId="6F35192D" w:rsidR="000D5263" w:rsidRDefault="000D5263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stimuleert tot presteren</w:t>
            </w:r>
          </w:p>
          <w:p w14:paraId="036FAB0E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1121711E" w14:textId="4516BE38" w:rsidR="000D526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prijst leerlingen die hun best doen</w:t>
            </w:r>
          </w:p>
          <w:p w14:paraId="56BEA254" w14:textId="190D8727" w:rsidR="000D5263" w:rsidRPr="000D526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uit positieve verwachtingen over wat leerlingen gaan doen</w:t>
            </w:r>
          </w:p>
          <w:p w14:paraId="44D359D6" w14:textId="4E058C77" w:rsidR="000D5263" w:rsidRPr="00287A7E" w:rsidRDefault="000D526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0055C4CF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E3B5F22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6BD8094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EFA96D1" w14:textId="619FDB84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E789CBB" w14:textId="6E1072FA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4216C60" w14:textId="6E2A6442" w:rsidR="00287A7E" w:rsidRDefault="00287A7E" w:rsidP="00287A7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14792C9" w14:textId="300D8C49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447E11F" w14:textId="77777777" w:rsidR="00287A7E" w:rsidRDefault="00287A7E" w:rsidP="00287A7E">
            <w:pPr>
              <w:jc w:val="center"/>
              <w:rPr>
                <w:rFonts w:ascii="Verdana" w:hAnsi="Verdana"/>
                <w:lang w:val="nl-BE"/>
              </w:rPr>
            </w:pPr>
          </w:p>
          <w:p w14:paraId="635F9999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5947D3D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0C957444" w14:textId="7AD7609E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C9A05C8" w14:textId="66E8B346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851C86F" w14:textId="77777777" w:rsidR="00287A7E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  <w:p w14:paraId="633C4291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9D294D0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EA3A4C3" w14:textId="2DEB5AD0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6F4A555" w14:textId="50EBEBE4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2777537" w14:textId="3815EBFF" w:rsidR="00287A7E" w:rsidRDefault="00287A7E" w:rsidP="00287A7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01A71917" w14:textId="77777777" w:rsidR="00287A7E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  <w:p w14:paraId="66485255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7F8B734C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3D32472" w14:textId="34C7E2BD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629EA60" w14:textId="6522992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355F4AD" w14:textId="77777777" w:rsidR="000D5263" w:rsidRPr="000D5263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4E64BC4D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998A327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FB7C617" w14:textId="4E60BD0E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8373FAB" w14:textId="3FE4C33E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6E8419F" w14:textId="5F0D7BDF" w:rsidR="000D5263" w:rsidRPr="009F3C72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0D5263" w:rsidRPr="009F3C72" w14:paraId="749287EB" w14:textId="77777777" w:rsidTr="00193F5A">
        <w:tc>
          <w:tcPr>
            <w:tcW w:w="2138" w:type="dxa"/>
          </w:tcPr>
          <w:p w14:paraId="4CDBFF79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5E36034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39F41C19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  <w:p w14:paraId="0DB7866E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  <w:p w14:paraId="2EE49E33" w14:textId="57577A71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1395CAD2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0AD42C94" w14:textId="772A4D25" w:rsidTr="00193F5A">
        <w:tc>
          <w:tcPr>
            <w:tcW w:w="2138" w:type="dxa"/>
          </w:tcPr>
          <w:p w14:paraId="4F3A8568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7FC5D5F1" w14:textId="5E3C6D50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Intensieve en activerende les</w:t>
            </w:r>
          </w:p>
          <w:p w14:paraId="1F2A9EAE" w14:textId="7656ECC2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6F400F0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5051B3D9" w14:textId="36532847" w:rsidR="00CD75BC" w:rsidRDefault="00CD75BC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hanteert werkvormen die de leerlingen activeren</w:t>
            </w:r>
          </w:p>
          <w:p w14:paraId="6A3BF37D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4C1C5F00" w14:textId="03735722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maakt gebruik van gespreks- en discussievormen</w:t>
            </w:r>
          </w:p>
          <w:p w14:paraId="184A6E92" w14:textId="73719D6D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zorgt voor geleide beginoefening</w:t>
            </w:r>
          </w:p>
          <w:p w14:paraId="253A158C" w14:textId="213EF518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laat leerlingen in groepjes werken</w:t>
            </w:r>
          </w:p>
          <w:p w14:paraId="790CD5DB" w14:textId="7908FA6A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maakt gebruik van ICT</w:t>
            </w:r>
          </w:p>
          <w:p w14:paraId="329E62E1" w14:textId="464D0645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varieert opdrachten en lesmaterialen</w:t>
            </w:r>
          </w:p>
          <w:p w14:paraId="0A1715FB" w14:textId="511703E3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gebruikt materialen en voorbeelden uit het dagelijkse leven</w:t>
            </w:r>
          </w:p>
          <w:p w14:paraId="491204F4" w14:textId="6F586604" w:rsidR="00CD75BC" w:rsidRPr="00ED3489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C29B9DE" w14:textId="78C74C46" w:rsidR="00CD75BC" w:rsidRDefault="00CD75BC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stimuleert leerlingen om over oplossingen na te denken</w:t>
            </w:r>
          </w:p>
          <w:p w14:paraId="10C62267" w14:textId="77777777" w:rsidR="00CD75BC" w:rsidRDefault="00CD75BC" w:rsidP="000A1A65">
            <w:pPr>
              <w:rPr>
                <w:rFonts w:ascii="Verdana" w:hAnsi="Verdana"/>
                <w:lang w:val="nl-BE"/>
              </w:rPr>
            </w:pPr>
          </w:p>
          <w:p w14:paraId="4F1E50FD" w14:textId="3F195A40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leert de leerlingen oplossingen en opzoekstrategieën aan</w:t>
            </w:r>
          </w:p>
          <w:p w14:paraId="3F31214A" w14:textId="3C73470C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leert leerlingen bronnen te raadplegen</w:t>
            </w:r>
          </w:p>
          <w:p w14:paraId="16701F09" w14:textId="4DB835B2" w:rsidR="00CD75BC" w:rsidRP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geeft de leerlingen aanwijzingen voor de oplossing</w:t>
            </w:r>
          </w:p>
          <w:p w14:paraId="2A664195" w14:textId="6421186A" w:rsidR="00CD75BC" w:rsidRDefault="00CD75BC" w:rsidP="000A1A65">
            <w:pPr>
              <w:rPr>
                <w:rFonts w:ascii="Verdana" w:hAnsi="Verdana"/>
                <w:lang w:val="nl-BE"/>
              </w:rPr>
            </w:pPr>
          </w:p>
          <w:p w14:paraId="64B28C52" w14:textId="73310F8C" w:rsidR="00CD75BC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laat leerlingen hardop denken en zorgt voor interactieve instructie</w:t>
            </w:r>
          </w:p>
          <w:p w14:paraId="08E84E57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18BC608D" w14:textId="7D715BDB" w:rsid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geeft leerlingen de gelegenheid hardop oplossingen te bedenken</w:t>
            </w:r>
          </w:p>
          <w:p w14:paraId="42862A37" w14:textId="2B774CDB" w:rsidR="00ED3489" w:rsidRP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bevordert de onderlinge interactie tussen leerlingen</w:t>
            </w:r>
          </w:p>
          <w:p w14:paraId="4D58F341" w14:textId="043FC694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bevordert de interactie tussen leerkracht en leerlingen</w:t>
            </w:r>
          </w:p>
          <w:p w14:paraId="00C21D23" w14:textId="7E39F3C9" w:rsidR="00ED3489" w:rsidRPr="00ED3489" w:rsidRDefault="00ED3489" w:rsidP="000A1A65">
            <w:pPr>
              <w:rPr>
                <w:rFonts w:ascii="Verdana" w:hAnsi="Verdana"/>
                <w:lang w:val="nl-BE"/>
              </w:rPr>
            </w:pPr>
            <w:r w:rsidRPr="00ED3489">
              <w:rPr>
                <w:rFonts w:ascii="Verdana" w:hAnsi="Verdana"/>
                <w:lang w:val="nl-BE"/>
              </w:rPr>
              <w:t xml:space="preserve"> </w:t>
            </w:r>
          </w:p>
          <w:p w14:paraId="2331869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verduidelijkt bij aanvang van de les de lesdoelen</w:t>
            </w:r>
          </w:p>
          <w:p w14:paraId="31EC582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40E12430" w14:textId="418A264E" w:rsid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maakt duidelijk wat het doel van de opdrachten is en wat ze ervan zullen leren</w:t>
            </w:r>
          </w:p>
          <w:p w14:paraId="41162D49" w14:textId="47DE9403" w:rsidR="00ED3489" w:rsidRPr="00ED3489" w:rsidRDefault="00ED3489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26C4DC31" w14:textId="53629537" w:rsidR="00CD75BC" w:rsidRDefault="00CD75BC" w:rsidP="00CD75BC">
            <w:pPr>
              <w:rPr>
                <w:rFonts w:ascii="Verdana" w:hAnsi="Verdana"/>
                <w:lang w:val="nl-BE"/>
              </w:rPr>
            </w:pPr>
          </w:p>
          <w:p w14:paraId="34F54DA9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41B12D94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52E50CB" w14:textId="2D775C65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CDE6745" w14:textId="3682ECD6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B2C8EA5" w14:textId="53C151AC" w:rsidR="00CD75BC" w:rsidRDefault="00CD75BC" w:rsidP="00CD75B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17691BD9" w14:textId="318B95F0" w:rsidR="00CD75BC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397E58B" w14:textId="15A0C3AF" w:rsidR="00CD75BC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419975B" w14:textId="20995660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9205BAF" w14:textId="77777777" w:rsidR="00CD75BC" w:rsidRDefault="00CD75BC" w:rsidP="00CD75BC">
            <w:pPr>
              <w:jc w:val="center"/>
              <w:rPr>
                <w:rFonts w:ascii="Verdana" w:hAnsi="Verdana"/>
                <w:lang w:val="nl-BE"/>
              </w:rPr>
            </w:pPr>
          </w:p>
          <w:p w14:paraId="7BEC2F91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2EE9CA95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5A0D882D" w14:textId="65AACDC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42DFC37" w14:textId="473762CD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352365C" w14:textId="38ED4FA5" w:rsidR="00CD75BC" w:rsidRPr="00E6466D" w:rsidRDefault="00CD75BC" w:rsidP="00CD75B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</w:t>
            </w:r>
            <w:r>
              <w:rPr>
                <w:rFonts w:ascii="Verdana" w:hAnsi="Verdana"/>
                <w:bCs/>
                <w:sz w:val="20"/>
                <w:szCs w:val="20"/>
              </w:rPr>
              <w:t>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4D1DB989" w14:textId="77777777" w:rsidR="00CD75BC" w:rsidRDefault="00CD75BC" w:rsidP="00CD75BC">
            <w:pPr>
              <w:jc w:val="center"/>
              <w:rPr>
                <w:rFonts w:ascii="Verdana" w:hAnsi="Verdana"/>
                <w:lang w:val="nl-BE"/>
              </w:rPr>
            </w:pPr>
          </w:p>
          <w:p w14:paraId="02302966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CB0EA86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A21E08F" w14:textId="3D3B18B0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0B0C288" w14:textId="64302521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8239807" w14:textId="5137A822" w:rsidR="00ED3489" w:rsidRDefault="00ED3489" w:rsidP="00ED34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63163FD" w14:textId="77777777" w:rsidR="00ED3489" w:rsidRPr="00ED3489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634F2C0A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F5964AE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53785A60" w14:textId="052BEFD4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CDE8339" w14:textId="04B3863C" w:rsidR="00ED3489" w:rsidRPr="009F3C72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ED3489" w:rsidRPr="009F3C72" w14:paraId="30546816" w14:textId="77777777" w:rsidTr="00193F5A">
        <w:tc>
          <w:tcPr>
            <w:tcW w:w="2138" w:type="dxa"/>
          </w:tcPr>
          <w:p w14:paraId="7696A15F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4953507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4BDEE1D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146FC3A8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5315553F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423F71D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0BB9A291" w14:textId="71D6386C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6B9E3B43" w14:textId="77777777" w:rsidR="00ED3489" w:rsidRDefault="00ED3489" w:rsidP="00CD75BC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5ACAEC00" w14:textId="6F5CE211" w:rsidTr="00193F5A">
        <w:tc>
          <w:tcPr>
            <w:tcW w:w="2138" w:type="dxa"/>
          </w:tcPr>
          <w:p w14:paraId="509DAADD" w14:textId="77777777" w:rsidR="00E6466D" w:rsidRDefault="00E6466D" w:rsidP="00E57E96">
            <w:pPr>
              <w:ind w:right="-609"/>
              <w:rPr>
                <w:rFonts w:ascii="Verdana" w:hAnsi="Verdana"/>
                <w:lang w:val="nl-BE"/>
              </w:rPr>
            </w:pPr>
          </w:p>
          <w:p w14:paraId="58C10E30" w14:textId="03AFAD15" w:rsidR="00E6466D" w:rsidRDefault="00E6466D" w:rsidP="00973595">
            <w:pPr>
              <w:ind w:right="-609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Afstemmen op d</w:t>
            </w:r>
            <w:r w:rsidRPr="009F3C72">
              <w:rPr>
                <w:rFonts w:ascii="Verdana" w:hAnsi="Verdana"/>
                <w:lang w:val="nl-BE"/>
              </w:rPr>
              <w:t>ifferentiatie</w:t>
            </w:r>
          </w:p>
          <w:p w14:paraId="2BE01AB3" w14:textId="4BB0CD4E" w:rsidR="00E6466D" w:rsidRPr="009F3C72" w:rsidRDefault="00E6466D" w:rsidP="00E57E96">
            <w:pPr>
              <w:ind w:right="-609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F6D1B32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7B922A9" w14:textId="13353221" w:rsidR="00E6466D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gaat na of de lesdoelen zijn bereikt</w:t>
            </w:r>
          </w:p>
          <w:p w14:paraId="0DC2768F" w14:textId="77777777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  <w:p w14:paraId="32B6A0F9" w14:textId="3FD6A6A3" w:rsidR="00ED3489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</w:t>
            </w:r>
            <w:r w:rsidR="00ED3489" w:rsidRPr="00ED3489">
              <w:rPr>
                <w:rFonts w:ascii="Verdana" w:hAnsi="Verdana"/>
                <w:sz w:val="20"/>
                <w:szCs w:val="20"/>
                <w:lang w:val="nl-BE"/>
              </w:rPr>
              <w:t>aat na wat de prestaties van de leerlingen zijn</w:t>
            </w:r>
          </w:p>
          <w:p w14:paraId="063B9EE6" w14:textId="28590AE7" w:rsidR="00ED3489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gaat na of de doelen van de les zijn bereikt</w:t>
            </w:r>
          </w:p>
          <w:p w14:paraId="3404DB75" w14:textId="1D48F0FE" w:rsidR="002579C3" w:rsidRPr="00973595" w:rsidRDefault="002579C3" w:rsidP="000A1A65">
            <w:pPr>
              <w:rPr>
                <w:rFonts w:ascii="Verdana" w:hAnsi="Verdana"/>
                <w:lang w:val="nl-BE"/>
              </w:rPr>
            </w:pPr>
            <w:r w:rsidRPr="00973595">
              <w:rPr>
                <w:rFonts w:ascii="Verdana" w:hAnsi="Verdana"/>
                <w:lang w:val="nl-BE"/>
              </w:rPr>
              <w:t xml:space="preserve"> </w:t>
            </w:r>
            <w:r w:rsidR="00973595" w:rsidRPr="00973595">
              <w:rPr>
                <w:rFonts w:ascii="Verdana" w:hAnsi="Verdana"/>
                <w:lang w:val="nl-BE"/>
              </w:rPr>
              <w:t xml:space="preserve"> </w:t>
            </w:r>
          </w:p>
          <w:p w14:paraId="588630AD" w14:textId="3E49359B" w:rsidR="002579C3" w:rsidRDefault="002579C3" w:rsidP="000A1A65">
            <w:pPr>
              <w:rPr>
                <w:rFonts w:ascii="Verdana" w:hAnsi="Verdana"/>
                <w:lang w:val="nl-BE"/>
              </w:rPr>
            </w:pPr>
            <w:r w:rsidRPr="002579C3">
              <w:rPr>
                <w:rFonts w:ascii="Verdana" w:hAnsi="Verdana"/>
                <w:lang w:val="nl-BE"/>
              </w:rPr>
              <w:t>Lkr. biedt zwakkere leerlingen extra leer- en instructietijd</w:t>
            </w:r>
          </w:p>
          <w:p w14:paraId="199A5167" w14:textId="2A47B24C" w:rsidR="002579C3" w:rsidRDefault="002579C3" w:rsidP="000A1A65">
            <w:pPr>
              <w:rPr>
                <w:rFonts w:ascii="Verdana" w:hAnsi="Verdana"/>
                <w:lang w:val="nl-BE"/>
              </w:rPr>
            </w:pPr>
          </w:p>
          <w:p w14:paraId="1B8FCAD4" w14:textId="2287EB3A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zwakkere leerlingen extra leer- en instructietijd</w:t>
            </w:r>
          </w:p>
          <w:p w14:paraId="5F635D49" w14:textId="459880B8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zwakkeren leerlingen aangepaste oefeningen</w:t>
            </w:r>
          </w:p>
          <w:p w14:paraId="679C3792" w14:textId="02C6E71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 xml:space="preserve">geeft aanvullende instructie aan groepjes of individuele leerlingen </w:t>
            </w:r>
          </w:p>
          <w:p w14:paraId="5EF34449" w14:textId="799AF4A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zet sterkere leerlingen alvast aan het werk</w:t>
            </w:r>
          </w:p>
          <w:p w14:paraId="51AA88E2" w14:textId="0359F0C2" w:rsidR="002579C3" w:rsidRPr="00973595" w:rsidRDefault="002579C3" w:rsidP="000A1A65">
            <w:pPr>
              <w:rPr>
                <w:rFonts w:ascii="Verdana" w:hAnsi="Verdana"/>
                <w:lang w:val="nl-BE"/>
              </w:rPr>
            </w:pPr>
            <w:r w:rsidRPr="00973595">
              <w:rPr>
                <w:rFonts w:ascii="Verdana" w:hAnsi="Verdana"/>
                <w:lang w:val="nl-BE"/>
              </w:rPr>
              <w:t xml:space="preserve">                 </w:t>
            </w:r>
          </w:p>
          <w:p w14:paraId="54859015" w14:textId="6AD493C5" w:rsidR="00E6466D" w:rsidRDefault="002579C3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stemt de verwerking van de leerstof af op de verschillen tussen de leerlingen</w:t>
            </w:r>
          </w:p>
          <w:p w14:paraId="356A2301" w14:textId="77777777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  <w:p w14:paraId="250786CD" w14:textId="047E3BA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maakt tussen leerlingen verschil in de omvang/niveau van de opdrachten</w:t>
            </w:r>
          </w:p>
          <w:p w14:paraId="7CE6CAC8" w14:textId="71B72AF9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niet alle leerlingen dezelfde tijd voor de opdracht</w:t>
            </w:r>
          </w:p>
          <w:p w14:paraId="77C8EEDA" w14:textId="4339FDF6" w:rsidR="002579C3" w:rsidRP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laat sommige leerlingen gebruik maken van hulpmiddelen</w:t>
            </w:r>
          </w:p>
          <w:p w14:paraId="39A4E87E" w14:textId="463FA58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973595" w:rsidRPr="00973595">
              <w:rPr>
                <w:rFonts w:ascii="Verdana" w:hAnsi="Verdana"/>
                <w:sz w:val="20"/>
                <w:szCs w:val="20"/>
                <w:lang w:val="nl-BE"/>
              </w:rPr>
              <w:t>kiest leermiddelen</w:t>
            </w:r>
            <w:r w:rsidR="00973595">
              <w:rPr>
                <w:rFonts w:ascii="Verdana" w:hAnsi="Verdana"/>
                <w:sz w:val="20"/>
                <w:szCs w:val="20"/>
                <w:lang w:val="nl-BE"/>
              </w:rPr>
              <w:t xml:space="preserve"> aangepast aan de mogelijkheden en behoeften van de leerlingen</w:t>
            </w:r>
          </w:p>
          <w:p w14:paraId="04736A8A" w14:textId="55911379" w:rsidR="00973595" w:rsidRPr="00973595" w:rsidRDefault="0097359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7FFD2BC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0C17EE6C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D2268F9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C21D3B9" w14:textId="4867F045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8C4540C" w14:textId="2B5B2700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EFF1B6D" w14:textId="69E961BC" w:rsidR="002579C3" w:rsidRPr="00973595" w:rsidRDefault="00973595" w:rsidP="002579C3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sz w:val="24"/>
                <w:szCs w:val="24"/>
                <w:lang w:val="nl-BE"/>
              </w:rPr>
            </w:pPr>
            <w:r w:rsidRPr="00973595">
              <w:rPr>
                <w:rFonts w:ascii="Verdana" w:hAnsi="Verdana"/>
                <w:sz w:val="24"/>
                <w:szCs w:val="24"/>
                <w:lang w:val="nl-BE"/>
              </w:rPr>
              <w:t xml:space="preserve"> </w:t>
            </w:r>
          </w:p>
          <w:p w14:paraId="28169F1E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6E2FDEB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D33E6CE" w14:textId="32E2183F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B2A3CC8" w14:textId="63CE4C4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E6ABD96" w14:textId="5F604A1C" w:rsidR="002579C3" w:rsidRDefault="002579C3" w:rsidP="002579C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5FF82A23" w14:textId="4F63C640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3FBB750" w14:textId="77777777" w:rsidR="002579C3" w:rsidRPr="00973595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2C6DE277" w14:textId="77777777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E95AFAC" w14:textId="77777777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F81150E" w14:textId="7A58A57C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6117D13" w14:textId="3FC7892E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7F80436" w14:textId="74474903" w:rsidR="00973595" w:rsidRDefault="00973595" w:rsidP="0097359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2014605C" w14:textId="568737CB" w:rsidR="00973595" w:rsidRDefault="00973595" w:rsidP="0097359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5959A780" w14:textId="374B569A" w:rsidR="00973595" w:rsidRPr="009F3C72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973595" w:rsidRPr="009F3C72" w14:paraId="1E803C7E" w14:textId="77777777" w:rsidTr="00193F5A">
        <w:tc>
          <w:tcPr>
            <w:tcW w:w="2138" w:type="dxa"/>
          </w:tcPr>
          <w:p w14:paraId="33FF27CA" w14:textId="77777777" w:rsidR="00973595" w:rsidRDefault="00973595" w:rsidP="00E57E96">
            <w:pPr>
              <w:ind w:right="-609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9889939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11F2CD42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0D47C7FB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5EA631A5" w14:textId="7649EE4C" w:rsidR="00985C0F" w:rsidRPr="009F3C72" w:rsidRDefault="00985C0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28CB68CD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973595" w:rsidRPr="009F3C72" w14:paraId="73F90E47" w14:textId="77777777" w:rsidTr="00193F5A">
        <w:tc>
          <w:tcPr>
            <w:tcW w:w="2138" w:type="dxa"/>
          </w:tcPr>
          <w:p w14:paraId="3ACED33B" w14:textId="77777777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</w:p>
          <w:p w14:paraId="6DC80EF2" w14:textId="71C201E0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Didactische hulpmiddelen</w:t>
            </w:r>
          </w:p>
          <w:p w14:paraId="3242DA34" w14:textId="2505E251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975471A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49B9DC80" w14:textId="115AC809" w:rsidR="00973595" w:rsidRPr="009F3C72" w:rsidRDefault="00973595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</w:t>
            </w:r>
            <w:r w:rsidR="00EC252E">
              <w:rPr>
                <w:rFonts w:ascii="Verdana" w:hAnsi="Verdana"/>
                <w:lang w:val="nl-BE"/>
              </w:rPr>
              <w:t xml:space="preserve"> maakt gebruik van visueel didactisch materiaal ter ondersteuning van de les</w:t>
            </w:r>
          </w:p>
        </w:tc>
        <w:tc>
          <w:tcPr>
            <w:tcW w:w="1994" w:type="dxa"/>
          </w:tcPr>
          <w:p w14:paraId="1CA0B003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7A4CEBA5" w14:textId="4CD75B2D" w:rsidR="00EC252E" w:rsidRPr="009F3C72" w:rsidRDefault="00EC252E" w:rsidP="00EC252E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1 2 3 4</w:t>
            </w:r>
          </w:p>
        </w:tc>
      </w:tr>
      <w:tr w:rsidR="00973595" w:rsidRPr="009F3C72" w14:paraId="7538A0E3" w14:textId="77777777" w:rsidTr="00193F5A">
        <w:tc>
          <w:tcPr>
            <w:tcW w:w="2138" w:type="dxa"/>
          </w:tcPr>
          <w:p w14:paraId="20D4F846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13E5629E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0BF356B8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25456887" w14:textId="1DB31459" w:rsidR="00985C0F" w:rsidRPr="009F3C72" w:rsidRDefault="00985C0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72C7C760" w14:textId="77777777" w:rsidR="00973595" w:rsidRPr="009F3C72" w:rsidRDefault="0097359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351C085E" w14:textId="5F7BC71E" w:rsidTr="00193F5A">
        <w:tc>
          <w:tcPr>
            <w:tcW w:w="2138" w:type="dxa"/>
          </w:tcPr>
          <w:p w14:paraId="3C7D8AF6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35CC9ADC" w14:textId="6F62CDC9" w:rsidR="00E6466D" w:rsidRPr="009F3C72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Leerstrategieën aanleren</w:t>
            </w:r>
          </w:p>
        </w:tc>
        <w:tc>
          <w:tcPr>
            <w:tcW w:w="10331" w:type="dxa"/>
          </w:tcPr>
          <w:p w14:paraId="055DC21E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96A1E63" w14:textId="6EC92331" w:rsidR="00E6466D" w:rsidRDefault="00985C0F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stimuleert het gebruik van controle activiteiten</w:t>
            </w:r>
          </w:p>
          <w:p w14:paraId="64DDA1AA" w14:textId="289B814D" w:rsidR="00985C0F" w:rsidRDefault="00985C0F" w:rsidP="000A1A65">
            <w:pPr>
              <w:rPr>
                <w:rFonts w:ascii="Verdana" w:hAnsi="Verdana"/>
                <w:lang w:val="nl-BE"/>
              </w:rPr>
            </w:pPr>
          </w:p>
          <w:p w14:paraId="70BC1DBE" w14:textId="7AEEA6E6" w:rsidR="00985C0F" w:rsidRPr="00985C0F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geeft aandacht aan anticiperend lezen</w:t>
            </w:r>
          </w:p>
          <w:p w14:paraId="671C8205" w14:textId="7A2049B7" w:rsidR="00E6466D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Pr="00985C0F">
              <w:rPr>
                <w:rFonts w:ascii="Verdana" w:hAnsi="Verdana"/>
                <w:sz w:val="20"/>
                <w:szCs w:val="20"/>
                <w:lang w:val="nl-BE"/>
              </w:rPr>
              <w:t xml:space="preserve">leert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>leerlingen oplossingen te checken</w:t>
            </w:r>
          </w:p>
          <w:p w14:paraId="43B8F4FB" w14:textId="491201EB" w:rsid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2E060B9" w14:textId="102EA190" w:rsidR="008D21C2" w:rsidRDefault="008D21C2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Lkr. moedigt kritisch denken van leerlingen aan</w:t>
            </w:r>
          </w:p>
          <w:p w14:paraId="67F8DA97" w14:textId="630F8F98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  <w:p w14:paraId="6704B387" w14:textId="3045C751" w:rsid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vraagt leerlingen naar hun mening</w:t>
            </w:r>
          </w:p>
          <w:p w14:paraId="70416F59" w14:textId="692E3F6A" w:rsidR="008D21C2" w:rsidRP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vraagt leerlingen na te denken over gegeven oplossingen of antwoorden</w:t>
            </w:r>
          </w:p>
          <w:p w14:paraId="10EB7CB6" w14:textId="7FF22E51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1A6FFC6E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B1F0628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03BF390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6FBBCA4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280DDE9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4CDF0B7" w14:textId="77777777" w:rsidR="008D21C2" w:rsidRPr="00973595" w:rsidRDefault="008D21C2" w:rsidP="008D21C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sz w:val="24"/>
                <w:szCs w:val="24"/>
                <w:lang w:val="nl-BE"/>
              </w:rPr>
            </w:pPr>
            <w:r w:rsidRPr="00973595">
              <w:rPr>
                <w:rFonts w:ascii="Verdana" w:hAnsi="Verdana"/>
                <w:sz w:val="24"/>
                <w:szCs w:val="24"/>
                <w:lang w:val="nl-BE"/>
              </w:rPr>
              <w:t xml:space="preserve"> </w:t>
            </w:r>
          </w:p>
          <w:p w14:paraId="3B985161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D76D938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3781129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037273D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A92C023" w14:textId="1E576951" w:rsidR="008D21C2" w:rsidRPr="009F3C72" w:rsidRDefault="008D21C2" w:rsidP="008D21C2">
            <w:pPr>
              <w:jc w:val="center"/>
              <w:rPr>
                <w:rFonts w:ascii="Verdana" w:hAnsi="Verdana"/>
                <w:lang w:val="nl-BE"/>
              </w:rPr>
            </w:pPr>
          </w:p>
        </w:tc>
      </w:tr>
      <w:tr w:rsidR="008D21C2" w:rsidRPr="009F3C72" w14:paraId="133D0748" w14:textId="77777777" w:rsidTr="00193F5A">
        <w:tc>
          <w:tcPr>
            <w:tcW w:w="2138" w:type="dxa"/>
          </w:tcPr>
          <w:p w14:paraId="4608EA4E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00D1DC07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7AB24E3A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  <w:p w14:paraId="5F118129" w14:textId="779DC598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3D94DF08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07BA09F2" w14:textId="5AE1CA51" w:rsidTr="00193F5A">
        <w:tc>
          <w:tcPr>
            <w:tcW w:w="2138" w:type="dxa"/>
          </w:tcPr>
          <w:p w14:paraId="4101BEF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CDF51E3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Betrokkenheid van de leerlingen</w:t>
            </w:r>
          </w:p>
          <w:p w14:paraId="3F91B7E2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72F660C7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5B521C9B" w14:textId="5448411A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9576D67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60824FA" w14:textId="7BF67827" w:rsid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zijn betrokken bij de les en tonen interesse</w:t>
            </w:r>
          </w:p>
          <w:p w14:paraId="69CA6175" w14:textId="77777777" w:rsidR="00985C0F" w:rsidRDefault="00985C0F" w:rsidP="000A1A65">
            <w:pPr>
              <w:rPr>
                <w:rFonts w:ascii="Verdana" w:hAnsi="Verdana"/>
                <w:lang w:val="nl-BE"/>
              </w:rPr>
            </w:pPr>
          </w:p>
          <w:p w14:paraId="61FD7301" w14:textId="3BC02AAF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letten op tijdens de instructie</w:t>
            </w:r>
          </w:p>
          <w:p w14:paraId="4FBC7209" w14:textId="168591DA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nemen actief deel aan leergesprekken en discussies</w:t>
            </w:r>
          </w:p>
          <w:p w14:paraId="74D024F4" w14:textId="2B90633B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stellen geïnteresseerde vragen</w:t>
            </w:r>
          </w:p>
          <w:p w14:paraId="5D499250" w14:textId="77777777" w:rsidR="008329CA" w:rsidRP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      </w:t>
            </w:r>
            <w:r w:rsidRPr="008329CA">
              <w:rPr>
                <w:rFonts w:ascii="Verdana" w:hAnsi="Verdana"/>
                <w:lang w:val="nl-BE"/>
              </w:rPr>
              <w:t xml:space="preserve">  </w:t>
            </w:r>
          </w:p>
          <w:p w14:paraId="2AE5B107" w14:textId="77777777" w:rsid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zijn actief op leren gericht</w:t>
            </w:r>
          </w:p>
          <w:p w14:paraId="130AF2B0" w14:textId="77777777" w:rsidR="008329CA" w:rsidRDefault="008329CA" w:rsidP="000A1A65">
            <w:pPr>
              <w:rPr>
                <w:rFonts w:ascii="Verdana" w:hAnsi="Verdana"/>
                <w:lang w:val="nl-BE"/>
              </w:rPr>
            </w:pPr>
          </w:p>
          <w:p w14:paraId="71F3E65E" w14:textId="4B24477A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vragen dieper door</w:t>
            </w:r>
          </w:p>
          <w:p w14:paraId="60107DE4" w14:textId="0DD3C2B4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geven blijk van verantwoordelijkheid voor hun eigen leerproces</w:t>
            </w:r>
          </w:p>
          <w:p w14:paraId="0518ACE8" w14:textId="7B527075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nemen zelf initiatieven</w:t>
            </w:r>
          </w:p>
          <w:p w14:paraId="7EE91C72" w14:textId="20F53704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gebruiken hun tijd efficiënt</w:t>
            </w:r>
          </w:p>
          <w:p w14:paraId="78203C66" w14:textId="05F40ED1" w:rsidR="008329CA" w:rsidRPr="008329CA" w:rsidRDefault="008329C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7376B8E5" w14:textId="77777777" w:rsidR="00E6466D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</w:t>
            </w:r>
          </w:p>
          <w:p w14:paraId="665957E2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C8D5E1C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66005F4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4CD13ACE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</w:p>
          <w:p w14:paraId="11C9D086" w14:textId="77777777" w:rsidR="008329CA" w:rsidRDefault="008329CA" w:rsidP="008329C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</w:p>
          <w:p w14:paraId="68FDDEC7" w14:textId="77777777" w:rsidR="008329CA" w:rsidRPr="008329CA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0AF1CE17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797BFF46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4FD261B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1EAB8F16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</w:p>
          <w:p w14:paraId="369CF817" w14:textId="77777777" w:rsidR="008329CA" w:rsidRDefault="008329CA" w:rsidP="008329C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</w:p>
          <w:p w14:paraId="3EE64D91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231B69D5" w14:textId="0EDDAB36" w:rsidR="008329CA" w:rsidRPr="009F3C72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28017773" w14:textId="6DB7D323" w:rsidTr="00193F5A">
        <w:tc>
          <w:tcPr>
            <w:tcW w:w="2138" w:type="dxa"/>
          </w:tcPr>
          <w:p w14:paraId="7ECFC2D8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0F79C51C" w14:textId="3B266DD1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 xml:space="preserve"> </w:t>
            </w:r>
          </w:p>
        </w:tc>
        <w:tc>
          <w:tcPr>
            <w:tcW w:w="10331" w:type="dxa"/>
          </w:tcPr>
          <w:p w14:paraId="4D8B772C" w14:textId="4E630410" w:rsidR="00E6466D" w:rsidRPr="009F3C72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7A67AF11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6F10960" w14:textId="20218A80" w:rsidR="008D21C2" w:rsidRPr="009F3C7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402BDFD9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A96E2A" w:rsidRPr="009F3C72" w14:paraId="74F6A30B" w14:textId="77777777" w:rsidTr="00193F5A">
        <w:tc>
          <w:tcPr>
            <w:tcW w:w="2138" w:type="dxa"/>
          </w:tcPr>
          <w:p w14:paraId="2F979CD9" w14:textId="4895E0C5" w:rsidR="00A96E2A" w:rsidRDefault="00A96E2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Toezicht </w:t>
            </w:r>
          </w:p>
        </w:tc>
        <w:tc>
          <w:tcPr>
            <w:tcW w:w="10331" w:type="dxa"/>
          </w:tcPr>
          <w:p w14:paraId="52A9EAD8" w14:textId="77777777" w:rsidR="00A96E2A" w:rsidRDefault="00A96E2A" w:rsidP="000A1A65">
            <w:pPr>
              <w:rPr>
                <w:rFonts w:ascii="Verdana" w:hAnsi="Verdana"/>
                <w:lang w:val="nl-BE"/>
              </w:rPr>
            </w:pPr>
          </w:p>
          <w:p w14:paraId="736B4A57" w14:textId="7DB21DDC" w:rsidR="00A96E2A" w:rsidRDefault="00A96E2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voelen dat er actief toezicht is tijdens de speeltijd</w:t>
            </w:r>
          </w:p>
          <w:p w14:paraId="5CE189D8" w14:textId="5371FD4F" w:rsidR="00A96E2A" w:rsidRDefault="00A96E2A" w:rsidP="000A1A65">
            <w:pPr>
              <w:rPr>
                <w:rFonts w:ascii="Verdana" w:hAnsi="Verdana"/>
                <w:lang w:val="nl-BE"/>
              </w:rPr>
            </w:pPr>
          </w:p>
          <w:p w14:paraId="639AB6D0" w14:textId="3935123B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De leerkracht zorgt ervoor dat hij de plaatsen in het oog kan houden waar men zich wat kan </w:t>
            </w:r>
          </w:p>
          <w:p w14:paraId="44094277" w14:textId="2328A6A2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verschuilen</w:t>
            </w:r>
          </w:p>
          <w:p w14:paraId="6310BDFC" w14:textId="61DDEEB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is zichtbaar aanwezig en heeft een open lichaamshouding</w:t>
            </w:r>
          </w:p>
          <w:p w14:paraId="1A1C45BE" w14:textId="6E15C038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doseert interventies aan de hand van de twee minuten regel </w:t>
            </w:r>
          </w:p>
          <w:p w14:paraId="537C0F1E" w14:textId="59EA630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toont interesse in de leerlingen</w:t>
            </w:r>
          </w:p>
          <w:p w14:paraId="0FE65246" w14:textId="375A9E67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spreekt leerlingen actief aan op ongepast gedrag </w:t>
            </w:r>
          </w:p>
          <w:p w14:paraId="2A7BB999" w14:textId="31DE4C0B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merkt signalen op en stelt de vraag wat er aan de hand is </w:t>
            </w:r>
          </w:p>
          <w:p w14:paraId="38181E02" w14:textId="331AE011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is op tijd voor zijn toezichten </w:t>
            </w:r>
          </w:p>
          <w:p w14:paraId="56591097" w14:textId="77777777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42F0A980" w14:textId="25A37AF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BB19CBE" w14:textId="37D6E949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4AC05B34" w14:textId="585519F2" w:rsidR="00A96E2A" w:rsidRDefault="00A96E2A" w:rsidP="00A96E2A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Leerlingen kunnen hun vrije tijd vorm geven </w:t>
            </w:r>
          </w:p>
          <w:p w14:paraId="53D142F0" w14:textId="1E01CBDA" w:rsidR="00A96E2A" w:rsidRDefault="00A96E2A" w:rsidP="00A96E2A">
            <w:pPr>
              <w:rPr>
                <w:rFonts w:ascii="Verdana" w:hAnsi="Verdana"/>
                <w:lang w:val="nl-BE"/>
              </w:rPr>
            </w:pPr>
          </w:p>
          <w:p w14:paraId="45F63BCB" w14:textId="0E9B1D52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De leerkracht zorgt dat leerlingen duidelijk weten wat hun mogelijkheden zijn bij een </w:t>
            </w:r>
          </w:p>
          <w:p w14:paraId="6FC08C8E" w14:textId="12AFD6EC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Vervanging </w:t>
            </w:r>
          </w:p>
          <w:p w14:paraId="7ED4E8D5" w14:textId="2D7462D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De leerkracht toont interesse in de leefwereld van de leerlingen </w:t>
            </w:r>
          </w:p>
          <w:p w14:paraId="65010ED9" w14:textId="1318E3CF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De leerkracht ondersteunt leerlingen die zich vervelen actief tot het maken van een goede </w:t>
            </w:r>
          </w:p>
          <w:p w14:paraId="3CE830B9" w14:textId="1879F5A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Keuze in vrije tijdsbesteding</w:t>
            </w:r>
          </w:p>
          <w:p w14:paraId="19D22685" w14:textId="2E1C72CA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146C8B3F" w14:textId="6A9E86B4" w:rsid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EA289C5" w14:textId="05814452" w:rsidR="00E91F6A" w:rsidRDefault="00E91F6A" w:rsidP="00A96E2A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Leerlingen vinden de nodige ondersteuning bij conflicten </w:t>
            </w:r>
          </w:p>
          <w:p w14:paraId="4B26BF20" w14:textId="359DC771" w:rsidR="00E91F6A" w:rsidRDefault="00E91F6A" w:rsidP="00A96E2A">
            <w:pPr>
              <w:rPr>
                <w:rFonts w:ascii="Verdana" w:hAnsi="Verdana"/>
                <w:lang w:val="nl-BE"/>
              </w:rPr>
            </w:pPr>
          </w:p>
          <w:p w14:paraId="00F9067B" w14:textId="6BDFFB29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De leerkracht is aanspreekbaar op de speelplaats </w:t>
            </w:r>
          </w:p>
          <w:p w14:paraId="0AB35719" w14:textId="398FDDCB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verwijst bij grote problemen door naar de leerlingbegeleiding </w:t>
            </w:r>
          </w:p>
          <w:p w14:paraId="5F3C830B" w14:textId="49147C1B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spreekt leerlingbegeleiding aan in noodsituaties </w:t>
            </w:r>
          </w:p>
          <w:p w14:paraId="1952C13F" w14:textId="0F4C860F" w:rsid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raakt de leerlingen niet aan tenzij in overleg met de leerlingbegeleiding</w:t>
            </w:r>
          </w:p>
          <w:p w14:paraId="05BFA054" w14:textId="2A6B6DB7" w:rsidR="00E91F6A" w:rsidRPr="00E91F6A" w:rsidRDefault="00E91F6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De leerkracht brengt andere leerlingen in veiligheid</w:t>
            </w:r>
          </w:p>
          <w:p w14:paraId="3D2EC11C" w14:textId="0F3BD57D" w:rsidR="00A96E2A" w:rsidRPr="00A96E2A" w:rsidRDefault="00A96E2A" w:rsidP="00A96E2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</w:t>
            </w:r>
          </w:p>
          <w:p w14:paraId="6668EA60" w14:textId="760FF2C6" w:rsidR="00A96E2A" w:rsidRDefault="00A96E2A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61F451E5" w14:textId="77777777" w:rsidR="00A96E2A" w:rsidRPr="009F3C72" w:rsidRDefault="00A96E2A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91F6A" w:rsidRPr="009F3C72" w14:paraId="057E030B" w14:textId="77777777" w:rsidTr="00193F5A">
        <w:tc>
          <w:tcPr>
            <w:tcW w:w="2138" w:type="dxa"/>
          </w:tcPr>
          <w:p w14:paraId="25B308DE" w14:textId="4465D19E" w:rsidR="00E91F6A" w:rsidRDefault="00E91F6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Schoolondersteuning</w:t>
            </w:r>
          </w:p>
        </w:tc>
        <w:tc>
          <w:tcPr>
            <w:tcW w:w="10331" w:type="dxa"/>
          </w:tcPr>
          <w:p w14:paraId="4B6FF34C" w14:textId="77777777" w:rsidR="00E91F6A" w:rsidRDefault="00E91F6A" w:rsidP="000A1A65">
            <w:pPr>
              <w:rPr>
                <w:rFonts w:ascii="Verdana" w:hAnsi="Verdana"/>
                <w:lang w:val="nl-BE"/>
              </w:rPr>
            </w:pPr>
          </w:p>
          <w:p w14:paraId="13AA10DD" w14:textId="77777777" w:rsidR="00E91F6A" w:rsidRDefault="00E91F6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Leerlingen kunnen op extra murosactiviteiten </w:t>
            </w:r>
          </w:p>
          <w:p w14:paraId="36F1DE97" w14:textId="77777777" w:rsidR="00E91F6A" w:rsidRDefault="00E91F6A" w:rsidP="000A1A65">
            <w:pPr>
              <w:rPr>
                <w:rFonts w:ascii="Verdana" w:hAnsi="Verdana"/>
                <w:lang w:val="nl-BE"/>
              </w:rPr>
            </w:pPr>
          </w:p>
          <w:p w14:paraId="1BF16389" w14:textId="77777777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De leerkracht organiseer mogelijke extra murosactiviteiten </w:t>
            </w:r>
          </w:p>
          <w:p w14:paraId="6298055D" w14:textId="77777777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De leerkracht doet een aanvraag met de juiste documenten </w:t>
            </w:r>
          </w:p>
          <w:p w14:paraId="0E1563AC" w14:textId="77777777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De leerkracht staat in voor de praktische uitwerking </w:t>
            </w:r>
          </w:p>
          <w:p w14:paraId="69B77BED" w14:textId="77777777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De leerkracht neemt een actieve begeleiding op bij de extra murosactiviteiten </w:t>
            </w:r>
          </w:p>
          <w:p w14:paraId="68466423" w14:textId="77777777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305AC1AA" w14:textId="77777777" w:rsidR="00E91F6A" w:rsidRDefault="00E91F6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Leerlingen hebben een vormingsaanbod buiten de reguliere lessen aan de hand van sociale activiteiten binnen de school </w:t>
            </w:r>
          </w:p>
          <w:p w14:paraId="1D742287" w14:textId="77777777" w:rsidR="00E91F6A" w:rsidRDefault="00E91F6A" w:rsidP="000A1A65">
            <w:pPr>
              <w:rPr>
                <w:rFonts w:ascii="Verdana" w:hAnsi="Verdana"/>
                <w:lang w:val="nl-BE"/>
              </w:rPr>
            </w:pPr>
          </w:p>
          <w:p w14:paraId="39ECFC8B" w14:textId="1A102F8E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organiseert activiteiten </w:t>
            </w:r>
          </w:p>
          <w:p w14:paraId="0826FDB2" w14:textId="77777777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doet een aanvraag met de juiste documenten </w:t>
            </w:r>
          </w:p>
          <w:p w14:paraId="5ADF525B" w14:textId="44E1F89C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staat in voor de praktische uitwerking </w:t>
            </w:r>
          </w:p>
          <w:p w14:paraId="2E306435" w14:textId="2C0B4D7E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neemt een actieve begeleiding</w:t>
            </w:r>
          </w:p>
          <w:p w14:paraId="1FE94088" w14:textId="77777777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338D0ABE" w14:textId="52330F0C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BD51156" w14:textId="5F89F5E4" w:rsidR="00E91F6A" w:rsidRDefault="00E91F6A" w:rsidP="00E91F6A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worden op een professionele manier ondersteunt door de leerkrachten</w:t>
            </w:r>
          </w:p>
          <w:p w14:paraId="4AAB19BF" w14:textId="2107A023" w:rsidR="00E91F6A" w:rsidRDefault="00E91F6A" w:rsidP="00E91F6A">
            <w:pPr>
              <w:rPr>
                <w:rFonts w:ascii="Verdana" w:hAnsi="Verdana"/>
                <w:lang w:val="nl-BE"/>
              </w:rPr>
            </w:pPr>
          </w:p>
          <w:p w14:paraId="3C9719D5" w14:textId="502F5197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>De leerkracht schoolt zichzelf bij</w:t>
            </w:r>
          </w:p>
          <w:p w14:paraId="4259E06D" w14:textId="7DA90B9F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neemt een actieve werkhouding aan bij vormingen </w:t>
            </w:r>
          </w:p>
          <w:p w14:paraId="58BA7985" w14:textId="3E2F5BBA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werkt aan een sterk onderwijsbeleid aan de hand van vakgroepen</w:t>
            </w:r>
          </w:p>
          <w:p w14:paraId="09199BBE" w14:textId="5C7BE597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werkt actief mee aan een goede schoolwerking en inhoudelijke ondersteuning in </w:t>
            </w:r>
          </w:p>
          <w:p w14:paraId="1823A926" w14:textId="0223BDCA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werkgroepen </w:t>
            </w:r>
          </w:p>
          <w:p w14:paraId="0B38B09D" w14:textId="769116B0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neemt initiatief om de schoolwerking te versterken en brengt ideeën aan </w:t>
            </w:r>
          </w:p>
          <w:p w14:paraId="3720615D" w14:textId="42AEBF31" w:rsidR="00E91F6A" w:rsidRP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De leerkracht is tijdig aanwezig op de klassenraad en geeft een inbreng in de klassenraden</w:t>
            </w:r>
          </w:p>
          <w:p w14:paraId="44674BD8" w14:textId="53F9DC80" w:rsidR="00E91F6A" w:rsidRDefault="00E91F6A" w:rsidP="00E91F6A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79FD2357" w14:textId="49D56EB1" w:rsid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6067EFDC" w14:textId="69CCAC14" w:rsidR="00E91F6A" w:rsidRPr="00E91F6A" w:rsidRDefault="00E91F6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</w:t>
            </w:r>
          </w:p>
        </w:tc>
        <w:tc>
          <w:tcPr>
            <w:tcW w:w="1994" w:type="dxa"/>
          </w:tcPr>
          <w:p w14:paraId="0E69A224" w14:textId="77777777" w:rsidR="00E91F6A" w:rsidRPr="009F3C72" w:rsidRDefault="00E91F6A" w:rsidP="000A1A65">
            <w:pPr>
              <w:rPr>
                <w:rFonts w:ascii="Verdana" w:hAnsi="Verdana"/>
                <w:lang w:val="nl-BE"/>
              </w:rPr>
            </w:pPr>
          </w:p>
        </w:tc>
      </w:tr>
    </w:tbl>
    <w:p w14:paraId="5ADC87A8" w14:textId="1E14093B" w:rsidR="00E642D9" w:rsidRDefault="00E642D9" w:rsidP="00A95B2F">
      <w:pPr>
        <w:rPr>
          <w:b/>
          <w:lang w:val="nl-BE"/>
        </w:rPr>
      </w:pPr>
    </w:p>
    <w:sectPr w:rsidR="00E642D9" w:rsidSect="003B5053">
      <w:footerReference w:type="even" r:id="rId9"/>
      <w:footerReference w:type="default" r:id="rId10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D810" w14:textId="77777777" w:rsidR="008E2BD5" w:rsidRDefault="008E2BD5">
      <w:r>
        <w:separator/>
      </w:r>
    </w:p>
  </w:endnote>
  <w:endnote w:type="continuationSeparator" w:id="0">
    <w:p w14:paraId="2A9E43E1" w14:textId="77777777" w:rsidR="008E2BD5" w:rsidRDefault="008E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vil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068A" w14:textId="77777777" w:rsidR="00985C0F" w:rsidRDefault="00985C0F" w:rsidP="002005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67CBC57" w14:textId="77777777" w:rsidR="00985C0F" w:rsidRDefault="00985C0F" w:rsidP="0004104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6B15" w14:textId="7AC46438" w:rsidR="00985C0F" w:rsidRDefault="00985C0F" w:rsidP="002005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D21C2">
      <w:rPr>
        <w:rStyle w:val="Paginanummer"/>
        <w:noProof/>
      </w:rPr>
      <w:t>8</w:t>
    </w:r>
    <w:r>
      <w:rPr>
        <w:rStyle w:val="Paginanummer"/>
      </w:rPr>
      <w:fldChar w:fldCharType="end"/>
    </w:r>
  </w:p>
  <w:p w14:paraId="1558F2B4" w14:textId="77777777" w:rsidR="00985C0F" w:rsidRDefault="00985C0F" w:rsidP="00041047">
    <w:pPr>
      <w:pStyle w:val="Voettekst"/>
      <w:pBdr>
        <w:top w:val="single" w:sz="4" w:space="1" w:color="auto"/>
      </w:pBdr>
      <w:ind w:right="360"/>
      <w:jc w:val="center"/>
      <w:rPr>
        <w:rFonts w:ascii="Lucida Sans Unicode" w:hAnsi="Lucida Sans Unicode" w:cs="Lucida Sans Unicode"/>
        <w:b/>
        <w:color w:val="99CC00"/>
        <w:sz w:val="18"/>
        <w:szCs w:val="18"/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4B56" w14:textId="77777777" w:rsidR="008E2BD5" w:rsidRDefault="008E2BD5">
      <w:r>
        <w:separator/>
      </w:r>
    </w:p>
  </w:footnote>
  <w:footnote w:type="continuationSeparator" w:id="0">
    <w:p w14:paraId="51323CC7" w14:textId="77777777" w:rsidR="008E2BD5" w:rsidRDefault="008E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197"/>
    <w:multiLevelType w:val="hybridMultilevel"/>
    <w:tmpl w:val="0E00532E"/>
    <w:lvl w:ilvl="0" w:tplc="6C382F3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D322FD8">
      <w:numFmt w:val="none"/>
      <w:lvlText w:val=""/>
      <w:lvlJc w:val="left"/>
      <w:pPr>
        <w:tabs>
          <w:tab w:val="num" w:pos="360"/>
        </w:tabs>
      </w:pPr>
    </w:lvl>
    <w:lvl w:ilvl="2" w:tplc="DF9C18BA">
      <w:numFmt w:val="none"/>
      <w:lvlText w:val=""/>
      <w:lvlJc w:val="left"/>
      <w:pPr>
        <w:tabs>
          <w:tab w:val="num" w:pos="360"/>
        </w:tabs>
      </w:pPr>
    </w:lvl>
    <w:lvl w:ilvl="3" w:tplc="F934F92A">
      <w:numFmt w:val="none"/>
      <w:lvlText w:val=""/>
      <w:lvlJc w:val="left"/>
      <w:pPr>
        <w:tabs>
          <w:tab w:val="num" w:pos="360"/>
        </w:tabs>
      </w:pPr>
    </w:lvl>
    <w:lvl w:ilvl="4" w:tplc="62FE46A8">
      <w:numFmt w:val="none"/>
      <w:lvlText w:val=""/>
      <w:lvlJc w:val="left"/>
      <w:pPr>
        <w:tabs>
          <w:tab w:val="num" w:pos="360"/>
        </w:tabs>
      </w:pPr>
    </w:lvl>
    <w:lvl w:ilvl="5" w:tplc="12244562">
      <w:numFmt w:val="none"/>
      <w:lvlText w:val=""/>
      <w:lvlJc w:val="left"/>
      <w:pPr>
        <w:tabs>
          <w:tab w:val="num" w:pos="360"/>
        </w:tabs>
      </w:pPr>
    </w:lvl>
    <w:lvl w:ilvl="6" w:tplc="1D8C01CA">
      <w:numFmt w:val="none"/>
      <w:lvlText w:val=""/>
      <w:lvlJc w:val="left"/>
      <w:pPr>
        <w:tabs>
          <w:tab w:val="num" w:pos="360"/>
        </w:tabs>
      </w:pPr>
    </w:lvl>
    <w:lvl w:ilvl="7" w:tplc="0FFA24CC">
      <w:numFmt w:val="none"/>
      <w:lvlText w:val=""/>
      <w:lvlJc w:val="left"/>
      <w:pPr>
        <w:tabs>
          <w:tab w:val="num" w:pos="360"/>
        </w:tabs>
      </w:pPr>
    </w:lvl>
    <w:lvl w:ilvl="8" w:tplc="1FFC586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64A7C32"/>
    <w:multiLevelType w:val="hybridMultilevel"/>
    <w:tmpl w:val="F3905BE6"/>
    <w:lvl w:ilvl="0" w:tplc="854AD3D4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553FFB"/>
    <w:multiLevelType w:val="multilevel"/>
    <w:tmpl w:val="753A8C3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3" w15:restartNumberingAfterBreak="0">
    <w:nsid w:val="097D3EC4"/>
    <w:multiLevelType w:val="multilevel"/>
    <w:tmpl w:val="4E78A952"/>
    <w:lvl w:ilvl="0">
      <w:start w:val="14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9A22F05"/>
    <w:multiLevelType w:val="multilevel"/>
    <w:tmpl w:val="1DB059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0FB702F2"/>
    <w:multiLevelType w:val="hybridMultilevel"/>
    <w:tmpl w:val="E0E66978"/>
    <w:lvl w:ilvl="0" w:tplc="FC12CF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A10FE">
      <w:start w:val="14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C35CB"/>
    <w:multiLevelType w:val="multilevel"/>
    <w:tmpl w:val="CA9EBF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7" w15:restartNumberingAfterBreak="0">
    <w:nsid w:val="12864068"/>
    <w:multiLevelType w:val="multilevel"/>
    <w:tmpl w:val="4E40755E"/>
    <w:lvl w:ilvl="0">
      <w:start w:val="5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8" w15:restartNumberingAfterBreak="0">
    <w:nsid w:val="136F3EA5"/>
    <w:multiLevelType w:val="multilevel"/>
    <w:tmpl w:val="03B6BD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162E2204"/>
    <w:multiLevelType w:val="hybridMultilevel"/>
    <w:tmpl w:val="746017E0"/>
    <w:lvl w:ilvl="0" w:tplc="0413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75E1E79"/>
    <w:multiLevelType w:val="multilevel"/>
    <w:tmpl w:val="9DBA8C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17EC78F2"/>
    <w:multiLevelType w:val="hybridMultilevel"/>
    <w:tmpl w:val="4B10312A"/>
    <w:lvl w:ilvl="0" w:tplc="84AC35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327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403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3EE2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0A83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B40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E6427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16C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849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6585B"/>
    <w:multiLevelType w:val="multilevel"/>
    <w:tmpl w:val="E9C4BA3C"/>
    <w:lvl w:ilvl="0">
      <w:start w:val="13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3" w15:restartNumberingAfterBreak="0">
    <w:nsid w:val="237E590F"/>
    <w:multiLevelType w:val="hybridMultilevel"/>
    <w:tmpl w:val="C122C81E"/>
    <w:lvl w:ilvl="0" w:tplc="4456037A">
      <w:start w:val="3"/>
      <w:numFmt w:val="decimal"/>
      <w:lvlText w:val="%1."/>
      <w:lvlJc w:val="left"/>
      <w:pPr>
        <w:tabs>
          <w:tab w:val="num" w:pos="1710"/>
        </w:tabs>
        <w:ind w:left="1710" w:hanging="45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24F57746"/>
    <w:multiLevelType w:val="hybridMultilevel"/>
    <w:tmpl w:val="904C33EC"/>
    <w:lvl w:ilvl="0" w:tplc="FDB6EB8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1D0A86"/>
    <w:multiLevelType w:val="multilevel"/>
    <w:tmpl w:val="C922AE4C"/>
    <w:lvl w:ilvl="0">
      <w:start w:val="2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6" w15:restartNumberingAfterBreak="0">
    <w:nsid w:val="29142951"/>
    <w:multiLevelType w:val="hybridMultilevel"/>
    <w:tmpl w:val="95A69C5A"/>
    <w:lvl w:ilvl="0" w:tplc="0413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2947337F"/>
    <w:multiLevelType w:val="hybridMultilevel"/>
    <w:tmpl w:val="89AE6C52"/>
    <w:lvl w:ilvl="0" w:tplc="FC12CFC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EE0090F"/>
    <w:multiLevelType w:val="multilevel"/>
    <w:tmpl w:val="904A01E8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311109AB"/>
    <w:multiLevelType w:val="hybridMultilevel"/>
    <w:tmpl w:val="07E42B96"/>
    <w:lvl w:ilvl="0" w:tplc="FC12CFCC"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0" w15:restartNumberingAfterBreak="0">
    <w:nsid w:val="35F77A44"/>
    <w:multiLevelType w:val="hybridMultilevel"/>
    <w:tmpl w:val="AD84578A"/>
    <w:lvl w:ilvl="0" w:tplc="FC12CFCC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21" w15:restartNumberingAfterBreak="0">
    <w:nsid w:val="37613654"/>
    <w:multiLevelType w:val="hybridMultilevel"/>
    <w:tmpl w:val="F4AAE63A"/>
    <w:lvl w:ilvl="0" w:tplc="DB3AE11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B7A784E"/>
    <w:multiLevelType w:val="multilevel"/>
    <w:tmpl w:val="16D2DFE8"/>
    <w:lvl w:ilvl="0">
      <w:start w:val="26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75"/>
        </w:tabs>
        <w:ind w:left="247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3" w15:restartNumberingAfterBreak="0">
    <w:nsid w:val="3EFF6F58"/>
    <w:multiLevelType w:val="multilevel"/>
    <w:tmpl w:val="97AE68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24" w15:restartNumberingAfterBreak="0">
    <w:nsid w:val="402625D2"/>
    <w:multiLevelType w:val="multilevel"/>
    <w:tmpl w:val="5DDACF8E"/>
    <w:lvl w:ilvl="0">
      <w:start w:val="8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5" w15:restartNumberingAfterBreak="0">
    <w:nsid w:val="40D90A04"/>
    <w:multiLevelType w:val="hybridMultilevel"/>
    <w:tmpl w:val="DCF4FB86"/>
    <w:lvl w:ilvl="0" w:tplc="D354BE84">
      <w:start w:val="4"/>
      <w:numFmt w:val="decimal"/>
      <w:lvlText w:val="%1"/>
      <w:lvlJc w:val="left"/>
      <w:pPr>
        <w:ind w:left="1322" w:hanging="6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nl-NL" w:eastAsia="en-US" w:bidi="ar-SA"/>
      </w:rPr>
    </w:lvl>
    <w:lvl w:ilvl="1" w:tplc="42F4007A">
      <w:numFmt w:val="bullet"/>
      <w:lvlText w:val="•"/>
      <w:lvlJc w:val="left"/>
      <w:pPr>
        <w:ind w:left="2366" w:hanging="654"/>
      </w:pPr>
      <w:rPr>
        <w:rFonts w:hint="default"/>
        <w:lang w:val="nl-NL" w:eastAsia="en-US" w:bidi="ar-SA"/>
      </w:rPr>
    </w:lvl>
    <w:lvl w:ilvl="2" w:tplc="A9D283E8">
      <w:numFmt w:val="bullet"/>
      <w:lvlText w:val="•"/>
      <w:lvlJc w:val="left"/>
      <w:pPr>
        <w:ind w:left="3413" w:hanging="654"/>
      </w:pPr>
      <w:rPr>
        <w:rFonts w:hint="default"/>
        <w:lang w:val="nl-NL" w:eastAsia="en-US" w:bidi="ar-SA"/>
      </w:rPr>
    </w:lvl>
    <w:lvl w:ilvl="3" w:tplc="F550C4E2">
      <w:numFmt w:val="bullet"/>
      <w:lvlText w:val="•"/>
      <w:lvlJc w:val="left"/>
      <w:pPr>
        <w:ind w:left="4459" w:hanging="654"/>
      </w:pPr>
      <w:rPr>
        <w:rFonts w:hint="default"/>
        <w:lang w:val="nl-NL" w:eastAsia="en-US" w:bidi="ar-SA"/>
      </w:rPr>
    </w:lvl>
    <w:lvl w:ilvl="4" w:tplc="96EC854A">
      <w:numFmt w:val="bullet"/>
      <w:lvlText w:val="•"/>
      <w:lvlJc w:val="left"/>
      <w:pPr>
        <w:ind w:left="5506" w:hanging="654"/>
      </w:pPr>
      <w:rPr>
        <w:rFonts w:hint="default"/>
        <w:lang w:val="nl-NL" w:eastAsia="en-US" w:bidi="ar-SA"/>
      </w:rPr>
    </w:lvl>
    <w:lvl w:ilvl="5" w:tplc="0860ADE8">
      <w:numFmt w:val="bullet"/>
      <w:lvlText w:val="•"/>
      <w:lvlJc w:val="left"/>
      <w:pPr>
        <w:ind w:left="6553" w:hanging="654"/>
      </w:pPr>
      <w:rPr>
        <w:rFonts w:hint="default"/>
        <w:lang w:val="nl-NL" w:eastAsia="en-US" w:bidi="ar-SA"/>
      </w:rPr>
    </w:lvl>
    <w:lvl w:ilvl="6" w:tplc="331C465E">
      <w:numFmt w:val="bullet"/>
      <w:lvlText w:val="•"/>
      <w:lvlJc w:val="left"/>
      <w:pPr>
        <w:ind w:left="7599" w:hanging="654"/>
      </w:pPr>
      <w:rPr>
        <w:rFonts w:hint="default"/>
        <w:lang w:val="nl-NL" w:eastAsia="en-US" w:bidi="ar-SA"/>
      </w:rPr>
    </w:lvl>
    <w:lvl w:ilvl="7" w:tplc="0980AE26">
      <w:numFmt w:val="bullet"/>
      <w:lvlText w:val="•"/>
      <w:lvlJc w:val="left"/>
      <w:pPr>
        <w:ind w:left="8646" w:hanging="654"/>
      </w:pPr>
      <w:rPr>
        <w:rFonts w:hint="default"/>
        <w:lang w:val="nl-NL" w:eastAsia="en-US" w:bidi="ar-SA"/>
      </w:rPr>
    </w:lvl>
    <w:lvl w:ilvl="8" w:tplc="58844D84">
      <w:numFmt w:val="bullet"/>
      <w:lvlText w:val="•"/>
      <w:lvlJc w:val="left"/>
      <w:pPr>
        <w:ind w:left="9693" w:hanging="654"/>
      </w:pPr>
      <w:rPr>
        <w:rFonts w:hint="default"/>
        <w:lang w:val="nl-NL" w:eastAsia="en-US" w:bidi="ar-SA"/>
      </w:rPr>
    </w:lvl>
  </w:abstractNum>
  <w:abstractNum w:abstractNumId="26" w15:restartNumberingAfterBreak="0">
    <w:nsid w:val="43294D68"/>
    <w:multiLevelType w:val="multilevel"/>
    <w:tmpl w:val="C400B7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456A457D"/>
    <w:multiLevelType w:val="hybridMultilevel"/>
    <w:tmpl w:val="24485736"/>
    <w:lvl w:ilvl="0" w:tplc="BB2047D4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7D755EE"/>
    <w:multiLevelType w:val="hybridMultilevel"/>
    <w:tmpl w:val="EE78FD4C"/>
    <w:lvl w:ilvl="0" w:tplc="1682CCF8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34D7624"/>
    <w:multiLevelType w:val="multilevel"/>
    <w:tmpl w:val="26981B2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16"/>
        </w:tabs>
        <w:ind w:left="391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30" w15:restartNumberingAfterBreak="0">
    <w:nsid w:val="539840F4"/>
    <w:multiLevelType w:val="hybridMultilevel"/>
    <w:tmpl w:val="B6CC1FB6"/>
    <w:lvl w:ilvl="0" w:tplc="DCB6B00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41FFC">
      <w:numFmt w:val="none"/>
      <w:lvlText w:val=""/>
      <w:lvlJc w:val="left"/>
      <w:pPr>
        <w:tabs>
          <w:tab w:val="num" w:pos="360"/>
        </w:tabs>
      </w:pPr>
    </w:lvl>
    <w:lvl w:ilvl="2" w:tplc="6D46A39C">
      <w:numFmt w:val="none"/>
      <w:lvlText w:val=""/>
      <w:lvlJc w:val="left"/>
      <w:pPr>
        <w:tabs>
          <w:tab w:val="num" w:pos="360"/>
        </w:tabs>
      </w:pPr>
    </w:lvl>
    <w:lvl w:ilvl="3" w:tplc="4560FEA0">
      <w:numFmt w:val="none"/>
      <w:lvlText w:val=""/>
      <w:lvlJc w:val="left"/>
      <w:pPr>
        <w:tabs>
          <w:tab w:val="num" w:pos="360"/>
        </w:tabs>
      </w:pPr>
    </w:lvl>
    <w:lvl w:ilvl="4" w:tplc="F85A364C">
      <w:numFmt w:val="none"/>
      <w:lvlText w:val=""/>
      <w:lvlJc w:val="left"/>
      <w:pPr>
        <w:tabs>
          <w:tab w:val="num" w:pos="360"/>
        </w:tabs>
      </w:pPr>
    </w:lvl>
    <w:lvl w:ilvl="5" w:tplc="85B84CCA">
      <w:numFmt w:val="none"/>
      <w:lvlText w:val=""/>
      <w:lvlJc w:val="left"/>
      <w:pPr>
        <w:tabs>
          <w:tab w:val="num" w:pos="360"/>
        </w:tabs>
      </w:pPr>
    </w:lvl>
    <w:lvl w:ilvl="6" w:tplc="369EBBCC">
      <w:numFmt w:val="none"/>
      <w:lvlText w:val=""/>
      <w:lvlJc w:val="left"/>
      <w:pPr>
        <w:tabs>
          <w:tab w:val="num" w:pos="360"/>
        </w:tabs>
      </w:pPr>
    </w:lvl>
    <w:lvl w:ilvl="7" w:tplc="00DC7736">
      <w:numFmt w:val="none"/>
      <w:lvlText w:val=""/>
      <w:lvlJc w:val="left"/>
      <w:pPr>
        <w:tabs>
          <w:tab w:val="num" w:pos="360"/>
        </w:tabs>
      </w:pPr>
    </w:lvl>
    <w:lvl w:ilvl="8" w:tplc="AFBC2DD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47D03D1"/>
    <w:multiLevelType w:val="hybridMultilevel"/>
    <w:tmpl w:val="9D52BCC6"/>
    <w:lvl w:ilvl="0" w:tplc="77F6A4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FB6B75"/>
    <w:multiLevelType w:val="multilevel"/>
    <w:tmpl w:val="DAA0B26C"/>
    <w:lvl w:ilvl="0">
      <w:start w:val="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0114171"/>
    <w:multiLevelType w:val="multilevel"/>
    <w:tmpl w:val="78BEA8C0"/>
    <w:lvl w:ilvl="0">
      <w:start w:val="7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4" w15:restartNumberingAfterBreak="0">
    <w:nsid w:val="64513F14"/>
    <w:multiLevelType w:val="multilevel"/>
    <w:tmpl w:val="5274A346"/>
    <w:lvl w:ilvl="0">
      <w:start w:val="9"/>
      <w:numFmt w:val="decimalZero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75"/>
        </w:tabs>
        <w:ind w:left="247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5" w15:restartNumberingAfterBreak="0">
    <w:nsid w:val="64FA2442"/>
    <w:multiLevelType w:val="hybridMultilevel"/>
    <w:tmpl w:val="5D7CCD46"/>
    <w:lvl w:ilvl="0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6E76CFE"/>
    <w:multiLevelType w:val="hybridMultilevel"/>
    <w:tmpl w:val="9EEE995E"/>
    <w:lvl w:ilvl="0" w:tplc="C964B60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lbertville" w:eastAsia="Times New Roman" w:hAnsi="Albertville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A470686"/>
    <w:multiLevelType w:val="multilevel"/>
    <w:tmpl w:val="DA8CC1A0"/>
    <w:lvl w:ilvl="0">
      <w:start w:val="27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8" w15:restartNumberingAfterBreak="0">
    <w:nsid w:val="6D9A09CC"/>
    <w:multiLevelType w:val="multilevel"/>
    <w:tmpl w:val="2BEE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lbertville" w:hAnsi="Albertville" w:hint="default"/>
        <w:sz w:val="24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ascii="Albertville" w:hAnsi="Albertville" w:hint="default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ascii="Albertville" w:hAnsi="Albertville"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ascii="Albertville" w:hAnsi="Albertville"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Albertville" w:hAnsi="Albertville"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ascii="Albertville" w:hAnsi="Albertville"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Albertville" w:hAnsi="Albertville"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ascii="Albertville" w:hAnsi="Albertville"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Albertville" w:hAnsi="Albertville" w:hint="default"/>
        <w:sz w:val="24"/>
        <w:u w:val="none"/>
      </w:rPr>
    </w:lvl>
  </w:abstractNum>
  <w:abstractNum w:abstractNumId="39" w15:restartNumberingAfterBreak="0">
    <w:nsid w:val="6E2551AA"/>
    <w:multiLevelType w:val="hybridMultilevel"/>
    <w:tmpl w:val="F3B4C6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F4887"/>
    <w:multiLevelType w:val="hybridMultilevel"/>
    <w:tmpl w:val="4BA8BC30"/>
    <w:lvl w:ilvl="0" w:tplc="6096EEEA">
      <w:start w:val="14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E2588"/>
    <w:multiLevelType w:val="hybridMultilevel"/>
    <w:tmpl w:val="006692DE"/>
    <w:lvl w:ilvl="0" w:tplc="0413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42" w15:restartNumberingAfterBreak="0">
    <w:nsid w:val="70EB3978"/>
    <w:multiLevelType w:val="multilevel"/>
    <w:tmpl w:val="D0500E46"/>
    <w:lvl w:ilvl="0">
      <w:start w:val="4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205"/>
        </w:tabs>
        <w:ind w:left="220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15"/>
        </w:tabs>
        <w:ind w:left="36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43" w15:restartNumberingAfterBreak="0">
    <w:nsid w:val="7187148D"/>
    <w:multiLevelType w:val="hybridMultilevel"/>
    <w:tmpl w:val="EA9E3B02"/>
    <w:lvl w:ilvl="0" w:tplc="2D880EE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4" w15:restartNumberingAfterBreak="0">
    <w:nsid w:val="75FE57FA"/>
    <w:multiLevelType w:val="hybridMultilevel"/>
    <w:tmpl w:val="E028EFF6"/>
    <w:lvl w:ilvl="0" w:tplc="62061034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9C41D69"/>
    <w:multiLevelType w:val="hybridMultilevel"/>
    <w:tmpl w:val="F95A98A6"/>
    <w:lvl w:ilvl="0" w:tplc="8F064B4E">
      <w:start w:val="2"/>
      <w:numFmt w:val="decimal"/>
      <w:lvlText w:val="%1"/>
      <w:lvlJc w:val="left"/>
      <w:pPr>
        <w:ind w:left="1322" w:hanging="6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nl-NL" w:eastAsia="en-US" w:bidi="ar-SA"/>
      </w:rPr>
    </w:lvl>
    <w:lvl w:ilvl="1" w:tplc="76646468">
      <w:numFmt w:val="bullet"/>
      <w:lvlText w:val="•"/>
      <w:lvlJc w:val="left"/>
      <w:pPr>
        <w:ind w:left="2366" w:hanging="654"/>
      </w:pPr>
      <w:rPr>
        <w:rFonts w:hint="default"/>
        <w:lang w:val="nl-NL" w:eastAsia="en-US" w:bidi="ar-SA"/>
      </w:rPr>
    </w:lvl>
    <w:lvl w:ilvl="2" w:tplc="7CBA5580">
      <w:numFmt w:val="bullet"/>
      <w:lvlText w:val="•"/>
      <w:lvlJc w:val="left"/>
      <w:pPr>
        <w:ind w:left="3413" w:hanging="654"/>
      </w:pPr>
      <w:rPr>
        <w:rFonts w:hint="default"/>
        <w:lang w:val="nl-NL" w:eastAsia="en-US" w:bidi="ar-SA"/>
      </w:rPr>
    </w:lvl>
    <w:lvl w:ilvl="3" w:tplc="7CBA5AD0">
      <w:numFmt w:val="bullet"/>
      <w:lvlText w:val="•"/>
      <w:lvlJc w:val="left"/>
      <w:pPr>
        <w:ind w:left="4459" w:hanging="654"/>
      </w:pPr>
      <w:rPr>
        <w:rFonts w:hint="default"/>
        <w:lang w:val="nl-NL" w:eastAsia="en-US" w:bidi="ar-SA"/>
      </w:rPr>
    </w:lvl>
    <w:lvl w:ilvl="4" w:tplc="36884A82">
      <w:numFmt w:val="bullet"/>
      <w:lvlText w:val="•"/>
      <w:lvlJc w:val="left"/>
      <w:pPr>
        <w:ind w:left="5506" w:hanging="654"/>
      </w:pPr>
      <w:rPr>
        <w:rFonts w:hint="default"/>
        <w:lang w:val="nl-NL" w:eastAsia="en-US" w:bidi="ar-SA"/>
      </w:rPr>
    </w:lvl>
    <w:lvl w:ilvl="5" w:tplc="BB7888FA">
      <w:numFmt w:val="bullet"/>
      <w:lvlText w:val="•"/>
      <w:lvlJc w:val="left"/>
      <w:pPr>
        <w:ind w:left="6553" w:hanging="654"/>
      </w:pPr>
      <w:rPr>
        <w:rFonts w:hint="default"/>
        <w:lang w:val="nl-NL" w:eastAsia="en-US" w:bidi="ar-SA"/>
      </w:rPr>
    </w:lvl>
    <w:lvl w:ilvl="6" w:tplc="7CB8007A">
      <w:numFmt w:val="bullet"/>
      <w:lvlText w:val="•"/>
      <w:lvlJc w:val="left"/>
      <w:pPr>
        <w:ind w:left="7599" w:hanging="654"/>
      </w:pPr>
      <w:rPr>
        <w:rFonts w:hint="default"/>
        <w:lang w:val="nl-NL" w:eastAsia="en-US" w:bidi="ar-SA"/>
      </w:rPr>
    </w:lvl>
    <w:lvl w:ilvl="7" w:tplc="83025E02">
      <w:numFmt w:val="bullet"/>
      <w:lvlText w:val="•"/>
      <w:lvlJc w:val="left"/>
      <w:pPr>
        <w:ind w:left="8646" w:hanging="654"/>
      </w:pPr>
      <w:rPr>
        <w:rFonts w:hint="default"/>
        <w:lang w:val="nl-NL" w:eastAsia="en-US" w:bidi="ar-SA"/>
      </w:rPr>
    </w:lvl>
    <w:lvl w:ilvl="8" w:tplc="DC36902C">
      <w:numFmt w:val="bullet"/>
      <w:lvlText w:val="•"/>
      <w:lvlJc w:val="left"/>
      <w:pPr>
        <w:ind w:left="9693" w:hanging="654"/>
      </w:pPr>
      <w:rPr>
        <w:rFonts w:hint="default"/>
        <w:lang w:val="nl-NL" w:eastAsia="en-US" w:bidi="ar-SA"/>
      </w:rPr>
    </w:lvl>
  </w:abstractNum>
  <w:abstractNum w:abstractNumId="46" w15:restartNumberingAfterBreak="0">
    <w:nsid w:val="7A991E57"/>
    <w:multiLevelType w:val="hybridMultilevel"/>
    <w:tmpl w:val="1054B1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77E5E"/>
    <w:multiLevelType w:val="hybridMultilevel"/>
    <w:tmpl w:val="EDA0A12A"/>
    <w:lvl w:ilvl="0" w:tplc="0413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0"/>
  </w:num>
  <w:num w:numId="3">
    <w:abstractNumId w:val="11"/>
  </w:num>
  <w:num w:numId="4">
    <w:abstractNumId w:val="5"/>
  </w:num>
  <w:num w:numId="5">
    <w:abstractNumId w:val="13"/>
  </w:num>
  <w:num w:numId="6">
    <w:abstractNumId w:val="47"/>
  </w:num>
  <w:num w:numId="7">
    <w:abstractNumId w:val="9"/>
  </w:num>
  <w:num w:numId="8">
    <w:abstractNumId w:val="1"/>
  </w:num>
  <w:num w:numId="9">
    <w:abstractNumId w:val="37"/>
  </w:num>
  <w:num w:numId="10">
    <w:abstractNumId w:val="33"/>
  </w:num>
  <w:num w:numId="11">
    <w:abstractNumId w:val="24"/>
  </w:num>
  <w:num w:numId="12">
    <w:abstractNumId w:val="12"/>
  </w:num>
  <w:num w:numId="13">
    <w:abstractNumId w:val="7"/>
  </w:num>
  <w:num w:numId="14">
    <w:abstractNumId w:val="3"/>
  </w:num>
  <w:num w:numId="15">
    <w:abstractNumId w:val="15"/>
  </w:num>
  <w:num w:numId="16">
    <w:abstractNumId w:val="44"/>
  </w:num>
  <w:num w:numId="17">
    <w:abstractNumId w:val="22"/>
  </w:num>
  <w:num w:numId="18">
    <w:abstractNumId w:val="43"/>
  </w:num>
  <w:num w:numId="19">
    <w:abstractNumId w:val="28"/>
  </w:num>
  <w:num w:numId="20">
    <w:abstractNumId w:val="19"/>
  </w:num>
  <w:num w:numId="21">
    <w:abstractNumId w:val="20"/>
  </w:num>
  <w:num w:numId="22">
    <w:abstractNumId w:val="17"/>
  </w:num>
  <w:num w:numId="23">
    <w:abstractNumId w:val="34"/>
  </w:num>
  <w:num w:numId="24">
    <w:abstractNumId w:val="16"/>
  </w:num>
  <w:num w:numId="25">
    <w:abstractNumId w:val="30"/>
  </w:num>
  <w:num w:numId="26">
    <w:abstractNumId w:val="27"/>
  </w:num>
  <w:num w:numId="27">
    <w:abstractNumId w:val="8"/>
  </w:num>
  <w:num w:numId="28">
    <w:abstractNumId w:val="38"/>
  </w:num>
  <w:num w:numId="29">
    <w:abstractNumId w:val="10"/>
  </w:num>
  <w:num w:numId="30">
    <w:abstractNumId w:val="21"/>
  </w:num>
  <w:num w:numId="31">
    <w:abstractNumId w:val="41"/>
  </w:num>
  <w:num w:numId="32">
    <w:abstractNumId w:val="0"/>
  </w:num>
  <w:num w:numId="33">
    <w:abstractNumId w:val="42"/>
  </w:num>
  <w:num w:numId="34">
    <w:abstractNumId w:val="2"/>
  </w:num>
  <w:num w:numId="35">
    <w:abstractNumId w:val="23"/>
  </w:num>
  <w:num w:numId="36">
    <w:abstractNumId w:val="6"/>
  </w:num>
  <w:num w:numId="37">
    <w:abstractNumId w:val="32"/>
  </w:num>
  <w:num w:numId="38">
    <w:abstractNumId w:val="18"/>
  </w:num>
  <w:num w:numId="39">
    <w:abstractNumId w:val="46"/>
  </w:num>
  <w:num w:numId="40">
    <w:abstractNumId w:val="36"/>
  </w:num>
  <w:num w:numId="41">
    <w:abstractNumId w:val="29"/>
  </w:num>
  <w:num w:numId="42">
    <w:abstractNumId w:val="35"/>
  </w:num>
  <w:num w:numId="43">
    <w:abstractNumId w:val="4"/>
  </w:num>
  <w:num w:numId="44">
    <w:abstractNumId w:val="26"/>
  </w:num>
  <w:num w:numId="45">
    <w:abstractNumId w:val="14"/>
  </w:num>
  <w:num w:numId="46">
    <w:abstractNumId w:val="39"/>
  </w:num>
  <w:num w:numId="47">
    <w:abstractNumId w:val="45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D8"/>
    <w:rsid w:val="00030D49"/>
    <w:rsid w:val="0003236C"/>
    <w:rsid w:val="00037143"/>
    <w:rsid w:val="00041047"/>
    <w:rsid w:val="00044EF2"/>
    <w:rsid w:val="00050D3D"/>
    <w:rsid w:val="00061C76"/>
    <w:rsid w:val="00087698"/>
    <w:rsid w:val="00092FA3"/>
    <w:rsid w:val="000A1A65"/>
    <w:rsid w:val="000A3216"/>
    <w:rsid w:val="000A7092"/>
    <w:rsid w:val="000B14D2"/>
    <w:rsid w:val="000B4BB0"/>
    <w:rsid w:val="000C2EEA"/>
    <w:rsid w:val="000C2F4C"/>
    <w:rsid w:val="000C69DB"/>
    <w:rsid w:val="000D5263"/>
    <w:rsid w:val="000D708F"/>
    <w:rsid w:val="000F5B08"/>
    <w:rsid w:val="00106DBA"/>
    <w:rsid w:val="00154E9D"/>
    <w:rsid w:val="001610A2"/>
    <w:rsid w:val="00193F5A"/>
    <w:rsid w:val="001A10F3"/>
    <w:rsid w:val="001A6470"/>
    <w:rsid w:val="001B2011"/>
    <w:rsid w:val="001C38BE"/>
    <w:rsid w:val="001D315B"/>
    <w:rsid w:val="001E78D7"/>
    <w:rsid w:val="001F2BA2"/>
    <w:rsid w:val="0020050A"/>
    <w:rsid w:val="00200E90"/>
    <w:rsid w:val="0020419F"/>
    <w:rsid w:val="00210AB9"/>
    <w:rsid w:val="002244BB"/>
    <w:rsid w:val="002306FF"/>
    <w:rsid w:val="0023362E"/>
    <w:rsid w:val="0024030D"/>
    <w:rsid w:val="0025500C"/>
    <w:rsid w:val="0025553E"/>
    <w:rsid w:val="002579C3"/>
    <w:rsid w:val="00287A7E"/>
    <w:rsid w:val="00297AF4"/>
    <w:rsid w:val="002A7472"/>
    <w:rsid w:val="002C04FA"/>
    <w:rsid w:val="002E7485"/>
    <w:rsid w:val="002F47AD"/>
    <w:rsid w:val="003056B6"/>
    <w:rsid w:val="00315B89"/>
    <w:rsid w:val="00323A7B"/>
    <w:rsid w:val="00324146"/>
    <w:rsid w:val="00326890"/>
    <w:rsid w:val="0033026B"/>
    <w:rsid w:val="003325CA"/>
    <w:rsid w:val="003529D5"/>
    <w:rsid w:val="00352E8F"/>
    <w:rsid w:val="00360110"/>
    <w:rsid w:val="00366589"/>
    <w:rsid w:val="00385345"/>
    <w:rsid w:val="0038681C"/>
    <w:rsid w:val="003A238A"/>
    <w:rsid w:val="003A2CCB"/>
    <w:rsid w:val="003B5053"/>
    <w:rsid w:val="003B6D2C"/>
    <w:rsid w:val="003E4F0C"/>
    <w:rsid w:val="003F405D"/>
    <w:rsid w:val="00401A7A"/>
    <w:rsid w:val="00430B43"/>
    <w:rsid w:val="00474FB6"/>
    <w:rsid w:val="004754A3"/>
    <w:rsid w:val="00482C3F"/>
    <w:rsid w:val="00495289"/>
    <w:rsid w:val="004A70AF"/>
    <w:rsid w:val="004B41F7"/>
    <w:rsid w:val="004C6A36"/>
    <w:rsid w:val="004E3467"/>
    <w:rsid w:val="004E5B2A"/>
    <w:rsid w:val="004F258C"/>
    <w:rsid w:val="005013C2"/>
    <w:rsid w:val="00501E1A"/>
    <w:rsid w:val="00513004"/>
    <w:rsid w:val="005131A5"/>
    <w:rsid w:val="00526AF1"/>
    <w:rsid w:val="005540AA"/>
    <w:rsid w:val="00563026"/>
    <w:rsid w:val="00572836"/>
    <w:rsid w:val="00577E3E"/>
    <w:rsid w:val="00585E04"/>
    <w:rsid w:val="005879C9"/>
    <w:rsid w:val="00591B8B"/>
    <w:rsid w:val="005B0251"/>
    <w:rsid w:val="005D1E65"/>
    <w:rsid w:val="005E3EB8"/>
    <w:rsid w:val="005F1923"/>
    <w:rsid w:val="005F4B97"/>
    <w:rsid w:val="006130C0"/>
    <w:rsid w:val="006356EB"/>
    <w:rsid w:val="00640D8F"/>
    <w:rsid w:val="006463A6"/>
    <w:rsid w:val="006528FC"/>
    <w:rsid w:val="006745E7"/>
    <w:rsid w:val="0068602A"/>
    <w:rsid w:val="00693802"/>
    <w:rsid w:val="006B0D27"/>
    <w:rsid w:val="006C2B87"/>
    <w:rsid w:val="006C2C64"/>
    <w:rsid w:val="006E5F84"/>
    <w:rsid w:val="00707A2B"/>
    <w:rsid w:val="00710B31"/>
    <w:rsid w:val="00725273"/>
    <w:rsid w:val="00732143"/>
    <w:rsid w:val="0074196C"/>
    <w:rsid w:val="00743F0F"/>
    <w:rsid w:val="00765FC3"/>
    <w:rsid w:val="007811B5"/>
    <w:rsid w:val="00790B3C"/>
    <w:rsid w:val="00791722"/>
    <w:rsid w:val="007A19AB"/>
    <w:rsid w:val="007A2456"/>
    <w:rsid w:val="007A6B64"/>
    <w:rsid w:val="007C3D27"/>
    <w:rsid w:val="007C76FC"/>
    <w:rsid w:val="007F4A30"/>
    <w:rsid w:val="0080710D"/>
    <w:rsid w:val="00827D99"/>
    <w:rsid w:val="008329CA"/>
    <w:rsid w:val="008338B3"/>
    <w:rsid w:val="00835B35"/>
    <w:rsid w:val="00837E34"/>
    <w:rsid w:val="00840538"/>
    <w:rsid w:val="008529B6"/>
    <w:rsid w:val="00870747"/>
    <w:rsid w:val="008862C0"/>
    <w:rsid w:val="00891FD9"/>
    <w:rsid w:val="00895C9C"/>
    <w:rsid w:val="008C2F10"/>
    <w:rsid w:val="008D21C2"/>
    <w:rsid w:val="008E2BD5"/>
    <w:rsid w:val="00903BF1"/>
    <w:rsid w:val="00930505"/>
    <w:rsid w:val="00940FB0"/>
    <w:rsid w:val="009473BE"/>
    <w:rsid w:val="00973595"/>
    <w:rsid w:val="00977591"/>
    <w:rsid w:val="00985C0F"/>
    <w:rsid w:val="00991FFC"/>
    <w:rsid w:val="00993517"/>
    <w:rsid w:val="009A3241"/>
    <w:rsid w:val="009A5EFE"/>
    <w:rsid w:val="009D62FE"/>
    <w:rsid w:val="009E0D54"/>
    <w:rsid w:val="009F3C72"/>
    <w:rsid w:val="009F74FA"/>
    <w:rsid w:val="00A02A33"/>
    <w:rsid w:val="00A14519"/>
    <w:rsid w:val="00A17AB0"/>
    <w:rsid w:val="00A21E62"/>
    <w:rsid w:val="00A246D8"/>
    <w:rsid w:val="00A34081"/>
    <w:rsid w:val="00A50B0C"/>
    <w:rsid w:val="00A80448"/>
    <w:rsid w:val="00A905F9"/>
    <w:rsid w:val="00A95B2F"/>
    <w:rsid w:val="00A96E2A"/>
    <w:rsid w:val="00AA3E84"/>
    <w:rsid w:val="00AA65F9"/>
    <w:rsid w:val="00AB1E8E"/>
    <w:rsid w:val="00AC0C27"/>
    <w:rsid w:val="00AC66D2"/>
    <w:rsid w:val="00AD4198"/>
    <w:rsid w:val="00AD6A48"/>
    <w:rsid w:val="00AD7DC8"/>
    <w:rsid w:val="00AF666C"/>
    <w:rsid w:val="00B164C8"/>
    <w:rsid w:val="00B245CD"/>
    <w:rsid w:val="00B24FCB"/>
    <w:rsid w:val="00B840C4"/>
    <w:rsid w:val="00BB6A8A"/>
    <w:rsid w:val="00BE426C"/>
    <w:rsid w:val="00BE627D"/>
    <w:rsid w:val="00BF2078"/>
    <w:rsid w:val="00C22CAD"/>
    <w:rsid w:val="00C46D53"/>
    <w:rsid w:val="00C477BC"/>
    <w:rsid w:val="00C56A1C"/>
    <w:rsid w:val="00C63136"/>
    <w:rsid w:val="00C67FDE"/>
    <w:rsid w:val="00C93FA0"/>
    <w:rsid w:val="00C96B57"/>
    <w:rsid w:val="00CA13CD"/>
    <w:rsid w:val="00CA1493"/>
    <w:rsid w:val="00CA7C8F"/>
    <w:rsid w:val="00CC48BE"/>
    <w:rsid w:val="00CD75BC"/>
    <w:rsid w:val="00D02D7A"/>
    <w:rsid w:val="00D120A2"/>
    <w:rsid w:val="00D14F7F"/>
    <w:rsid w:val="00D34B58"/>
    <w:rsid w:val="00D44C86"/>
    <w:rsid w:val="00D51D4D"/>
    <w:rsid w:val="00D56BE2"/>
    <w:rsid w:val="00D66ACF"/>
    <w:rsid w:val="00D73026"/>
    <w:rsid w:val="00D9335D"/>
    <w:rsid w:val="00DC3EE9"/>
    <w:rsid w:val="00DD0B69"/>
    <w:rsid w:val="00DD7191"/>
    <w:rsid w:val="00DF11CC"/>
    <w:rsid w:val="00E04B69"/>
    <w:rsid w:val="00E0558D"/>
    <w:rsid w:val="00E248C0"/>
    <w:rsid w:val="00E26322"/>
    <w:rsid w:val="00E4227F"/>
    <w:rsid w:val="00E46516"/>
    <w:rsid w:val="00E57E96"/>
    <w:rsid w:val="00E642D9"/>
    <w:rsid w:val="00E6466D"/>
    <w:rsid w:val="00E727ED"/>
    <w:rsid w:val="00E72B59"/>
    <w:rsid w:val="00E84FCC"/>
    <w:rsid w:val="00E91F6A"/>
    <w:rsid w:val="00EA226D"/>
    <w:rsid w:val="00EB0968"/>
    <w:rsid w:val="00EC252E"/>
    <w:rsid w:val="00EC3EEA"/>
    <w:rsid w:val="00ED159A"/>
    <w:rsid w:val="00ED3489"/>
    <w:rsid w:val="00EE5BB5"/>
    <w:rsid w:val="00EF0D0A"/>
    <w:rsid w:val="00EF1E83"/>
    <w:rsid w:val="00F07978"/>
    <w:rsid w:val="00F2240F"/>
    <w:rsid w:val="00F26AEE"/>
    <w:rsid w:val="00F5041D"/>
    <w:rsid w:val="00F607A5"/>
    <w:rsid w:val="00F61A4F"/>
    <w:rsid w:val="00F6263F"/>
    <w:rsid w:val="00F64A39"/>
    <w:rsid w:val="00F70C17"/>
    <w:rsid w:val="00F727B7"/>
    <w:rsid w:val="00F742F0"/>
    <w:rsid w:val="00FA1A72"/>
    <w:rsid w:val="00FB04F0"/>
    <w:rsid w:val="00FB412C"/>
    <w:rsid w:val="00FD0CD3"/>
    <w:rsid w:val="00FF2F76"/>
    <w:rsid w:val="00FF4DD8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3AC80"/>
  <w15:chartTrackingRefBased/>
  <w15:docId w15:val="{21EC65EC-E7AB-4640-9515-329245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8681C"/>
    <w:rPr>
      <w:sz w:val="24"/>
      <w:szCs w:val="24"/>
      <w:lang w:val="nl-NL" w:eastAsia="nl-NL"/>
    </w:rPr>
  </w:style>
  <w:style w:type="paragraph" w:styleId="Kop2">
    <w:name w:val="heading 2"/>
    <w:basedOn w:val="Standaard"/>
    <w:link w:val="Kop2Char"/>
    <w:uiPriority w:val="9"/>
    <w:unhideWhenUsed/>
    <w:qFormat/>
    <w:rsid w:val="003B5053"/>
    <w:pPr>
      <w:widowControl w:val="0"/>
      <w:autoSpaceDE w:val="0"/>
      <w:autoSpaceDN w:val="0"/>
      <w:ind w:left="1322" w:hanging="654"/>
      <w:outlineLvl w:val="1"/>
    </w:pPr>
    <w:rPr>
      <w:b/>
      <w:bCs/>
      <w:sz w:val="16"/>
      <w:szCs w:val="1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semiHidden/>
    <w:rsid w:val="00AD7DC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23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E84FCC"/>
    <w:rPr>
      <w:sz w:val="20"/>
      <w:szCs w:val="20"/>
    </w:rPr>
  </w:style>
  <w:style w:type="character" w:styleId="Voetnootmarkering">
    <w:name w:val="footnote reference"/>
    <w:semiHidden/>
    <w:rsid w:val="00E84FCC"/>
    <w:rPr>
      <w:vertAlign w:val="superscript"/>
    </w:rPr>
  </w:style>
  <w:style w:type="character" w:styleId="Paginanummer">
    <w:name w:val="page number"/>
    <w:basedOn w:val="Standaardalinea-lettertype"/>
    <w:rsid w:val="00041047"/>
  </w:style>
  <w:style w:type="paragraph" w:styleId="Lijstalinea">
    <w:name w:val="List Paragraph"/>
    <w:basedOn w:val="Standaard"/>
    <w:uiPriority w:val="1"/>
    <w:qFormat/>
    <w:rsid w:val="00827D99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3B5053"/>
    <w:rPr>
      <w:b/>
      <w:bCs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uiPriority w:val="1"/>
    <w:qFormat/>
    <w:rsid w:val="009F3C72"/>
    <w:pPr>
      <w:widowControl w:val="0"/>
      <w:autoSpaceDE w:val="0"/>
      <w:autoSpaceDN w:val="0"/>
    </w:pPr>
    <w:rPr>
      <w:i/>
      <w:sz w:val="16"/>
      <w:szCs w:val="16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F3C72"/>
    <w:rPr>
      <w:i/>
      <w:sz w:val="16"/>
      <w:szCs w:val="1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BS\Application%20Data\Microsoft\Sjablonen\scholengemeenschap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A1C1-1EC6-4697-BAB2-DCA21BA8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scholengemeenschap</Template>
  <TotalTime>0</TotalTime>
  <Pages>8</Pages>
  <Words>1557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GBS Lovendegem</Company>
  <LinksUpToDate>false</LinksUpToDate>
  <CharactersWithSpaces>11028</CharactersWithSpaces>
  <SharedDoc>false</SharedDoc>
  <HLinks>
    <vt:vector size="18" baseType="variant">
      <vt:variant>
        <vt:i4>589903</vt:i4>
      </vt:variant>
      <vt:variant>
        <vt:i4>-1</vt:i4>
      </vt:variant>
      <vt:variant>
        <vt:i4>1026</vt:i4>
      </vt:variant>
      <vt:variant>
        <vt:i4>1</vt:i4>
      </vt:variant>
      <vt:variant>
        <vt:lpwstr>http://www.rubikrunning.nl/images/vierkantje2.gif</vt:lpwstr>
      </vt:variant>
      <vt:variant>
        <vt:lpwstr/>
      </vt:variant>
      <vt:variant>
        <vt:i4>589903</vt:i4>
      </vt:variant>
      <vt:variant>
        <vt:i4>-1</vt:i4>
      </vt:variant>
      <vt:variant>
        <vt:i4>1027</vt:i4>
      </vt:variant>
      <vt:variant>
        <vt:i4>1</vt:i4>
      </vt:variant>
      <vt:variant>
        <vt:lpwstr>http://www.rubikrunning.nl/images/vierkantje2.gif</vt:lpwstr>
      </vt:variant>
      <vt:variant>
        <vt:lpwstr/>
      </vt:variant>
      <vt:variant>
        <vt:i4>589903</vt:i4>
      </vt:variant>
      <vt:variant>
        <vt:i4>-1</vt:i4>
      </vt:variant>
      <vt:variant>
        <vt:i4>1028</vt:i4>
      </vt:variant>
      <vt:variant>
        <vt:i4>1</vt:i4>
      </vt:variant>
      <vt:variant>
        <vt:lpwstr>http://www.rubikrunning.nl/images/vierkantje2.gif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Directie</dc:creator>
  <cp:keywords/>
  <cp:lastModifiedBy>Jolien Roef</cp:lastModifiedBy>
  <cp:revision>2</cp:revision>
  <cp:lastPrinted>2021-03-16T09:47:00Z</cp:lastPrinted>
  <dcterms:created xsi:type="dcterms:W3CDTF">2021-04-22T12:46:00Z</dcterms:created>
  <dcterms:modified xsi:type="dcterms:W3CDTF">2021-04-22T12:46:00Z</dcterms:modified>
</cp:coreProperties>
</file>