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12867"/>
      </w:tblGrid>
      <w:tr w:rsidR="001A0637" w14:paraId="30DC8E15" w14:textId="77777777" w:rsidTr="001A0637">
        <w:tc>
          <w:tcPr>
            <w:tcW w:w="1129" w:type="dxa"/>
          </w:tcPr>
          <w:p w14:paraId="22E380C9" w14:textId="3D7DA778" w:rsidR="001A0637" w:rsidRPr="001A0637" w:rsidRDefault="001A0637">
            <w:pPr>
              <w:rPr>
                <w:b/>
                <w:bCs/>
              </w:rPr>
            </w:pPr>
          </w:p>
        </w:tc>
        <w:tc>
          <w:tcPr>
            <w:tcW w:w="12867" w:type="dxa"/>
          </w:tcPr>
          <w:p w14:paraId="0CD05F16" w14:textId="1B59372F" w:rsidR="001A0637" w:rsidRPr="001A0637" w:rsidRDefault="001975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Schoolkader voor het vak </w:t>
            </w:r>
            <w:r w:rsidR="008D157F">
              <w:rPr>
                <w:b/>
                <w:bCs/>
              </w:rPr>
              <w:t>ICT</w:t>
            </w:r>
            <w:r w:rsidR="0030224D">
              <w:rPr>
                <w:b/>
                <w:bCs/>
              </w:rPr>
              <w:t>- economie</w:t>
            </w:r>
          </w:p>
        </w:tc>
      </w:tr>
      <w:tr w:rsidR="001A0637" w14:paraId="38861760" w14:textId="77777777" w:rsidTr="001A0637">
        <w:tc>
          <w:tcPr>
            <w:tcW w:w="1129" w:type="dxa"/>
          </w:tcPr>
          <w:p w14:paraId="18439339" w14:textId="77777777" w:rsidR="001A0637" w:rsidRDefault="001A0637"/>
        </w:tc>
        <w:tc>
          <w:tcPr>
            <w:tcW w:w="12867" w:type="dxa"/>
          </w:tcPr>
          <w:p w14:paraId="44C09FF9" w14:textId="4CF6FC77" w:rsidR="001A0637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leerkracht neemt de eindtermen die werden toegewezen aan het vak </w:t>
            </w:r>
            <w:r w:rsidR="008D157F">
              <w:t>ICT</w:t>
            </w:r>
            <w:r w:rsidR="0030224D">
              <w:t xml:space="preserve">- economie </w:t>
            </w:r>
            <w:r>
              <w:t>op zich</w:t>
            </w:r>
          </w:p>
          <w:p w14:paraId="4EE60543" w14:textId="77777777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vakgroep maakt een vertaling van de graadseindtermen naar een streven per jaar en communiceert dit overzicht naar de directie zodat dit digitaal kan worden opgenomen indien nodig </w:t>
            </w:r>
          </w:p>
          <w:p w14:paraId="4F380AF5" w14:textId="77777777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leerkracht werkt zijn vak inhoudelijk uit </w:t>
            </w:r>
          </w:p>
          <w:p w14:paraId="7373B224" w14:textId="28E460AA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>De leerkracht werkt mee aan de tranversale eindtermen om te zorgen dat leerligen deze  aangeboden krijgen</w:t>
            </w:r>
          </w:p>
        </w:tc>
      </w:tr>
      <w:tr w:rsidR="001A0637" w14:paraId="71A49A44" w14:textId="77777777" w:rsidTr="001A0637">
        <w:tc>
          <w:tcPr>
            <w:tcW w:w="1129" w:type="dxa"/>
          </w:tcPr>
          <w:p w14:paraId="6346C182" w14:textId="77777777" w:rsidR="001A0637" w:rsidRDefault="001A0637"/>
        </w:tc>
        <w:tc>
          <w:tcPr>
            <w:tcW w:w="12867" w:type="dxa"/>
          </w:tcPr>
          <w:p w14:paraId="355DDF8B" w14:textId="7A9CCECC" w:rsidR="00DE0888" w:rsidRDefault="00F6661E" w:rsidP="00262339">
            <w:pPr>
              <w:tabs>
                <w:tab w:val="center" w:pos="6325"/>
              </w:tabs>
            </w:pPr>
            <w:r>
              <w:t xml:space="preserve">Specifiek voor het vak </w:t>
            </w:r>
            <w:r w:rsidR="008D157F">
              <w:t>ICT</w:t>
            </w:r>
            <w:r w:rsidR="0030224D">
              <w:t>-economie</w:t>
            </w:r>
            <w:r w:rsidR="00262339">
              <w:t>:</w:t>
            </w:r>
            <w:r w:rsidR="00DE0888">
              <w:t xml:space="preserve"> </w:t>
            </w:r>
            <w:r w:rsidR="00262339">
              <w:tab/>
            </w:r>
          </w:p>
          <w:p w14:paraId="097568E5" w14:textId="3CA3E520" w:rsidR="00262339" w:rsidRDefault="008D157F" w:rsidP="00C6283D">
            <w:pPr>
              <w:pStyle w:val="Lijstalinea"/>
              <w:numPr>
                <w:ilvl w:val="0"/>
                <w:numId w:val="9"/>
              </w:numPr>
            </w:pPr>
            <w:r>
              <w:t xml:space="preserve">Zorg dat je ook leren leren inbrengt: onderzoeksvragen en daar rond leren werken met oa. </w:t>
            </w:r>
            <w:r w:rsidR="00181304">
              <w:t>O</w:t>
            </w:r>
            <w:r>
              <w:t>nderzoeksstrategieën</w:t>
            </w:r>
            <w:r w:rsidR="00181304">
              <w:t>: er moet hier minimaal een experiment en een meting inzitten (maak een app)</w:t>
            </w:r>
          </w:p>
          <w:p w14:paraId="2AD6FF0F" w14:textId="41786C57" w:rsidR="008D157F" w:rsidRDefault="008D157F" w:rsidP="00C6283D">
            <w:pPr>
              <w:pStyle w:val="Lijstalinea"/>
              <w:numPr>
                <w:ilvl w:val="0"/>
                <w:numId w:val="9"/>
              </w:numPr>
            </w:pPr>
            <w:r>
              <w:t>Leerlingen moeten in informatiestromen de juiste info kunnen vinden  met als doel om op een goede manier de veelheid van digitale info kunnen filteren</w:t>
            </w:r>
          </w:p>
          <w:p w14:paraId="43E12F1B" w14:textId="7E1292B7" w:rsidR="00181304" w:rsidRDefault="00181304" w:rsidP="00C6283D">
            <w:pPr>
              <w:pStyle w:val="Lijstalinea"/>
              <w:numPr>
                <w:ilvl w:val="0"/>
                <w:numId w:val="9"/>
              </w:numPr>
            </w:pPr>
            <w:r>
              <w:t>Zet ook in op verantwoord omgaan met ICT</w:t>
            </w:r>
          </w:p>
          <w:p w14:paraId="29937CD4" w14:textId="57B6A6D7" w:rsidR="00181304" w:rsidRDefault="0030224D" w:rsidP="00C6283D">
            <w:pPr>
              <w:pStyle w:val="Lijstalinea"/>
              <w:numPr>
                <w:ilvl w:val="0"/>
                <w:numId w:val="9"/>
              </w:numPr>
            </w:pPr>
            <w:r>
              <w:t>Financiële en economische zelfredzaamheid, onderneming en organisatie, markt en maatschappij en economie als systeem zijn de vier basisdomeinen waarbij je bij elke toetsing en opdracht moet verwijzen</w:t>
            </w:r>
          </w:p>
          <w:p w14:paraId="2C7A79EF" w14:textId="00E3E3FB" w:rsidR="008D157F" w:rsidRDefault="008D157F" w:rsidP="008D157F">
            <w:pPr>
              <w:ind w:left="420"/>
            </w:pPr>
          </w:p>
        </w:tc>
      </w:tr>
      <w:tr w:rsidR="00197501" w14:paraId="5FE5798C" w14:textId="77777777" w:rsidTr="001A0637">
        <w:tc>
          <w:tcPr>
            <w:tcW w:w="1129" w:type="dxa"/>
          </w:tcPr>
          <w:p w14:paraId="6E5E83C2" w14:textId="77777777" w:rsidR="00197501" w:rsidRDefault="00197501"/>
        </w:tc>
        <w:tc>
          <w:tcPr>
            <w:tcW w:w="12867" w:type="dxa"/>
          </w:tcPr>
          <w:p w14:paraId="7E34B563" w14:textId="6AB25151" w:rsidR="00197501" w:rsidRDefault="00197501" w:rsidP="001E2981">
            <w:r>
              <w:t xml:space="preserve">Laat leerlingen aan de slag gaan met een portfolio: </w:t>
            </w:r>
          </w:p>
          <w:p w14:paraId="2CAB2F7E" w14:textId="77777777" w:rsidR="00262339" w:rsidRDefault="00181304" w:rsidP="00262339">
            <w:pPr>
              <w:pStyle w:val="Lijstalinea"/>
              <w:numPr>
                <w:ilvl w:val="0"/>
                <w:numId w:val="6"/>
              </w:numPr>
            </w:pPr>
            <w:r>
              <w:t>Ga aan de slag met projecten en maak een beoordelingssleutel: hoe  beoordeel je wat? Voeg de beoordelingssleutel ook toe aan je evaluatiedocumenten (in de map van leerlingen)</w:t>
            </w:r>
          </w:p>
          <w:p w14:paraId="4ED33FF1" w14:textId="77777777" w:rsidR="00181304" w:rsidRDefault="00181304" w:rsidP="00262339">
            <w:pPr>
              <w:pStyle w:val="Lijstalinea"/>
              <w:numPr>
                <w:ilvl w:val="0"/>
                <w:numId w:val="6"/>
              </w:numPr>
            </w:pPr>
            <w:r>
              <w:t>Zet in op kritisch nadenken en maak dit ook visueel, niet alleen in gesprek</w:t>
            </w:r>
          </w:p>
          <w:p w14:paraId="3AF18E1B" w14:textId="2D2E3998" w:rsidR="0030224D" w:rsidRDefault="0030224D" w:rsidP="00262339">
            <w:pPr>
              <w:pStyle w:val="Lijstalinea"/>
              <w:numPr>
                <w:ilvl w:val="0"/>
                <w:numId w:val="6"/>
              </w:numPr>
            </w:pPr>
            <w:r>
              <w:t xml:space="preserve">Werk je projecten ICT uit volgens de basisdomeinen van economie </w:t>
            </w:r>
          </w:p>
        </w:tc>
      </w:tr>
    </w:tbl>
    <w:p w14:paraId="195D4110" w14:textId="452BAF27" w:rsidR="001A0D15" w:rsidRDefault="0030224D"/>
    <w:p w14:paraId="37EB35DF" w14:textId="557E8985" w:rsidR="000125B7" w:rsidRPr="000125B7" w:rsidRDefault="000125B7" w:rsidP="000125B7"/>
    <w:p w14:paraId="726EA787" w14:textId="1A1DDBAF" w:rsidR="000125B7" w:rsidRPr="000125B7" w:rsidRDefault="000125B7" w:rsidP="000125B7"/>
    <w:p w14:paraId="068182F2" w14:textId="3189447F" w:rsidR="000125B7" w:rsidRPr="000125B7" w:rsidRDefault="000125B7" w:rsidP="000125B7"/>
    <w:p w14:paraId="7A159A05" w14:textId="29C2A283" w:rsidR="000125B7" w:rsidRPr="000125B7" w:rsidRDefault="000125B7" w:rsidP="000125B7"/>
    <w:p w14:paraId="2AE13643" w14:textId="1CEB646F" w:rsidR="000125B7" w:rsidRPr="000125B7" w:rsidRDefault="000125B7" w:rsidP="000125B7"/>
    <w:p w14:paraId="0D78C3BB" w14:textId="6CF98265" w:rsidR="000125B7" w:rsidRPr="000125B7" w:rsidRDefault="000125B7" w:rsidP="000125B7"/>
    <w:p w14:paraId="3B0C5600" w14:textId="634C1AD6" w:rsidR="000125B7" w:rsidRPr="000125B7" w:rsidRDefault="000125B7" w:rsidP="000125B7"/>
    <w:p w14:paraId="79AE5F9A" w14:textId="31968B4F" w:rsidR="000125B7" w:rsidRPr="000125B7" w:rsidRDefault="000125B7" w:rsidP="000125B7"/>
    <w:p w14:paraId="776B32FB" w14:textId="668FCCDB" w:rsidR="000125B7" w:rsidRPr="000125B7" w:rsidRDefault="000125B7" w:rsidP="000125B7"/>
    <w:p w14:paraId="35B2C932" w14:textId="26DD62A0" w:rsidR="000125B7" w:rsidRPr="000125B7" w:rsidRDefault="000125B7" w:rsidP="000125B7"/>
    <w:p w14:paraId="161D5757" w14:textId="7EAC5575" w:rsidR="000125B7" w:rsidRDefault="000125B7" w:rsidP="000125B7"/>
    <w:p w14:paraId="345753D4" w14:textId="1537BC44" w:rsidR="000125B7" w:rsidRPr="000125B7" w:rsidRDefault="000125B7" w:rsidP="000125B7">
      <w:pPr>
        <w:tabs>
          <w:tab w:val="left" w:pos="6520"/>
        </w:tabs>
      </w:pPr>
      <w:r>
        <w:tab/>
      </w:r>
    </w:p>
    <w:sectPr w:rsidR="000125B7" w:rsidRPr="000125B7" w:rsidSect="001A0637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F79AB"/>
    <w:multiLevelType w:val="hybridMultilevel"/>
    <w:tmpl w:val="D62E36FC"/>
    <w:lvl w:ilvl="0" w:tplc="E6DE7EC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924AA"/>
    <w:multiLevelType w:val="hybridMultilevel"/>
    <w:tmpl w:val="9364CBBA"/>
    <w:lvl w:ilvl="0" w:tplc="897A9CAC">
      <w:start w:val="1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610346"/>
    <w:multiLevelType w:val="hybridMultilevel"/>
    <w:tmpl w:val="728E2280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F69A4"/>
    <w:multiLevelType w:val="hybridMultilevel"/>
    <w:tmpl w:val="221AADD6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340B8"/>
    <w:multiLevelType w:val="hybridMultilevel"/>
    <w:tmpl w:val="3F669886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572FB"/>
    <w:multiLevelType w:val="hybridMultilevel"/>
    <w:tmpl w:val="F9C6D0C8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253BF"/>
    <w:multiLevelType w:val="hybridMultilevel"/>
    <w:tmpl w:val="22629550"/>
    <w:lvl w:ilvl="0" w:tplc="E6DE7EC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40C4D"/>
    <w:multiLevelType w:val="hybridMultilevel"/>
    <w:tmpl w:val="6C6268D6"/>
    <w:lvl w:ilvl="0" w:tplc="897A9CAC">
      <w:start w:val="1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65608AC"/>
    <w:multiLevelType w:val="hybridMultilevel"/>
    <w:tmpl w:val="A54CE900"/>
    <w:lvl w:ilvl="0" w:tplc="E6DE7E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37"/>
    <w:rsid w:val="000125B7"/>
    <w:rsid w:val="00181304"/>
    <w:rsid w:val="00197501"/>
    <w:rsid w:val="001A0637"/>
    <w:rsid w:val="001E2981"/>
    <w:rsid w:val="00262339"/>
    <w:rsid w:val="002F2E83"/>
    <w:rsid w:val="0030224D"/>
    <w:rsid w:val="003043EB"/>
    <w:rsid w:val="00765B96"/>
    <w:rsid w:val="007D1CC6"/>
    <w:rsid w:val="008D157F"/>
    <w:rsid w:val="00C6283D"/>
    <w:rsid w:val="00DE0888"/>
    <w:rsid w:val="00DE300E"/>
    <w:rsid w:val="00F6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28CA6F"/>
  <w15:chartTrackingRefBased/>
  <w15:docId w15:val="{6ADA8212-F7E4-BC43-9892-4B6CA967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A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04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226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roef jolien [student]</dc:creator>
  <cp:keywords/>
  <dc:description/>
  <cp:lastModifiedBy>roef jolien [student]</cp:lastModifiedBy>
  <cp:revision>3</cp:revision>
  <dcterms:created xsi:type="dcterms:W3CDTF">2021-03-31T10:00:00Z</dcterms:created>
  <dcterms:modified xsi:type="dcterms:W3CDTF">2021-03-31T10:14:00Z</dcterms:modified>
</cp:coreProperties>
</file>