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A98EF2" w14:textId="185CD96F" w:rsidR="00745369" w:rsidRDefault="000403BB" w:rsidP="004D04F7">
      <w:pPr>
        <w:spacing w:after="0" w:line="240" w:lineRule="auto"/>
        <w:rPr>
          <w:b/>
          <w:color w:val="595959" w:themeColor="text1" w:themeTint="A6"/>
          <w:sz w:val="48"/>
          <w:szCs w:val="48"/>
          <w14:textOutline w14:w="9525" w14:cap="flat" w14:cmpd="sng" w14:algn="ctr">
            <w14:solidFill>
              <w14:schemeClr w14:val="bg1"/>
            </w14:solidFill>
            <w14:prstDash w14:val="solid"/>
            <w14:round/>
          </w14:textOutline>
        </w:rPr>
      </w:pPr>
      <w:r>
        <w:rPr>
          <w:rFonts w:ascii="Helvetica" w:hAnsi="Helvetica" w:cs="Helvetica"/>
          <w:noProof/>
          <w:sz w:val="24"/>
          <w:szCs w:val="24"/>
          <w:lang w:val="nl-NL" w:eastAsia="nl-NL"/>
        </w:rPr>
        <w:drawing>
          <wp:anchor distT="0" distB="0" distL="114300" distR="114300" simplePos="0" relativeHeight="252259840" behindDoc="0" locked="0" layoutInCell="1" allowOverlap="1" wp14:anchorId="3D76D66D" wp14:editId="074E7E0D">
            <wp:simplePos x="0" y="0"/>
            <wp:positionH relativeFrom="column">
              <wp:posOffset>2468668</wp:posOffset>
            </wp:positionH>
            <wp:positionV relativeFrom="paragraph">
              <wp:posOffset>-421640</wp:posOffset>
            </wp:positionV>
            <wp:extent cx="3835400" cy="2125345"/>
            <wp:effectExtent l="0" t="0" r="0" b="8255"/>
            <wp:wrapNone/>
            <wp:docPr id="63" name="Afbeelding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35400" cy="21253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EC8B31" w14:textId="7560A9BE" w:rsidR="00C411C4" w:rsidRDefault="00C411C4" w:rsidP="004D04F7">
      <w:pPr>
        <w:spacing w:after="0" w:line="240" w:lineRule="auto"/>
        <w:rPr>
          <w:b/>
          <w:color w:val="595959" w:themeColor="text1" w:themeTint="A6"/>
          <w:sz w:val="48"/>
          <w:szCs w:val="48"/>
          <w14:textOutline w14:w="9525" w14:cap="flat" w14:cmpd="sng" w14:algn="ctr">
            <w14:solidFill>
              <w14:schemeClr w14:val="bg1"/>
            </w14:solidFill>
            <w14:prstDash w14:val="solid"/>
            <w14:round/>
          </w14:textOutline>
        </w:rPr>
      </w:pPr>
    </w:p>
    <w:p w14:paraId="6A255094" w14:textId="77777777" w:rsidR="000403BB" w:rsidRDefault="000403BB" w:rsidP="004D04F7">
      <w:pPr>
        <w:spacing w:after="0" w:line="240" w:lineRule="auto"/>
        <w:rPr>
          <w:b/>
          <w:color w:val="595959" w:themeColor="text1" w:themeTint="A6"/>
          <w:sz w:val="48"/>
          <w:szCs w:val="48"/>
          <w14:textOutline w14:w="9525" w14:cap="flat" w14:cmpd="sng" w14:algn="ctr">
            <w14:solidFill>
              <w14:schemeClr w14:val="bg1"/>
            </w14:solidFill>
            <w14:prstDash w14:val="solid"/>
            <w14:round/>
          </w14:textOutline>
        </w:rPr>
      </w:pPr>
    </w:p>
    <w:p w14:paraId="30DABD9A" w14:textId="77777777" w:rsidR="000403BB" w:rsidRDefault="000403BB" w:rsidP="004D04F7">
      <w:pPr>
        <w:spacing w:after="0" w:line="240" w:lineRule="auto"/>
        <w:rPr>
          <w:b/>
          <w:color w:val="595959" w:themeColor="text1" w:themeTint="A6"/>
          <w:sz w:val="48"/>
          <w:szCs w:val="48"/>
          <w14:textOutline w14:w="9525" w14:cap="flat" w14:cmpd="sng" w14:algn="ctr">
            <w14:solidFill>
              <w14:schemeClr w14:val="bg1"/>
            </w14:solidFill>
            <w14:prstDash w14:val="solid"/>
            <w14:round/>
          </w14:textOutline>
        </w:rPr>
      </w:pPr>
    </w:p>
    <w:p w14:paraId="52A88673" w14:textId="77777777" w:rsidR="000403BB" w:rsidRDefault="000403BB" w:rsidP="004D04F7">
      <w:pPr>
        <w:spacing w:after="0" w:line="240" w:lineRule="auto"/>
        <w:rPr>
          <w:b/>
          <w:color w:val="595959" w:themeColor="text1" w:themeTint="A6"/>
          <w:sz w:val="48"/>
          <w:szCs w:val="48"/>
          <w14:textOutline w14:w="9525" w14:cap="flat" w14:cmpd="sng" w14:algn="ctr">
            <w14:solidFill>
              <w14:schemeClr w14:val="bg1"/>
            </w14:solidFill>
            <w14:prstDash w14:val="solid"/>
            <w14:round/>
          </w14:textOutline>
        </w:rPr>
      </w:pPr>
    </w:p>
    <w:p w14:paraId="68DDA54A" w14:textId="77777777" w:rsidR="00745369" w:rsidRDefault="00745369" w:rsidP="004D04F7">
      <w:pPr>
        <w:spacing w:after="0" w:line="240" w:lineRule="auto"/>
        <w:rPr>
          <w:b/>
          <w:color w:val="595959" w:themeColor="text1" w:themeTint="A6"/>
          <w:sz w:val="48"/>
          <w:szCs w:val="48"/>
          <w14:textOutline w14:w="9525" w14:cap="flat" w14:cmpd="sng" w14:algn="ctr">
            <w14:solidFill>
              <w14:schemeClr w14:val="bg1"/>
            </w14:solidFill>
            <w14:prstDash w14:val="solid"/>
            <w14:round/>
          </w14:textOutline>
        </w:rPr>
      </w:pPr>
    </w:p>
    <w:p w14:paraId="1A1AFDBF" w14:textId="09D57026" w:rsidR="00745369" w:rsidRDefault="000403BB" w:rsidP="004D04F7">
      <w:pPr>
        <w:spacing w:after="0" w:line="240" w:lineRule="auto"/>
        <w:rPr>
          <w:b/>
          <w:color w:val="595959" w:themeColor="text1" w:themeTint="A6"/>
          <w:sz w:val="48"/>
          <w:szCs w:val="48"/>
          <w14:textOutline w14:w="9525" w14:cap="flat" w14:cmpd="sng" w14:algn="ctr">
            <w14:solidFill>
              <w14:schemeClr w14:val="bg1"/>
            </w14:solidFill>
            <w14:prstDash w14:val="solid"/>
            <w14:round/>
          </w14:textOutline>
        </w:rPr>
      </w:pPr>
      <w:r>
        <w:rPr>
          <w:noProof/>
          <w:lang w:val="nl-NL" w:eastAsia="nl-NL"/>
        </w:rPr>
        <mc:AlternateContent>
          <mc:Choice Requires="wps">
            <w:drawing>
              <wp:anchor distT="0" distB="0" distL="114300" distR="114300" simplePos="0" relativeHeight="251567104" behindDoc="0" locked="0" layoutInCell="1" allowOverlap="1" wp14:anchorId="2F18AFB0" wp14:editId="000C1243">
                <wp:simplePos x="0" y="0"/>
                <wp:positionH relativeFrom="column">
                  <wp:posOffset>-52493</wp:posOffset>
                </wp:positionH>
                <wp:positionV relativeFrom="paragraph">
                  <wp:posOffset>128905</wp:posOffset>
                </wp:positionV>
                <wp:extent cx="1704975" cy="1114425"/>
                <wp:effectExtent l="0" t="0" r="28575" b="28575"/>
                <wp:wrapNone/>
                <wp:docPr id="4" name="Rechthoek 4"/>
                <wp:cNvGraphicFramePr/>
                <a:graphic xmlns:a="http://schemas.openxmlformats.org/drawingml/2006/main">
                  <a:graphicData uri="http://schemas.microsoft.com/office/word/2010/wordprocessingShape">
                    <wps:wsp>
                      <wps:cNvSpPr/>
                      <wps:spPr>
                        <a:xfrm>
                          <a:off x="0" y="0"/>
                          <a:ext cx="1704975" cy="1114425"/>
                        </a:xfrm>
                        <a:prstGeom prst="rect">
                          <a:avLst/>
                        </a:prstGeom>
                        <a:solidFill>
                          <a:schemeClr val="tx1">
                            <a:lumMod val="95000"/>
                            <a:lumOff val="5000"/>
                          </a:schemeClr>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FCC502" id="Rechthoek 4" o:spid="_x0000_s1026" style="position:absolute;margin-left:-4.15pt;margin-top:10.15pt;width:134.25pt;height:87.7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" fillcolor="#0d0d0d [3069]" strokecolor="black [1600]" strokeweight="1pt"/>
            </w:pict>
          </mc:Fallback>
        </mc:AlternateContent>
      </w:r>
    </w:p>
    <w:p w14:paraId="18855784" w14:textId="66FCC318" w:rsidR="004D04F7" w:rsidRDefault="00B60C95" w:rsidP="004D04F7">
      <w:pPr>
        <w:spacing w:after="0" w:line="240" w:lineRule="auto"/>
        <w:rPr>
          <w:b/>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noProof/>
          <w:lang w:val="nl-NL" w:eastAsia="nl-NL"/>
        </w:rPr>
        <mc:AlternateContent>
          <mc:Choice Requires="wps">
            <w:drawing>
              <wp:anchor distT="0" distB="0" distL="114300" distR="114300" simplePos="0" relativeHeight="251582464" behindDoc="0" locked="0" layoutInCell="1" allowOverlap="1" wp14:anchorId="7EDCB363" wp14:editId="4EA4F844">
                <wp:simplePos x="0" y="0"/>
                <wp:positionH relativeFrom="column">
                  <wp:posOffset>195580</wp:posOffset>
                </wp:positionH>
                <wp:positionV relativeFrom="paragraph">
                  <wp:posOffset>-223520</wp:posOffset>
                </wp:positionV>
                <wp:extent cx="352425" cy="1581150"/>
                <wp:effectExtent l="19050" t="19050" r="28575" b="19050"/>
                <wp:wrapNone/>
                <wp:docPr id="6" name="Rechte verbindingslijn 6"/>
                <wp:cNvGraphicFramePr/>
                <a:graphic xmlns:a="http://schemas.openxmlformats.org/drawingml/2006/main">
                  <a:graphicData uri="http://schemas.microsoft.com/office/word/2010/wordprocessingShape">
                    <wps:wsp>
                      <wps:cNvCnPr/>
                      <wps:spPr>
                        <a:xfrm>
                          <a:off x="0" y="0"/>
                          <a:ext cx="352425" cy="1581150"/>
                        </a:xfrm>
                        <a:prstGeom prst="line">
                          <a:avLst/>
                        </a:prstGeom>
                        <a:ln w="38100">
                          <a:solidFill>
                            <a:srgbClr val="96969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18F0DD" id="Rechte verbindingslijn 6" o:spid="_x0000_s1026" style="position:absolute;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pt,-17.55pt" to="43.15pt,106.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" strokecolor="#969696" strokeweight="3pt">
                <v:stroke joinstyle="miter"/>
              </v:line>
            </w:pict>
          </mc:Fallback>
        </mc:AlternateContent>
      </w:r>
      <w:r>
        <w:rPr>
          <w:noProof/>
          <w:lang w:val="nl-NL" w:eastAsia="nl-NL"/>
        </w:rPr>
        <w:drawing>
          <wp:anchor distT="0" distB="0" distL="114300" distR="114300" simplePos="0" relativeHeight="251560960" behindDoc="0" locked="0" layoutInCell="1" allowOverlap="1" wp14:anchorId="0AD47540" wp14:editId="13A2D52B">
            <wp:simplePos x="0" y="0"/>
            <wp:positionH relativeFrom="column">
              <wp:posOffset>-71120</wp:posOffset>
            </wp:positionH>
            <wp:positionV relativeFrom="paragraph">
              <wp:posOffset>-223520</wp:posOffset>
            </wp:positionV>
            <wp:extent cx="3724275" cy="3933825"/>
            <wp:effectExtent l="0" t="0" r="9525"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5788" t="30833" r="52260" b="23001"/>
                    <a:stretch/>
                  </pic:blipFill>
                  <pic:spPr bwMode="auto">
                    <a:xfrm>
                      <a:off x="0" y="0"/>
                      <a:ext cx="3724305" cy="393385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E7B0F3C" w14:textId="77777777" w:rsidR="004D04F7" w:rsidRDefault="004D04F7" w:rsidP="004D04F7">
      <w:pPr>
        <w:spacing w:after="0" w:line="240" w:lineRule="auto"/>
        <w:rPr>
          <w:b/>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6204580C" w14:textId="77777777" w:rsidR="004D04F7" w:rsidRDefault="004D04F7" w:rsidP="004D04F7">
      <w:pPr>
        <w:spacing w:after="0" w:line="240" w:lineRule="auto"/>
        <w:rPr>
          <w:b/>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5BB2A9BC" w14:textId="77777777" w:rsidR="004D04F7" w:rsidRDefault="004D04F7" w:rsidP="004D04F7">
      <w:pPr>
        <w:spacing w:after="0" w:line="240" w:lineRule="auto"/>
        <w:rPr>
          <w:b/>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70268848" w14:textId="77777777" w:rsidR="004D04F7" w:rsidRDefault="004D04F7" w:rsidP="004D04F7">
      <w:pPr>
        <w:spacing w:after="0" w:line="240" w:lineRule="auto"/>
        <w:rPr>
          <w:b/>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11471D15" w14:textId="77777777" w:rsidR="004D04F7" w:rsidRDefault="004D04F7" w:rsidP="004D04F7">
      <w:pPr>
        <w:spacing w:after="0" w:line="240" w:lineRule="auto"/>
        <w:rPr>
          <w:b/>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703369E5" w14:textId="77777777" w:rsidR="004D04F7" w:rsidRDefault="00745369" w:rsidP="004D04F7">
      <w:pPr>
        <w:spacing w:after="0" w:line="240" w:lineRule="auto"/>
        <w:rPr>
          <w:b/>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noProof/>
          <w:sz w:val="28"/>
          <w:szCs w:val="28"/>
          <w:u w:val="single"/>
          <w:lang w:val="nl-NL" w:eastAsia="nl-NL"/>
        </w:rPr>
        <w:drawing>
          <wp:anchor distT="0" distB="0" distL="114300" distR="114300" simplePos="0" relativeHeight="251539456" behindDoc="0" locked="0" layoutInCell="1" allowOverlap="1" wp14:anchorId="6D8E31D0" wp14:editId="0319E6A3">
            <wp:simplePos x="0" y="0"/>
            <wp:positionH relativeFrom="column">
              <wp:posOffset>2122805</wp:posOffset>
            </wp:positionH>
            <wp:positionV relativeFrom="paragraph">
              <wp:posOffset>165100</wp:posOffset>
            </wp:positionV>
            <wp:extent cx="2197100" cy="3423699"/>
            <wp:effectExtent l="0" t="0" r="0" b="571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7100" cy="342369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726A07" w14:textId="77777777" w:rsidR="004D04F7" w:rsidRPr="00B707F2" w:rsidRDefault="004D04F7" w:rsidP="004D04F7">
      <w:pPr>
        <w:spacing w:after="0" w:line="240" w:lineRule="auto"/>
        <w:rPr>
          <w:b/>
          <w:sz w:val="28"/>
          <w:szCs w:val="28"/>
          <w:u w:val="single"/>
        </w:rPr>
      </w:pPr>
    </w:p>
    <w:p w14:paraId="635A87DA" w14:textId="77777777" w:rsidR="004D04F7" w:rsidRPr="00B707F2" w:rsidRDefault="004D04F7" w:rsidP="004D04F7">
      <w:pPr>
        <w:spacing w:after="0" w:line="240" w:lineRule="auto"/>
        <w:rPr>
          <w:b/>
          <w:sz w:val="28"/>
          <w:szCs w:val="28"/>
          <w:u w:val="single"/>
        </w:rPr>
      </w:pPr>
    </w:p>
    <w:p w14:paraId="231A9309" w14:textId="77777777" w:rsidR="004D04F7" w:rsidRDefault="004D04F7" w:rsidP="004D04F7">
      <w:pPr>
        <w:spacing w:after="0" w:line="240" w:lineRule="auto"/>
        <w:rPr>
          <w:sz w:val="48"/>
          <w:szCs w:val="48"/>
        </w:rPr>
      </w:pPr>
    </w:p>
    <w:p w14:paraId="4D8775C5" w14:textId="77777777" w:rsidR="004D04F7" w:rsidRDefault="004D04F7" w:rsidP="004D04F7">
      <w:pPr>
        <w:spacing w:after="0" w:line="240" w:lineRule="auto"/>
        <w:rPr>
          <w:sz w:val="48"/>
          <w:szCs w:val="48"/>
        </w:rPr>
      </w:pPr>
    </w:p>
    <w:p w14:paraId="60BDD491" w14:textId="77777777" w:rsidR="004D04F7" w:rsidRDefault="004D04F7" w:rsidP="004D04F7">
      <w:pPr>
        <w:spacing w:after="0" w:line="240" w:lineRule="auto"/>
        <w:rPr>
          <w:sz w:val="48"/>
          <w:szCs w:val="48"/>
        </w:rPr>
      </w:pPr>
    </w:p>
    <w:p w14:paraId="6D909BE2" w14:textId="77777777" w:rsidR="004D04F7" w:rsidRPr="00B707F2" w:rsidRDefault="004D04F7" w:rsidP="004D04F7">
      <w:pPr>
        <w:spacing w:after="0" w:line="240" w:lineRule="auto"/>
        <w:rPr>
          <w:sz w:val="48"/>
          <w:szCs w:val="48"/>
        </w:rPr>
      </w:pPr>
    </w:p>
    <w:p w14:paraId="5FB92BCE" w14:textId="77777777" w:rsidR="004D04F7" w:rsidRDefault="004D04F7" w:rsidP="004D04F7">
      <w:pPr>
        <w:spacing w:after="0" w:line="240" w:lineRule="auto"/>
        <w:rPr>
          <w:smallCaps/>
          <w:sz w:val="48"/>
          <w:szCs w:val="48"/>
        </w:rPr>
      </w:pPr>
      <w:r>
        <w:rPr>
          <w:smallCaps/>
          <w:sz w:val="48"/>
          <w:szCs w:val="48"/>
        </w:rPr>
        <w:t xml:space="preserve">                 </w:t>
      </w:r>
    </w:p>
    <w:p w14:paraId="5DD25DAB" w14:textId="77777777" w:rsidR="004D04F7" w:rsidRDefault="00745369" w:rsidP="00745369">
      <w:pPr>
        <w:tabs>
          <w:tab w:val="left" w:pos="2520"/>
        </w:tabs>
        <w:spacing w:after="0" w:line="240" w:lineRule="auto"/>
        <w:rPr>
          <w:smallCaps/>
          <w:sz w:val="48"/>
          <w:szCs w:val="48"/>
        </w:rPr>
      </w:pPr>
      <w:r>
        <w:rPr>
          <w:smallCaps/>
          <w:sz w:val="48"/>
          <w:szCs w:val="48"/>
        </w:rPr>
        <w:tab/>
      </w:r>
    </w:p>
    <w:p w14:paraId="6A604F2C" w14:textId="77777777" w:rsidR="00B60C95" w:rsidRDefault="004D04F7" w:rsidP="004D04F7">
      <w:pPr>
        <w:spacing w:after="0" w:line="240" w:lineRule="auto"/>
        <w:rPr>
          <w:smallCaps/>
          <w:sz w:val="48"/>
          <w:szCs w:val="48"/>
        </w:rPr>
      </w:pPr>
      <w:r>
        <w:rPr>
          <w:smallCaps/>
          <w:sz w:val="48"/>
          <w:szCs w:val="48"/>
        </w:rPr>
        <w:t xml:space="preserve">                                                  </w:t>
      </w:r>
    </w:p>
    <w:p w14:paraId="0BCA33F6" w14:textId="77777777" w:rsidR="004D04F7" w:rsidRDefault="00745369" w:rsidP="004D04F7">
      <w:pPr>
        <w:spacing w:after="0" w:line="240" w:lineRule="auto"/>
        <w:rPr>
          <w:b/>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noProof/>
          <w:lang w:val="nl-NL" w:eastAsia="nl-NL"/>
        </w:rPr>
        <w:lastRenderedPageBreak/>
        <mc:AlternateContent>
          <mc:Choice Requires="wps">
            <w:drawing>
              <wp:anchor distT="0" distB="0" distL="114300" distR="114300" simplePos="0" relativeHeight="251554816" behindDoc="0" locked="0" layoutInCell="1" allowOverlap="1" wp14:anchorId="6D701669" wp14:editId="0018A0E0">
                <wp:simplePos x="0" y="0"/>
                <wp:positionH relativeFrom="column">
                  <wp:posOffset>3863975</wp:posOffset>
                </wp:positionH>
                <wp:positionV relativeFrom="paragraph">
                  <wp:posOffset>195580</wp:posOffset>
                </wp:positionV>
                <wp:extent cx="1599565" cy="441960"/>
                <wp:effectExtent l="0" t="0" r="0" b="0"/>
                <wp:wrapNone/>
                <wp:docPr id="2" name="Tekstvak 2"/>
                <wp:cNvGraphicFramePr/>
                <a:graphic xmlns:a="http://schemas.openxmlformats.org/drawingml/2006/main">
                  <a:graphicData uri="http://schemas.microsoft.com/office/word/2010/wordprocessingShape">
                    <wps:wsp>
                      <wps:cNvSpPr txBox="1"/>
                      <wps:spPr>
                        <a:xfrm>
                          <a:off x="0" y="0"/>
                          <a:ext cx="1599565" cy="441960"/>
                        </a:xfrm>
                        <a:prstGeom prst="rect">
                          <a:avLst/>
                        </a:prstGeom>
                        <a:noFill/>
                        <a:ln>
                          <a:noFill/>
                        </a:ln>
                        <a:effectLst/>
                      </wps:spPr>
                      <wps:txbx>
                        <w:txbxContent>
                          <w:p w14:paraId="788559EC" w14:textId="77777777" w:rsidR="003968E1" w:rsidRPr="00934E14" w:rsidRDefault="003968E1" w:rsidP="004D04F7">
                            <w:pPr>
                              <w:spacing w:after="0" w:line="240" w:lineRule="auto"/>
                              <w:jc w:val="center"/>
                              <w:rPr>
                                <w:b/>
                                <w:color w:val="585858"/>
                                <w:spacing w:val="10"/>
                                <w:sz w:val="48"/>
                                <w:szCs w:val="4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934E14">
                              <w:rPr>
                                <w:b/>
                                <w:color w:val="585858"/>
                                <w:spacing w:val="10"/>
                                <w:sz w:val="48"/>
                                <w:szCs w:val="4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DOSSIER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D701669" id="_x0000_t202" coordsize="21600,21600" o:spt="202" path="m0,0l0,21600,21600,21600,21600,0xe">
                <v:stroke joinstyle="miter"/>
                <v:path gradientshapeok="t" o:connecttype="rect"/>
              </v:shapetype>
              <v:shape id="Tekstvak 2" o:spid="_x0000_s1026" type="#_x0000_t202" style="position:absolute;margin-left:304.25pt;margin-top:15.4pt;width:125.95pt;height:34.8pt;z-index:2515548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" filled="f" stroked="f">
                <v:textbox style="mso-fit-shape-to-text:t">
                  <w:txbxContent>
                    <w:p w14:paraId="788559EC" w14:textId="77777777" w:rsidR="003968E1" w:rsidRPr="00934E14" w:rsidRDefault="003968E1" w:rsidP="004D04F7">
                      <w:pPr>
                        <w:spacing w:after="0" w:line="240" w:lineRule="auto"/>
                        <w:jc w:val="center"/>
                        <w:rPr>
                          <w:b/>
                          <w:color w:val="585858"/>
                          <w:spacing w:val="10"/>
                          <w:sz w:val="48"/>
                          <w:szCs w:val="4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934E14">
                        <w:rPr>
                          <w:b/>
                          <w:color w:val="585858"/>
                          <w:spacing w:val="10"/>
                          <w:sz w:val="48"/>
                          <w:szCs w:val="4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DOSSIER</w:t>
                      </w:r>
                    </w:p>
                  </w:txbxContent>
                </v:textbox>
              </v:shape>
            </w:pict>
          </mc:Fallback>
        </mc:AlternateContent>
      </w:r>
      <w:r w:rsidR="00B60C95">
        <w:rPr>
          <w:smallCaps/>
          <w:sz w:val="48"/>
          <w:szCs w:val="48"/>
        </w:rPr>
        <w:t xml:space="preserve">                                                       </w:t>
      </w:r>
    </w:p>
    <w:p w14:paraId="07BF4F2B" w14:textId="5A16BBD7" w:rsidR="005435B2" w:rsidRPr="005435B2" w:rsidRDefault="00745369" w:rsidP="00745369">
      <w:pPr>
        <w:spacing w:after="0" w:line="240" w:lineRule="auto"/>
        <w:rPr>
          <w:smallCaps/>
          <w:sz w:val="48"/>
          <w:szCs w:val="48"/>
        </w:rPr>
      </w:pPr>
      <w:r>
        <w:rPr>
          <w:noProof/>
          <w:lang w:val="nl-NL" w:eastAsia="nl-NL"/>
        </w:rPr>
        <mc:AlternateContent>
          <mc:Choice Requires="wps">
            <w:drawing>
              <wp:anchor distT="0" distB="0" distL="114300" distR="114300" simplePos="0" relativeHeight="251576320" behindDoc="0" locked="0" layoutInCell="1" allowOverlap="1" wp14:anchorId="4BE0660D" wp14:editId="7AB7CECC">
                <wp:simplePos x="0" y="0"/>
                <wp:positionH relativeFrom="column">
                  <wp:posOffset>4685030</wp:posOffset>
                </wp:positionH>
                <wp:positionV relativeFrom="paragraph">
                  <wp:posOffset>41275</wp:posOffset>
                </wp:positionV>
                <wp:extent cx="1741170" cy="441960"/>
                <wp:effectExtent l="0" t="0" r="0" b="0"/>
                <wp:wrapNone/>
                <wp:docPr id="5" name="Tekstvak 5"/>
                <wp:cNvGraphicFramePr/>
                <a:graphic xmlns:a="http://schemas.openxmlformats.org/drawingml/2006/main">
                  <a:graphicData uri="http://schemas.microsoft.com/office/word/2010/wordprocessingShape">
                    <wps:wsp>
                      <wps:cNvSpPr txBox="1"/>
                      <wps:spPr>
                        <a:xfrm>
                          <a:off x="0" y="0"/>
                          <a:ext cx="1741170" cy="441960"/>
                        </a:xfrm>
                        <a:prstGeom prst="rect">
                          <a:avLst/>
                        </a:prstGeom>
                        <a:noFill/>
                        <a:ln>
                          <a:noFill/>
                        </a:ln>
                        <a:effectLst/>
                      </wps:spPr>
                      <wps:txbx>
                        <w:txbxContent>
                          <w:p w14:paraId="2379F8A0" w14:textId="783F1843" w:rsidR="003968E1" w:rsidRPr="00934E14" w:rsidRDefault="003968E1" w:rsidP="00B60C95">
                            <w:pPr>
                              <w:spacing w:after="0" w:line="240" w:lineRule="auto"/>
                              <w:jc w:val="center"/>
                              <w:rPr>
                                <w:b/>
                                <w:color w:val="585858"/>
                                <w:spacing w:val="10"/>
                                <w:sz w:val="48"/>
                                <w:szCs w:val="4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934E14">
                              <w:rPr>
                                <w:b/>
                                <w:color w:val="585858"/>
                                <w:spacing w:val="10"/>
                                <w:sz w:val="48"/>
                                <w:szCs w:val="4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CYCLUS </w:t>
                            </w:r>
                            <w:r>
                              <w:rPr>
                                <w:b/>
                                <w:color w:val="585858"/>
                                <w:spacing w:val="10"/>
                                <w:sz w:val="48"/>
                                <w:szCs w:val="4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BE0660D" id="Tekstvak 5" o:spid="_x0000_s1027" type="#_x0000_t202" style="position:absolute;margin-left:368.9pt;margin-top:3.25pt;width:137.1pt;height:34.8pt;z-index:2515763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" filled="f" stroked="f">
                <v:textbox style="mso-fit-shape-to-text:t">
                  <w:txbxContent>
                    <w:p w14:paraId="2379F8A0" w14:textId="783F1843" w:rsidR="003968E1" w:rsidRPr="00934E14" w:rsidRDefault="003968E1" w:rsidP="00B60C95">
                      <w:pPr>
                        <w:spacing w:after="0" w:line="240" w:lineRule="auto"/>
                        <w:jc w:val="center"/>
                        <w:rPr>
                          <w:b/>
                          <w:color w:val="585858"/>
                          <w:spacing w:val="10"/>
                          <w:sz w:val="48"/>
                          <w:szCs w:val="4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934E14">
                        <w:rPr>
                          <w:b/>
                          <w:color w:val="585858"/>
                          <w:spacing w:val="10"/>
                          <w:sz w:val="48"/>
                          <w:szCs w:val="4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CYCLUS </w:t>
                      </w:r>
                      <w:r>
                        <w:rPr>
                          <w:b/>
                          <w:color w:val="585858"/>
                          <w:spacing w:val="10"/>
                          <w:sz w:val="48"/>
                          <w:szCs w:val="4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5</w:t>
                      </w:r>
                    </w:p>
                  </w:txbxContent>
                </v:textbox>
              </v:shape>
            </w:pict>
          </mc:Fallback>
        </mc:AlternateContent>
      </w:r>
    </w:p>
    <w:p w14:paraId="312F3752" w14:textId="77777777" w:rsidR="005435B2" w:rsidRDefault="005435B2" w:rsidP="00745369">
      <w:pPr>
        <w:spacing w:after="0" w:line="240" w:lineRule="auto"/>
        <w:rPr>
          <w:szCs w:val="22"/>
        </w:rPr>
      </w:pPr>
    </w:p>
    <w:p w14:paraId="2F656C56" w14:textId="77777777" w:rsidR="005435B2" w:rsidRDefault="005435B2" w:rsidP="00745369">
      <w:pPr>
        <w:spacing w:after="0" w:line="240" w:lineRule="auto"/>
        <w:rPr>
          <w:szCs w:val="22"/>
        </w:rPr>
      </w:pPr>
    </w:p>
    <w:p w14:paraId="27CE6722" w14:textId="77777777" w:rsidR="005435B2" w:rsidRDefault="005435B2" w:rsidP="00745369">
      <w:pPr>
        <w:spacing w:after="0" w:line="240" w:lineRule="auto"/>
        <w:rPr>
          <w:szCs w:val="22"/>
        </w:rPr>
      </w:pPr>
    </w:p>
    <w:p w14:paraId="34574C7C" w14:textId="77777777" w:rsidR="005435B2" w:rsidRDefault="005435B2" w:rsidP="00745369">
      <w:pPr>
        <w:spacing w:after="0" w:line="240" w:lineRule="auto"/>
        <w:rPr>
          <w:szCs w:val="22"/>
        </w:rPr>
      </w:pPr>
    </w:p>
    <w:p w14:paraId="6161148A" w14:textId="31D2A790" w:rsidR="005435B2" w:rsidRPr="00D237B9" w:rsidRDefault="00D237B9" w:rsidP="00D237B9">
      <w:pPr>
        <w:rPr>
          <w:b/>
          <w:smallCaps/>
          <w:color w:val="404040" w:themeColor="text1" w:themeTint="BF"/>
          <w:sz w:val="28"/>
          <w:szCs w:val="28"/>
        </w:rPr>
      </w:pPr>
      <w:r w:rsidRPr="00D237B9">
        <w:rPr>
          <w:b/>
          <w:smallCaps/>
          <w:color w:val="404040" w:themeColor="text1" w:themeTint="BF"/>
          <w:sz w:val="28"/>
          <w:szCs w:val="28"/>
        </w:rPr>
        <w:t xml:space="preserve">provinciale school buitengewoon secundair onderwijs </w:t>
      </w:r>
      <w:r w:rsidR="002F7530">
        <w:rPr>
          <w:b/>
          <w:smallCaps/>
          <w:color w:val="404040" w:themeColor="text1" w:themeTint="BF"/>
          <w:sz w:val="28"/>
          <w:szCs w:val="28"/>
        </w:rPr>
        <w:t>Richtpunt Campus Buggenhout</w:t>
      </w:r>
    </w:p>
    <w:p w14:paraId="15C14493" w14:textId="712CFDFA" w:rsidR="005435B2" w:rsidRPr="008B6258" w:rsidRDefault="005435B2" w:rsidP="00745369">
      <w:pPr>
        <w:spacing w:after="0" w:line="240" w:lineRule="auto"/>
        <w:rPr>
          <w:color w:val="404040" w:themeColor="text1" w:themeTint="BF"/>
          <w:szCs w:val="22"/>
        </w:rPr>
      </w:pPr>
      <w:r w:rsidRPr="008B6258">
        <w:rPr>
          <w:color w:val="404040" w:themeColor="text1" w:themeTint="BF"/>
          <w:szCs w:val="22"/>
        </w:rPr>
        <w:t>Platte</w:t>
      </w:r>
      <w:r w:rsidR="00CF11A7" w:rsidRPr="008B6258">
        <w:rPr>
          <w:color w:val="404040" w:themeColor="text1" w:themeTint="BF"/>
          <w:szCs w:val="22"/>
        </w:rPr>
        <w:t xml:space="preserve"> </w:t>
      </w:r>
      <w:r w:rsidRPr="008B6258">
        <w:rPr>
          <w:color w:val="404040" w:themeColor="text1" w:themeTint="BF"/>
          <w:szCs w:val="22"/>
        </w:rPr>
        <w:t>put 4, 9255 Buggenhout</w:t>
      </w:r>
    </w:p>
    <w:p w14:paraId="1CE1668B" w14:textId="77777777" w:rsidR="008B6258" w:rsidRPr="008B6258" w:rsidRDefault="008B6258" w:rsidP="008B6258">
      <w:pPr>
        <w:rPr>
          <w:rFonts w:eastAsia="Times New Roman"/>
          <w:szCs w:val="22"/>
          <w:lang w:val="nl-NL" w:eastAsia="nl-NL"/>
        </w:rPr>
      </w:pPr>
      <w:r w:rsidRPr="008B6258">
        <w:rPr>
          <w:color w:val="404040" w:themeColor="text1" w:themeTint="BF"/>
          <w:szCs w:val="22"/>
        </w:rPr>
        <w:t xml:space="preserve">instellingsnummer: </w:t>
      </w:r>
      <w:r w:rsidRPr="008B6258">
        <w:rPr>
          <w:rFonts w:eastAsia="Times New Roman"/>
          <w:color w:val="262626"/>
          <w:szCs w:val="22"/>
          <w:shd w:val="clear" w:color="auto" w:fill="FFFFFF"/>
          <w:lang w:val="nl-NL" w:eastAsia="nl-NL"/>
        </w:rPr>
        <w:t>138 354</w:t>
      </w:r>
    </w:p>
    <w:p w14:paraId="0CA03A04" w14:textId="0334BDB0" w:rsidR="005435B2" w:rsidRPr="00D237B9" w:rsidRDefault="005435B2" w:rsidP="00745369">
      <w:pPr>
        <w:spacing w:after="0" w:line="240" w:lineRule="auto"/>
        <w:rPr>
          <w:color w:val="404040" w:themeColor="text1" w:themeTint="BF"/>
          <w:szCs w:val="22"/>
        </w:rPr>
      </w:pPr>
    </w:p>
    <w:p w14:paraId="66003EB2" w14:textId="77777777" w:rsidR="005435B2" w:rsidRPr="00D237B9" w:rsidRDefault="005435B2" w:rsidP="00745369">
      <w:pPr>
        <w:spacing w:after="0" w:line="240" w:lineRule="auto"/>
        <w:rPr>
          <w:color w:val="404040" w:themeColor="text1" w:themeTint="BF"/>
          <w:szCs w:val="22"/>
        </w:rPr>
      </w:pPr>
    </w:p>
    <w:p w14:paraId="67ADF67C" w14:textId="77777777" w:rsidR="005435B2" w:rsidRPr="00D237B9" w:rsidRDefault="005435B2" w:rsidP="00745369">
      <w:pPr>
        <w:spacing w:after="0" w:line="240" w:lineRule="auto"/>
        <w:rPr>
          <w:color w:val="404040" w:themeColor="text1" w:themeTint="BF"/>
          <w:szCs w:val="22"/>
        </w:rPr>
      </w:pPr>
    </w:p>
    <w:p w14:paraId="70B7CB74" w14:textId="5008F946" w:rsidR="00745369" w:rsidRPr="00D237B9" w:rsidRDefault="00CF11A7" w:rsidP="00745369">
      <w:pPr>
        <w:spacing w:after="0" w:line="240" w:lineRule="auto"/>
        <w:rPr>
          <w:color w:val="404040" w:themeColor="text1" w:themeTint="BF"/>
          <w:szCs w:val="22"/>
        </w:rPr>
      </w:pPr>
      <w:r>
        <w:rPr>
          <w:color w:val="404040" w:themeColor="text1" w:themeTint="BF"/>
          <w:szCs w:val="22"/>
        </w:rPr>
        <w:t>S</w:t>
      </w:r>
      <w:r w:rsidR="00B60C95" w:rsidRPr="00D237B9">
        <w:rPr>
          <w:color w:val="404040" w:themeColor="text1" w:themeTint="BF"/>
          <w:szCs w:val="22"/>
        </w:rPr>
        <w:t>choolteam samenge</w:t>
      </w:r>
      <w:r w:rsidR="00745369" w:rsidRPr="00D237B9">
        <w:rPr>
          <w:color w:val="404040" w:themeColor="text1" w:themeTint="BF"/>
          <w:szCs w:val="22"/>
        </w:rPr>
        <w:t>s</w:t>
      </w:r>
      <w:r w:rsidR="00B60C95" w:rsidRPr="00D237B9">
        <w:rPr>
          <w:color w:val="404040" w:themeColor="text1" w:themeTint="BF"/>
          <w:szCs w:val="22"/>
        </w:rPr>
        <w:t>teld uit: Technisch Adviseur</w:t>
      </w:r>
      <w:r w:rsidR="007B3F9A">
        <w:rPr>
          <w:color w:val="404040" w:themeColor="text1" w:themeTint="BF"/>
          <w:szCs w:val="22"/>
        </w:rPr>
        <w:t>-coördinator</w:t>
      </w:r>
      <w:r w:rsidR="00B60C95" w:rsidRPr="00D237B9">
        <w:rPr>
          <w:color w:val="404040" w:themeColor="text1" w:themeTint="BF"/>
          <w:szCs w:val="22"/>
        </w:rPr>
        <w:t xml:space="preserve">, leerkrachten, paramedici, </w:t>
      </w:r>
      <w:r w:rsidR="00745369" w:rsidRPr="00D237B9">
        <w:rPr>
          <w:color w:val="404040" w:themeColor="text1" w:themeTint="BF"/>
          <w:szCs w:val="22"/>
        </w:rPr>
        <w:t>o</w:t>
      </w:r>
      <w:r w:rsidR="00B60C95" w:rsidRPr="00D237B9">
        <w:rPr>
          <w:color w:val="404040" w:themeColor="text1" w:themeTint="BF"/>
          <w:szCs w:val="22"/>
        </w:rPr>
        <w:t>ndersteunende-, administratieve-</w:t>
      </w:r>
      <w:r w:rsidR="00745369" w:rsidRPr="00D237B9">
        <w:rPr>
          <w:color w:val="404040" w:themeColor="text1" w:themeTint="BF"/>
          <w:szCs w:val="22"/>
        </w:rPr>
        <w:t>,</w:t>
      </w:r>
      <w:r w:rsidR="00B60C95" w:rsidRPr="00D237B9">
        <w:rPr>
          <w:color w:val="404040" w:themeColor="text1" w:themeTint="BF"/>
          <w:szCs w:val="22"/>
        </w:rPr>
        <w:t xml:space="preserve"> logistieke medewerkers</w:t>
      </w:r>
      <w:r w:rsidR="00745369" w:rsidRPr="00D237B9">
        <w:rPr>
          <w:color w:val="404040" w:themeColor="text1" w:themeTint="BF"/>
          <w:szCs w:val="22"/>
        </w:rPr>
        <w:t xml:space="preserve"> en directeur</w:t>
      </w:r>
    </w:p>
    <w:p w14:paraId="5F86DDCE" w14:textId="77777777" w:rsidR="005435B2" w:rsidRPr="00D237B9" w:rsidRDefault="005435B2" w:rsidP="00745369">
      <w:pPr>
        <w:spacing w:after="0" w:line="240" w:lineRule="auto"/>
        <w:rPr>
          <w:color w:val="404040" w:themeColor="text1" w:themeTint="BF"/>
          <w:szCs w:val="22"/>
        </w:rPr>
      </w:pPr>
    </w:p>
    <w:p w14:paraId="17D5D73B" w14:textId="77777777" w:rsidR="005435B2" w:rsidRPr="00D237B9" w:rsidRDefault="005435B2" w:rsidP="00745369">
      <w:pPr>
        <w:spacing w:after="0" w:line="240" w:lineRule="auto"/>
        <w:rPr>
          <w:color w:val="404040" w:themeColor="text1" w:themeTint="BF"/>
          <w:szCs w:val="22"/>
        </w:rPr>
      </w:pPr>
    </w:p>
    <w:p w14:paraId="52CC223B" w14:textId="77777777" w:rsidR="005435B2" w:rsidRPr="00D237B9" w:rsidRDefault="005435B2" w:rsidP="00745369">
      <w:pPr>
        <w:spacing w:after="0" w:line="240" w:lineRule="auto"/>
        <w:rPr>
          <w:color w:val="404040" w:themeColor="text1" w:themeTint="BF"/>
          <w:szCs w:val="22"/>
        </w:rPr>
      </w:pPr>
    </w:p>
    <w:p w14:paraId="3F097805" w14:textId="5CEEBCC1" w:rsidR="005435B2" w:rsidRPr="00D237B9" w:rsidRDefault="005435B2" w:rsidP="00745369">
      <w:pPr>
        <w:spacing w:after="0" w:line="240" w:lineRule="auto"/>
        <w:rPr>
          <w:color w:val="404040" w:themeColor="text1" w:themeTint="BF"/>
          <w:szCs w:val="22"/>
        </w:rPr>
      </w:pPr>
      <w:r w:rsidRPr="00D237B9">
        <w:rPr>
          <w:color w:val="404040" w:themeColor="text1" w:themeTint="BF"/>
          <w:szCs w:val="22"/>
        </w:rPr>
        <w:t>Kernwerkgroep GOK:</w:t>
      </w:r>
    </w:p>
    <w:p w14:paraId="4A8C7263" w14:textId="77777777" w:rsidR="005435B2" w:rsidRPr="00D237B9" w:rsidRDefault="005435B2" w:rsidP="00745369">
      <w:pPr>
        <w:spacing w:after="0" w:line="240" w:lineRule="auto"/>
        <w:rPr>
          <w:color w:val="404040" w:themeColor="text1" w:themeTint="BF"/>
          <w:szCs w:val="22"/>
        </w:rPr>
      </w:pPr>
    </w:p>
    <w:p w14:paraId="7DD35336" w14:textId="6F6AB4A7" w:rsidR="0038053B" w:rsidRPr="006B7E01" w:rsidRDefault="005435B2" w:rsidP="006B7E01">
      <w:pPr>
        <w:pStyle w:val="Lijstalinea"/>
        <w:numPr>
          <w:ilvl w:val="0"/>
          <w:numId w:val="4"/>
        </w:numPr>
        <w:spacing w:after="0" w:line="240" w:lineRule="auto"/>
        <w:rPr>
          <w:color w:val="404040" w:themeColor="text1" w:themeTint="BF"/>
          <w:szCs w:val="22"/>
        </w:rPr>
      </w:pPr>
      <w:r w:rsidRPr="00697C86">
        <w:rPr>
          <w:color w:val="404040" w:themeColor="text1" w:themeTint="BF"/>
          <w:szCs w:val="22"/>
        </w:rPr>
        <w:t>F</w:t>
      </w:r>
      <w:r w:rsidR="006B7E01">
        <w:rPr>
          <w:color w:val="404040" w:themeColor="text1" w:themeTint="BF"/>
          <w:szCs w:val="22"/>
        </w:rPr>
        <w:t>abiola</w:t>
      </w:r>
      <w:r w:rsidRPr="00697C86">
        <w:rPr>
          <w:color w:val="404040" w:themeColor="text1" w:themeTint="BF"/>
          <w:szCs w:val="22"/>
        </w:rPr>
        <w:t xml:space="preserve"> Van Den Bossche</w:t>
      </w:r>
    </w:p>
    <w:p w14:paraId="2FE60FD1" w14:textId="53DCED67" w:rsidR="005435B2" w:rsidRDefault="006B7E01" w:rsidP="00697C86">
      <w:pPr>
        <w:pStyle w:val="Lijstalinea"/>
        <w:numPr>
          <w:ilvl w:val="0"/>
          <w:numId w:val="4"/>
        </w:numPr>
        <w:spacing w:after="0" w:line="240" w:lineRule="auto"/>
        <w:rPr>
          <w:color w:val="404040" w:themeColor="text1" w:themeTint="BF"/>
          <w:szCs w:val="22"/>
        </w:rPr>
      </w:pPr>
      <w:r>
        <w:rPr>
          <w:color w:val="404040" w:themeColor="text1" w:themeTint="BF"/>
          <w:szCs w:val="22"/>
        </w:rPr>
        <w:t>Martine</w:t>
      </w:r>
      <w:r w:rsidR="0038053B">
        <w:rPr>
          <w:color w:val="404040" w:themeColor="text1" w:themeTint="BF"/>
          <w:szCs w:val="22"/>
        </w:rPr>
        <w:t xml:space="preserve"> Van den Bossche </w:t>
      </w:r>
    </w:p>
    <w:p w14:paraId="5D8C7609" w14:textId="01B0A038" w:rsidR="00E77642" w:rsidRDefault="00E77642" w:rsidP="00697C86">
      <w:pPr>
        <w:pStyle w:val="Lijstalinea"/>
        <w:numPr>
          <w:ilvl w:val="0"/>
          <w:numId w:val="4"/>
        </w:numPr>
        <w:spacing w:after="0" w:line="240" w:lineRule="auto"/>
        <w:rPr>
          <w:color w:val="404040" w:themeColor="text1" w:themeTint="BF"/>
          <w:szCs w:val="22"/>
        </w:rPr>
      </w:pPr>
      <w:r>
        <w:rPr>
          <w:color w:val="404040" w:themeColor="text1" w:themeTint="BF"/>
          <w:szCs w:val="22"/>
        </w:rPr>
        <w:t>Julie Van Loock: vervan</w:t>
      </w:r>
      <w:r w:rsidR="00657352">
        <w:rPr>
          <w:color w:val="404040" w:themeColor="text1" w:themeTint="BF"/>
          <w:szCs w:val="22"/>
        </w:rPr>
        <w:t>ging Fabiola voor 5 uren vanaf 5 oktober</w:t>
      </w:r>
      <w:r w:rsidR="00DC57C3">
        <w:rPr>
          <w:color w:val="404040" w:themeColor="text1" w:themeTint="BF"/>
          <w:szCs w:val="22"/>
        </w:rPr>
        <w:t xml:space="preserve"> (schooljaar 2018-2019)</w:t>
      </w:r>
    </w:p>
    <w:p w14:paraId="6FFF3FD6" w14:textId="5A18BAB3" w:rsidR="007E6EF5" w:rsidRPr="00697C86" w:rsidRDefault="007E6EF5" w:rsidP="00697C86">
      <w:pPr>
        <w:pStyle w:val="Lijstalinea"/>
        <w:numPr>
          <w:ilvl w:val="0"/>
          <w:numId w:val="4"/>
        </w:numPr>
        <w:spacing w:after="0" w:line="240" w:lineRule="auto"/>
        <w:rPr>
          <w:color w:val="404040" w:themeColor="text1" w:themeTint="BF"/>
          <w:szCs w:val="22"/>
        </w:rPr>
      </w:pPr>
      <w:r>
        <w:rPr>
          <w:color w:val="404040" w:themeColor="text1" w:themeTint="BF"/>
          <w:szCs w:val="22"/>
        </w:rPr>
        <w:t>Veerle Verstappen (schooljaar 2020-2021)</w:t>
      </w:r>
    </w:p>
    <w:p w14:paraId="560514AE" w14:textId="77777777" w:rsidR="00745369" w:rsidRPr="00D237B9" w:rsidRDefault="00745369" w:rsidP="004D04F7">
      <w:pPr>
        <w:spacing w:after="0" w:line="240" w:lineRule="auto"/>
        <w:rPr>
          <w:color w:val="404040" w:themeColor="text1" w:themeTint="BF"/>
          <w:szCs w:val="22"/>
        </w:rPr>
      </w:pPr>
    </w:p>
    <w:p w14:paraId="32098373" w14:textId="77777777" w:rsidR="00D237B9" w:rsidRPr="00D237B9" w:rsidRDefault="00D237B9" w:rsidP="004D04F7">
      <w:pPr>
        <w:spacing w:after="0" w:line="240" w:lineRule="auto"/>
        <w:rPr>
          <w:color w:val="404040" w:themeColor="text1" w:themeTint="BF"/>
          <w:szCs w:val="22"/>
        </w:rPr>
      </w:pPr>
    </w:p>
    <w:p w14:paraId="1BF734A6" w14:textId="77777777" w:rsidR="00745369" w:rsidRPr="00D237B9" w:rsidRDefault="00745369" w:rsidP="004D04F7">
      <w:pPr>
        <w:spacing w:after="0" w:line="240" w:lineRule="auto"/>
        <w:rPr>
          <w:color w:val="404040" w:themeColor="text1" w:themeTint="BF"/>
          <w:szCs w:val="22"/>
        </w:rPr>
      </w:pPr>
    </w:p>
    <w:p w14:paraId="510783D5" w14:textId="52712F7E" w:rsidR="00FA156F" w:rsidRPr="00D237B9" w:rsidRDefault="005435B2">
      <w:pPr>
        <w:rPr>
          <w:color w:val="404040" w:themeColor="text1" w:themeTint="BF"/>
          <w:szCs w:val="22"/>
        </w:rPr>
      </w:pPr>
      <w:r w:rsidRPr="00D237B9">
        <w:rPr>
          <w:color w:val="404040" w:themeColor="text1" w:themeTint="BF"/>
          <w:szCs w:val="22"/>
        </w:rPr>
        <w:t>Directeur:</w:t>
      </w:r>
      <w:r w:rsidR="0093248E">
        <w:rPr>
          <w:color w:val="404040" w:themeColor="text1" w:themeTint="BF"/>
          <w:szCs w:val="22"/>
        </w:rPr>
        <w:t xml:space="preserve"> </w:t>
      </w:r>
    </w:p>
    <w:p w14:paraId="10E270E8" w14:textId="6333AB3A" w:rsidR="005435B2" w:rsidRDefault="005435B2" w:rsidP="00D93397">
      <w:pPr>
        <w:pStyle w:val="Geenafstand"/>
        <w:numPr>
          <w:ilvl w:val="0"/>
          <w:numId w:val="5"/>
        </w:numPr>
        <w:rPr>
          <w:color w:val="404040" w:themeColor="text1" w:themeTint="BF"/>
          <w:szCs w:val="22"/>
        </w:rPr>
      </w:pPr>
      <w:r w:rsidRPr="00D237B9">
        <w:rPr>
          <w:color w:val="404040" w:themeColor="text1" w:themeTint="BF"/>
          <w:szCs w:val="22"/>
        </w:rPr>
        <w:t xml:space="preserve">R. Cabuy </w:t>
      </w:r>
    </w:p>
    <w:p w14:paraId="59920A8B" w14:textId="1807A965" w:rsidR="00D72C51" w:rsidRDefault="00D72C51" w:rsidP="00D72C51">
      <w:pPr>
        <w:pStyle w:val="Geenafstand"/>
        <w:numPr>
          <w:ilvl w:val="0"/>
          <w:numId w:val="5"/>
        </w:numPr>
        <w:rPr>
          <w:color w:val="404040" w:themeColor="text1" w:themeTint="BF"/>
          <w:szCs w:val="22"/>
        </w:rPr>
      </w:pPr>
      <w:r w:rsidRPr="002F7530">
        <w:rPr>
          <w:color w:val="404040" w:themeColor="text1" w:themeTint="BF"/>
          <w:szCs w:val="22"/>
        </w:rPr>
        <w:t>Raf Geernaert (waarnemend directeur)</w:t>
      </w:r>
      <w:r w:rsidR="002F7530">
        <w:rPr>
          <w:color w:val="404040" w:themeColor="text1" w:themeTint="BF"/>
          <w:szCs w:val="22"/>
        </w:rPr>
        <w:t xml:space="preserve"> (2018 – 2019)</w:t>
      </w:r>
    </w:p>
    <w:p w14:paraId="78FA40C9" w14:textId="71195A84" w:rsidR="002F7530" w:rsidRPr="002F7530" w:rsidRDefault="002F7530" w:rsidP="00D72C51">
      <w:pPr>
        <w:pStyle w:val="Geenafstand"/>
        <w:numPr>
          <w:ilvl w:val="0"/>
          <w:numId w:val="5"/>
        </w:numPr>
        <w:rPr>
          <w:color w:val="404040" w:themeColor="text1" w:themeTint="BF"/>
          <w:szCs w:val="22"/>
        </w:rPr>
      </w:pPr>
      <w:r>
        <w:rPr>
          <w:color w:val="404040" w:themeColor="text1" w:themeTint="BF"/>
          <w:szCs w:val="22"/>
        </w:rPr>
        <w:t>Walter De Vogelaere ( 2018 – 2019)</w:t>
      </w:r>
    </w:p>
    <w:p w14:paraId="1A1223B1" w14:textId="74B26C5E" w:rsidR="00DC57C3" w:rsidRDefault="00DC57C3" w:rsidP="00D93397">
      <w:pPr>
        <w:pStyle w:val="Geenafstand"/>
        <w:numPr>
          <w:ilvl w:val="0"/>
          <w:numId w:val="5"/>
        </w:numPr>
        <w:rPr>
          <w:color w:val="404040" w:themeColor="text1" w:themeTint="BF"/>
          <w:szCs w:val="22"/>
        </w:rPr>
      </w:pPr>
      <w:r>
        <w:rPr>
          <w:color w:val="404040" w:themeColor="text1" w:themeTint="BF"/>
          <w:szCs w:val="22"/>
        </w:rPr>
        <w:t>Gunther Corthals (waarnemend directeur)</w:t>
      </w:r>
      <w:r w:rsidR="002F7530">
        <w:rPr>
          <w:color w:val="404040" w:themeColor="text1" w:themeTint="BF"/>
          <w:szCs w:val="22"/>
        </w:rPr>
        <w:t xml:space="preserve"> (2018 - 2019-2020)</w:t>
      </w:r>
    </w:p>
    <w:p w14:paraId="0428F138" w14:textId="2B8082E9" w:rsidR="007E6EF5" w:rsidRPr="00D237B9" w:rsidRDefault="007E6EF5" w:rsidP="00D93397">
      <w:pPr>
        <w:pStyle w:val="Geenafstand"/>
        <w:numPr>
          <w:ilvl w:val="0"/>
          <w:numId w:val="5"/>
        </w:numPr>
        <w:rPr>
          <w:color w:val="404040" w:themeColor="text1" w:themeTint="BF"/>
          <w:szCs w:val="22"/>
        </w:rPr>
      </w:pPr>
      <w:r>
        <w:rPr>
          <w:color w:val="404040" w:themeColor="text1" w:themeTint="BF"/>
          <w:szCs w:val="22"/>
        </w:rPr>
        <w:t>Jolien Roef (waarnemend directeur)</w:t>
      </w:r>
      <w:r w:rsidR="002F7530">
        <w:rPr>
          <w:color w:val="404040" w:themeColor="text1" w:themeTint="BF"/>
          <w:szCs w:val="22"/>
        </w:rPr>
        <w:t xml:space="preserve"> (2020 – 2021)</w:t>
      </w:r>
    </w:p>
    <w:p w14:paraId="2502626F" w14:textId="77777777" w:rsidR="005435B2" w:rsidRPr="00D237B9" w:rsidRDefault="005435B2" w:rsidP="005435B2">
      <w:pPr>
        <w:pStyle w:val="Geenafstand"/>
        <w:rPr>
          <w:color w:val="404040" w:themeColor="text1" w:themeTint="BF"/>
          <w:szCs w:val="22"/>
        </w:rPr>
      </w:pPr>
    </w:p>
    <w:p w14:paraId="027F17D4" w14:textId="77777777" w:rsidR="00D237B9" w:rsidRPr="00D237B9" w:rsidRDefault="00D237B9" w:rsidP="005435B2">
      <w:pPr>
        <w:pStyle w:val="Geenafstand"/>
        <w:rPr>
          <w:color w:val="404040" w:themeColor="text1" w:themeTint="BF"/>
          <w:szCs w:val="22"/>
        </w:rPr>
      </w:pPr>
    </w:p>
    <w:p w14:paraId="01AEA04B" w14:textId="77777777" w:rsidR="005435B2" w:rsidRPr="00D237B9" w:rsidRDefault="005435B2" w:rsidP="005435B2">
      <w:pPr>
        <w:pStyle w:val="Geenafstand"/>
        <w:rPr>
          <w:color w:val="404040" w:themeColor="text1" w:themeTint="BF"/>
          <w:szCs w:val="22"/>
        </w:rPr>
      </w:pPr>
    </w:p>
    <w:p w14:paraId="6146587E" w14:textId="616E2BEA" w:rsidR="005435B2" w:rsidRDefault="005435B2" w:rsidP="00520D15">
      <w:pPr>
        <w:pStyle w:val="Geenafstand"/>
        <w:rPr>
          <w:color w:val="404040" w:themeColor="text1" w:themeTint="BF"/>
          <w:szCs w:val="22"/>
        </w:rPr>
      </w:pPr>
      <w:r w:rsidRPr="00D237B9">
        <w:rPr>
          <w:color w:val="404040" w:themeColor="text1" w:themeTint="BF"/>
          <w:szCs w:val="22"/>
        </w:rPr>
        <w:t xml:space="preserve">GOK cyclus </w:t>
      </w:r>
      <w:r w:rsidR="006B7E01">
        <w:rPr>
          <w:color w:val="404040" w:themeColor="text1" w:themeTint="BF"/>
          <w:szCs w:val="22"/>
        </w:rPr>
        <w:t>5</w:t>
      </w:r>
      <w:r w:rsidRPr="00D237B9">
        <w:rPr>
          <w:color w:val="404040" w:themeColor="text1" w:themeTint="BF"/>
          <w:szCs w:val="22"/>
        </w:rPr>
        <w:t xml:space="preserve"> : </w:t>
      </w:r>
    </w:p>
    <w:p w14:paraId="034FD2CB" w14:textId="77777777" w:rsidR="00CF11A7" w:rsidRPr="00D237B9" w:rsidRDefault="00CF11A7" w:rsidP="00520D15">
      <w:pPr>
        <w:pStyle w:val="Geenafstand"/>
        <w:rPr>
          <w:color w:val="404040" w:themeColor="text1" w:themeTint="BF"/>
          <w:szCs w:val="22"/>
        </w:rPr>
      </w:pPr>
    </w:p>
    <w:p w14:paraId="2D9DEEFE" w14:textId="115187B1" w:rsidR="00523831" w:rsidRPr="00D237B9" w:rsidRDefault="006B7E01" w:rsidP="00697C86">
      <w:pPr>
        <w:pStyle w:val="Geenafstand"/>
        <w:numPr>
          <w:ilvl w:val="0"/>
          <w:numId w:val="2"/>
        </w:numPr>
        <w:rPr>
          <w:color w:val="404040" w:themeColor="text1" w:themeTint="BF"/>
          <w:szCs w:val="22"/>
        </w:rPr>
      </w:pPr>
      <w:r>
        <w:rPr>
          <w:color w:val="404040" w:themeColor="text1" w:themeTint="BF"/>
          <w:szCs w:val="22"/>
        </w:rPr>
        <w:t>2018-2021</w:t>
      </w:r>
    </w:p>
    <w:p w14:paraId="6786F3EB" w14:textId="77777777" w:rsidR="005435B2" w:rsidRPr="00D237B9" w:rsidRDefault="005435B2" w:rsidP="005435B2">
      <w:pPr>
        <w:pStyle w:val="Geenafstand"/>
        <w:rPr>
          <w:color w:val="404040" w:themeColor="text1" w:themeTint="BF"/>
          <w:szCs w:val="22"/>
        </w:rPr>
      </w:pPr>
    </w:p>
    <w:p w14:paraId="57E322DD" w14:textId="047CC241" w:rsidR="005435B2" w:rsidRPr="00D237B9" w:rsidRDefault="005435B2" w:rsidP="005435B2">
      <w:pPr>
        <w:pStyle w:val="Geenafstand"/>
        <w:rPr>
          <w:color w:val="404040" w:themeColor="text1" w:themeTint="BF"/>
          <w:szCs w:val="22"/>
        </w:rPr>
      </w:pPr>
      <w:r w:rsidRPr="00D237B9">
        <w:rPr>
          <w:color w:val="404040" w:themeColor="text1" w:themeTint="BF"/>
          <w:szCs w:val="22"/>
        </w:rPr>
        <w:t xml:space="preserve">aantal </w:t>
      </w:r>
      <w:r w:rsidR="003C1FE8">
        <w:rPr>
          <w:color w:val="404040" w:themeColor="text1" w:themeTint="BF"/>
          <w:szCs w:val="22"/>
        </w:rPr>
        <w:t>extra lesuren Gelijke Onderwijskansen</w:t>
      </w:r>
      <w:r w:rsidRPr="00D237B9">
        <w:rPr>
          <w:color w:val="404040" w:themeColor="text1" w:themeTint="BF"/>
          <w:szCs w:val="22"/>
        </w:rPr>
        <w:t>:</w:t>
      </w:r>
    </w:p>
    <w:p w14:paraId="3225A513" w14:textId="5039DF3B" w:rsidR="005435B2" w:rsidRDefault="005435B2" w:rsidP="00697C86">
      <w:pPr>
        <w:pStyle w:val="Geenafstand"/>
        <w:numPr>
          <w:ilvl w:val="0"/>
          <w:numId w:val="3"/>
        </w:numPr>
        <w:rPr>
          <w:color w:val="404040" w:themeColor="text1" w:themeTint="BF"/>
          <w:szCs w:val="22"/>
        </w:rPr>
      </w:pPr>
      <w:r w:rsidRPr="00D237B9">
        <w:rPr>
          <w:color w:val="404040" w:themeColor="text1" w:themeTint="BF"/>
          <w:szCs w:val="22"/>
        </w:rPr>
        <w:t>1</w:t>
      </w:r>
      <w:r w:rsidR="006B7E01">
        <w:rPr>
          <w:color w:val="404040" w:themeColor="text1" w:themeTint="BF"/>
          <w:szCs w:val="22"/>
        </w:rPr>
        <w:t>5</w:t>
      </w:r>
      <w:r w:rsidRPr="00D237B9">
        <w:rPr>
          <w:color w:val="404040" w:themeColor="text1" w:themeTint="BF"/>
          <w:szCs w:val="22"/>
        </w:rPr>
        <w:t xml:space="preserve"> </w:t>
      </w:r>
      <w:r w:rsidR="003C1FE8">
        <w:rPr>
          <w:color w:val="404040" w:themeColor="text1" w:themeTint="BF"/>
          <w:szCs w:val="22"/>
        </w:rPr>
        <w:t>les</w:t>
      </w:r>
      <w:r w:rsidRPr="00D237B9">
        <w:rPr>
          <w:color w:val="404040" w:themeColor="text1" w:themeTint="BF"/>
          <w:szCs w:val="22"/>
        </w:rPr>
        <w:t>uren</w:t>
      </w:r>
      <w:r w:rsidR="00987A59">
        <w:rPr>
          <w:color w:val="404040" w:themeColor="text1" w:themeTint="BF"/>
          <w:szCs w:val="22"/>
        </w:rPr>
        <w:t xml:space="preserve"> </w:t>
      </w:r>
      <w:r w:rsidR="006B7E01">
        <w:rPr>
          <w:color w:val="404040" w:themeColor="text1" w:themeTint="BF"/>
          <w:szCs w:val="22"/>
        </w:rPr>
        <w:t>GOK voor de 3 schooljaren:</w:t>
      </w:r>
      <w:r w:rsidR="006B7E01">
        <w:rPr>
          <w:color w:val="404040" w:themeColor="text1" w:themeTint="BF"/>
          <w:szCs w:val="22"/>
        </w:rPr>
        <w:tab/>
        <w:t>2018-2019</w:t>
      </w:r>
    </w:p>
    <w:p w14:paraId="6CF8B69A" w14:textId="725CE99C" w:rsidR="006B7E01" w:rsidRPr="00D237B9" w:rsidRDefault="006B7E01" w:rsidP="006B7E01">
      <w:pPr>
        <w:pStyle w:val="Geenafstand"/>
        <w:ind w:left="4956"/>
        <w:rPr>
          <w:color w:val="404040" w:themeColor="text1" w:themeTint="BF"/>
          <w:szCs w:val="22"/>
        </w:rPr>
      </w:pPr>
      <w:r>
        <w:rPr>
          <w:color w:val="404040" w:themeColor="text1" w:themeTint="BF"/>
          <w:szCs w:val="22"/>
        </w:rPr>
        <w:t>2019-2020</w:t>
      </w:r>
    </w:p>
    <w:p w14:paraId="099A2258" w14:textId="1D9FCBCE" w:rsidR="005435B2" w:rsidRDefault="006B7E01" w:rsidP="005435B2">
      <w:pPr>
        <w:pStyle w:val="Geenafstand"/>
        <w:rPr>
          <w:szCs w:val="22"/>
        </w:rPr>
      </w:pPr>
      <w:r>
        <w:rPr>
          <w:szCs w:val="22"/>
        </w:rPr>
        <w:tab/>
      </w:r>
      <w:r>
        <w:rPr>
          <w:szCs w:val="22"/>
        </w:rPr>
        <w:tab/>
      </w:r>
      <w:r>
        <w:rPr>
          <w:szCs w:val="22"/>
        </w:rPr>
        <w:tab/>
      </w:r>
      <w:r>
        <w:rPr>
          <w:szCs w:val="22"/>
        </w:rPr>
        <w:tab/>
      </w:r>
      <w:r>
        <w:rPr>
          <w:szCs w:val="22"/>
        </w:rPr>
        <w:tab/>
      </w:r>
      <w:r>
        <w:rPr>
          <w:szCs w:val="22"/>
        </w:rPr>
        <w:tab/>
      </w:r>
      <w:r>
        <w:rPr>
          <w:szCs w:val="22"/>
        </w:rPr>
        <w:tab/>
        <w:t>2020-2021</w:t>
      </w:r>
    </w:p>
    <w:p w14:paraId="3C478B4E" w14:textId="77777777" w:rsidR="00D237B9" w:rsidRDefault="00D237B9" w:rsidP="005435B2">
      <w:pPr>
        <w:pStyle w:val="Geenafstand"/>
        <w:rPr>
          <w:szCs w:val="22"/>
        </w:rPr>
      </w:pPr>
    </w:p>
    <w:p w14:paraId="1FB813AB" w14:textId="59297CD8" w:rsidR="00D237B9" w:rsidRPr="00FE2BD2" w:rsidRDefault="00697C86" w:rsidP="005435B2">
      <w:pPr>
        <w:pStyle w:val="Geenafstand"/>
        <w:rPr>
          <w:color w:val="404040" w:themeColor="text1" w:themeTint="BF"/>
          <w:szCs w:val="22"/>
        </w:rPr>
      </w:pPr>
      <w:r w:rsidRPr="00FE2BD2">
        <w:rPr>
          <w:color w:val="404040" w:themeColor="text1" w:themeTint="BF"/>
          <w:szCs w:val="22"/>
        </w:rPr>
        <w:t>o</w:t>
      </w:r>
      <w:r w:rsidR="00E26C77" w:rsidRPr="00FE2BD2">
        <w:rPr>
          <w:color w:val="404040" w:themeColor="text1" w:themeTint="BF"/>
          <w:szCs w:val="22"/>
        </w:rPr>
        <w:t>pbouw dossier:</w:t>
      </w:r>
    </w:p>
    <w:p w14:paraId="412DD20E" w14:textId="77777777" w:rsidR="00697C86" w:rsidRPr="00FE2BD2" w:rsidRDefault="00697C86" w:rsidP="005435B2">
      <w:pPr>
        <w:pStyle w:val="Geenafstand"/>
        <w:rPr>
          <w:color w:val="404040" w:themeColor="text1" w:themeTint="BF"/>
          <w:szCs w:val="22"/>
        </w:rPr>
      </w:pPr>
    </w:p>
    <w:p w14:paraId="1DB50E84" w14:textId="330B9923" w:rsidR="00E26C77" w:rsidRPr="00FE2BD2" w:rsidRDefault="007B3F9A" w:rsidP="00697C86">
      <w:pPr>
        <w:pStyle w:val="Geenafstand"/>
        <w:numPr>
          <w:ilvl w:val="0"/>
          <w:numId w:val="3"/>
        </w:numPr>
        <w:rPr>
          <w:color w:val="404040" w:themeColor="text1" w:themeTint="BF"/>
          <w:szCs w:val="22"/>
        </w:rPr>
      </w:pPr>
      <w:r>
        <w:rPr>
          <w:color w:val="404040" w:themeColor="text1" w:themeTint="BF"/>
          <w:szCs w:val="22"/>
        </w:rPr>
        <w:t>dossier</w:t>
      </w:r>
      <w:r w:rsidR="00697C86" w:rsidRPr="00FE2BD2">
        <w:rPr>
          <w:color w:val="404040" w:themeColor="text1" w:themeTint="BF"/>
          <w:szCs w:val="22"/>
        </w:rPr>
        <w:t xml:space="preserve"> GOK- cyclus </w:t>
      </w:r>
      <w:r w:rsidR="006B7E01">
        <w:rPr>
          <w:color w:val="404040" w:themeColor="text1" w:themeTint="BF"/>
          <w:szCs w:val="22"/>
        </w:rPr>
        <w:t>5</w:t>
      </w:r>
      <w:r w:rsidR="0038053B">
        <w:rPr>
          <w:color w:val="404040" w:themeColor="text1" w:themeTint="BF"/>
          <w:szCs w:val="22"/>
        </w:rPr>
        <w:t xml:space="preserve"> - algemeen</w:t>
      </w:r>
    </w:p>
    <w:p w14:paraId="39988FE6" w14:textId="25F3A23F" w:rsidR="00E26C77" w:rsidRPr="00FE2BD2" w:rsidRDefault="00697C86" w:rsidP="00697C86">
      <w:pPr>
        <w:pStyle w:val="Geenafstand"/>
        <w:numPr>
          <w:ilvl w:val="0"/>
          <w:numId w:val="3"/>
        </w:numPr>
        <w:rPr>
          <w:color w:val="404040" w:themeColor="text1" w:themeTint="BF"/>
          <w:szCs w:val="22"/>
        </w:rPr>
      </w:pPr>
      <w:r w:rsidRPr="00FE2BD2">
        <w:rPr>
          <w:color w:val="404040" w:themeColor="text1" w:themeTint="BF"/>
          <w:szCs w:val="22"/>
        </w:rPr>
        <w:t xml:space="preserve">evaluatie </w:t>
      </w:r>
      <w:r w:rsidR="006B7E01">
        <w:rPr>
          <w:color w:val="404040" w:themeColor="text1" w:themeTint="BF"/>
          <w:szCs w:val="22"/>
        </w:rPr>
        <w:t>GOK-cyclus 4</w:t>
      </w:r>
      <w:r w:rsidR="0038053B">
        <w:rPr>
          <w:color w:val="404040" w:themeColor="text1" w:themeTint="BF"/>
          <w:szCs w:val="22"/>
        </w:rPr>
        <w:t xml:space="preserve"> - </w:t>
      </w:r>
      <w:r w:rsidR="007B3F9A">
        <w:rPr>
          <w:color w:val="404040" w:themeColor="text1" w:themeTint="BF"/>
          <w:szCs w:val="22"/>
        </w:rPr>
        <w:t>als strategisch doel</w:t>
      </w:r>
      <w:r w:rsidRPr="00FE2BD2">
        <w:rPr>
          <w:color w:val="404040" w:themeColor="text1" w:themeTint="BF"/>
          <w:szCs w:val="22"/>
        </w:rPr>
        <w:t xml:space="preserve"> </w:t>
      </w:r>
    </w:p>
    <w:p w14:paraId="3FED5CBB" w14:textId="137046DE" w:rsidR="00697C86" w:rsidRPr="00FE2BD2" w:rsidRDefault="00697C86" w:rsidP="00697C86">
      <w:pPr>
        <w:pStyle w:val="Geenafstand"/>
        <w:numPr>
          <w:ilvl w:val="0"/>
          <w:numId w:val="3"/>
        </w:numPr>
        <w:rPr>
          <w:color w:val="404040" w:themeColor="text1" w:themeTint="BF"/>
          <w:szCs w:val="22"/>
        </w:rPr>
      </w:pPr>
      <w:r w:rsidRPr="00FE2BD2">
        <w:rPr>
          <w:color w:val="404040" w:themeColor="text1" w:themeTint="BF"/>
          <w:szCs w:val="22"/>
        </w:rPr>
        <w:t>GOK-actieplan</w:t>
      </w:r>
    </w:p>
    <w:p w14:paraId="4573962A" w14:textId="380BC0E7" w:rsidR="00697C86" w:rsidRDefault="00697C86" w:rsidP="00697C86">
      <w:pPr>
        <w:pStyle w:val="Geenafstand"/>
        <w:numPr>
          <w:ilvl w:val="0"/>
          <w:numId w:val="3"/>
        </w:numPr>
        <w:rPr>
          <w:color w:val="404040" w:themeColor="text1" w:themeTint="BF"/>
          <w:szCs w:val="22"/>
        </w:rPr>
      </w:pPr>
      <w:r w:rsidRPr="007B3F9A">
        <w:rPr>
          <w:color w:val="404040" w:themeColor="text1" w:themeTint="BF"/>
          <w:szCs w:val="22"/>
        </w:rPr>
        <w:t xml:space="preserve">map </w:t>
      </w:r>
      <w:r w:rsidR="007B3F9A" w:rsidRPr="007B3F9A">
        <w:rPr>
          <w:color w:val="404040" w:themeColor="text1" w:themeTint="BF"/>
          <w:szCs w:val="22"/>
        </w:rPr>
        <w:t>realisatiebewijzen</w:t>
      </w:r>
      <w:r w:rsidR="007B3F9A">
        <w:rPr>
          <w:color w:val="404040" w:themeColor="text1" w:themeTint="BF"/>
          <w:szCs w:val="22"/>
        </w:rPr>
        <w:t xml:space="preserve">, </w:t>
      </w:r>
      <w:r w:rsidRPr="007B3F9A">
        <w:rPr>
          <w:color w:val="404040" w:themeColor="text1" w:themeTint="BF"/>
          <w:szCs w:val="22"/>
        </w:rPr>
        <w:t>bevragingen</w:t>
      </w:r>
      <w:r w:rsidR="007B3F9A" w:rsidRPr="007B3F9A">
        <w:rPr>
          <w:color w:val="404040" w:themeColor="text1" w:themeTint="BF"/>
          <w:szCs w:val="22"/>
        </w:rPr>
        <w:t>, leerlingengegevens</w:t>
      </w:r>
    </w:p>
    <w:p w14:paraId="6BB46111" w14:textId="6A2B7099" w:rsidR="007E6EF5" w:rsidRPr="008B6258" w:rsidRDefault="008B6258" w:rsidP="008B6258">
      <w:pPr>
        <w:pStyle w:val="Geenafstand"/>
        <w:numPr>
          <w:ilvl w:val="0"/>
          <w:numId w:val="3"/>
        </w:numPr>
        <w:rPr>
          <w:color w:val="404040" w:themeColor="text1" w:themeTint="BF"/>
          <w:szCs w:val="22"/>
        </w:rPr>
      </w:pPr>
      <w:r>
        <w:rPr>
          <w:color w:val="404040" w:themeColor="text1" w:themeTint="BF"/>
          <w:szCs w:val="22"/>
        </w:rPr>
        <w:t>documentatie</w:t>
      </w:r>
    </w:p>
    <w:p w14:paraId="31D1E006" w14:textId="17C4181E" w:rsidR="00D237B9" w:rsidRPr="00FE2BD2" w:rsidRDefault="00D237B9" w:rsidP="00E26C77">
      <w:pPr>
        <w:spacing w:line="360" w:lineRule="auto"/>
        <w:rPr>
          <w:b/>
          <w:smallCaps/>
          <w:color w:val="404040" w:themeColor="text1" w:themeTint="BF"/>
          <w:szCs w:val="22"/>
        </w:rPr>
      </w:pPr>
      <w:r w:rsidRPr="00FE2BD2">
        <w:rPr>
          <w:b/>
          <w:smallCaps/>
          <w:color w:val="404040" w:themeColor="text1" w:themeTint="BF"/>
          <w:szCs w:val="22"/>
        </w:rPr>
        <w:lastRenderedPageBreak/>
        <w:t>inhoudstafel</w:t>
      </w:r>
    </w:p>
    <w:p w14:paraId="24D43150" w14:textId="48E2F78A" w:rsidR="00D237B9" w:rsidRPr="00FE2BD2" w:rsidRDefault="00D237B9" w:rsidP="00E26C77">
      <w:pPr>
        <w:pStyle w:val="Lijstalinea"/>
        <w:numPr>
          <w:ilvl w:val="0"/>
          <w:numId w:val="1"/>
        </w:numPr>
        <w:spacing w:before="240" w:after="480" w:line="360" w:lineRule="auto"/>
        <w:rPr>
          <w:b/>
          <w:smallCaps/>
          <w:color w:val="404040" w:themeColor="text1" w:themeTint="BF"/>
          <w:szCs w:val="22"/>
        </w:rPr>
      </w:pPr>
      <w:r w:rsidRPr="00FE2BD2">
        <w:rPr>
          <w:b/>
          <w:smallCaps/>
          <w:color w:val="404040" w:themeColor="text1" w:themeTint="BF"/>
          <w:szCs w:val="22"/>
        </w:rPr>
        <w:t>de school in haar context</w:t>
      </w:r>
    </w:p>
    <w:p w14:paraId="2D7B0FBA" w14:textId="77777777" w:rsidR="007C7646" w:rsidRPr="00FE2BD2" w:rsidRDefault="007C7646" w:rsidP="007C7646">
      <w:pPr>
        <w:pStyle w:val="Lijstalinea"/>
        <w:spacing w:before="240" w:after="480" w:line="360" w:lineRule="auto"/>
        <w:ind w:left="360"/>
        <w:rPr>
          <w:b/>
          <w:smallCaps/>
          <w:color w:val="404040" w:themeColor="text1" w:themeTint="BF"/>
          <w:szCs w:val="22"/>
        </w:rPr>
      </w:pPr>
    </w:p>
    <w:p w14:paraId="7C0AE43D" w14:textId="02C2AA1A" w:rsidR="00D237B9" w:rsidRPr="00FE2BD2" w:rsidRDefault="00D237B9" w:rsidP="00E26C77">
      <w:pPr>
        <w:pStyle w:val="Lijstalinea"/>
        <w:numPr>
          <w:ilvl w:val="1"/>
          <w:numId w:val="1"/>
        </w:numPr>
        <w:spacing w:before="240" w:after="360" w:line="360" w:lineRule="auto"/>
        <w:rPr>
          <w:smallCaps/>
          <w:color w:val="404040" w:themeColor="text1" w:themeTint="BF"/>
          <w:szCs w:val="22"/>
        </w:rPr>
      </w:pPr>
      <w:r w:rsidRPr="00FE2BD2">
        <w:rPr>
          <w:smallCaps/>
          <w:color w:val="404040" w:themeColor="text1" w:themeTint="BF"/>
          <w:szCs w:val="22"/>
        </w:rPr>
        <w:t>profiel van de school</w:t>
      </w:r>
    </w:p>
    <w:p w14:paraId="3DCB6665" w14:textId="77777777" w:rsidR="007C7646" w:rsidRPr="00FE2BD2" w:rsidRDefault="007C7646" w:rsidP="007C7646">
      <w:pPr>
        <w:pStyle w:val="Lijstalinea"/>
        <w:spacing w:before="240" w:after="360" w:line="360" w:lineRule="auto"/>
        <w:ind w:left="792"/>
        <w:rPr>
          <w:smallCaps/>
          <w:color w:val="404040" w:themeColor="text1" w:themeTint="BF"/>
          <w:szCs w:val="22"/>
        </w:rPr>
      </w:pPr>
    </w:p>
    <w:p w14:paraId="569E244B" w14:textId="77777777" w:rsidR="007C7646" w:rsidRPr="00FE2BD2" w:rsidRDefault="007C7646" w:rsidP="00DE6354">
      <w:pPr>
        <w:pStyle w:val="Lijstalinea"/>
        <w:numPr>
          <w:ilvl w:val="1"/>
          <w:numId w:val="1"/>
        </w:numPr>
        <w:spacing w:before="240" w:after="360" w:line="360" w:lineRule="auto"/>
        <w:rPr>
          <w:color w:val="404040" w:themeColor="text1" w:themeTint="BF"/>
          <w:szCs w:val="22"/>
        </w:rPr>
      </w:pPr>
      <w:r w:rsidRPr="00FE2BD2">
        <w:rPr>
          <w:smallCaps/>
          <w:color w:val="404040" w:themeColor="text1" w:themeTint="BF"/>
          <w:szCs w:val="22"/>
        </w:rPr>
        <w:t>algemene informatie</w:t>
      </w:r>
    </w:p>
    <w:p w14:paraId="7536244D" w14:textId="77777777" w:rsidR="007B3F9A" w:rsidRDefault="00D237B9" w:rsidP="003C1FE8">
      <w:pPr>
        <w:pStyle w:val="Lijstalinea"/>
        <w:numPr>
          <w:ilvl w:val="2"/>
          <w:numId w:val="1"/>
        </w:numPr>
        <w:spacing w:before="240" w:after="360" w:line="360" w:lineRule="auto"/>
        <w:rPr>
          <w:color w:val="404040" w:themeColor="text1" w:themeTint="BF"/>
          <w:szCs w:val="22"/>
        </w:rPr>
      </w:pPr>
      <w:r w:rsidRPr="00FE2BD2">
        <w:rPr>
          <w:color w:val="404040" w:themeColor="text1" w:themeTint="BF"/>
          <w:szCs w:val="22"/>
        </w:rPr>
        <w:t xml:space="preserve">het integreren van de werkpunten Rapport Gelijke </w:t>
      </w:r>
      <w:r w:rsidR="007C7646" w:rsidRPr="00FE2BD2">
        <w:rPr>
          <w:color w:val="404040" w:themeColor="text1" w:themeTint="BF"/>
          <w:szCs w:val="22"/>
        </w:rPr>
        <w:t>O</w:t>
      </w:r>
      <w:r w:rsidRPr="00FE2BD2">
        <w:rPr>
          <w:color w:val="404040" w:themeColor="text1" w:themeTint="BF"/>
          <w:szCs w:val="22"/>
        </w:rPr>
        <w:t xml:space="preserve">nderwijskansen </w:t>
      </w:r>
    </w:p>
    <w:p w14:paraId="3AB992EF" w14:textId="46B5E1C8" w:rsidR="007C7646" w:rsidRPr="00FE2BD2" w:rsidRDefault="007B3F9A" w:rsidP="007B3F9A">
      <w:pPr>
        <w:pStyle w:val="Lijstalinea"/>
        <w:spacing w:before="240" w:after="360" w:line="360" w:lineRule="auto"/>
        <w:ind w:left="1224"/>
        <w:rPr>
          <w:color w:val="404040" w:themeColor="text1" w:themeTint="BF"/>
          <w:szCs w:val="22"/>
        </w:rPr>
      </w:pPr>
      <w:r>
        <w:rPr>
          <w:color w:val="404040" w:themeColor="text1" w:themeTint="BF"/>
          <w:szCs w:val="22"/>
        </w:rPr>
        <w:t xml:space="preserve">   </w:t>
      </w:r>
      <w:r w:rsidR="008B6258">
        <w:rPr>
          <w:color w:val="404040" w:themeColor="text1" w:themeTint="BF"/>
          <w:szCs w:val="22"/>
        </w:rPr>
        <w:t>5</w:t>
      </w:r>
      <w:r w:rsidR="0038053B" w:rsidRPr="0038053B">
        <w:rPr>
          <w:color w:val="404040" w:themeColor="text1" w:themeTint="BF"/>
          <w:szCs w:val="22"/>
          <w:vertAlign w:val="superscript"/>
        </w:rPr>
        <w:t>de</w:t>
      </w:r>
      <w:r w:rsidR="0038053B">
        <w:rPr>
          <w:color w:val="404040" w:themeColor="text1" w:themeTint="BF"/>
          <w:szCs w:val="22"/>
        </w:rPr>
        <w:t xml:space="preserve"> </w:t>
      </w:r>
      <w:r w:rsidR="00D237B9" w:rsidRPr="00FE2BD2">
        <w:rPr>
          <w:color w:val="404040" w:themeColor="text1" w:themeTint="BF"/>
          <w:szCs w:val="22"/>
        </w:rPr>
        <w:t xml:space="preserve"> GOK</w:t>
      </w:r>
      <w:r w:rsidR="003C1FE8">
        <w:rPr>
          <w:color w:val="404040" w:themeColor="text1" w:themeTint="BF"/>
          <w:szCs w:val="22"/>
        </w:rPr>
        <w:t xml:space="preserve"> </w:t>
      </w:r>
      <w:r w:rsidR="00D237B9" w:rsidRPr="00FE2BD2">
        <w:rPr>
          <w:color w:val="404040" w:themeColor="text1" w:themeTint="BF"/>
          <w:szCs w:val="22"/>
        </w:rPr>
        <w:t xml:space="preserve"> cyclus</w:t>
      </w:r>
    </w:p>
    <w:p w14:paraId="0A8FE3DB" w14:textId="39948023" w:rsidR="00EA2233" w:rsidRPr="00FE2BD2" w:rsidRDefault="003C1FE8" w:rsidP="00DE6354">
      <w:pPr>
        <w:pStyle w:val="Lijstalinea"/>
        <w:numPr>
          <w:ilvl w:val="2"/>
          <w:numId w:val="1"/>
        </w:numPr>
        <w:spacing w:before="240" w:after="360" w:line="360" w:lineRule="auto"/>
        <w:rPr>
          <w:color w:val="404040" w:themeColor="text1" w:themeTint="BF"/>
          <w:szCs w:val="22"/>
        </w:rPr>
      </w:pPr>
      <w:r>
        <w:rPr>
          <w:color w:val="404040" w:themeColor="text1" w:themeTint="BF"/>
          <w:szCs w:val="22"/>
          <w:lang w:val="nl-NL"/>
        </w:rPr>
        <w:t>m</w:t>
      </w:r>
      <w:r w:rsidR="00EA2233" w:rsidRPr="00FE2BD2">
        <w:rPr>
          <w:color w:val="404040" w:themeColor="text1" w:themeTint="BF"/>
          <w:szCs w:val="22"/>
          <w:lang w:val="nl-NL"/>
        </w:rPr>
        <w:t>issi</w:t>
      </w:r>
      <w:r w:rsidR="00A441E8">
        <w:rPr>
          <w:color w:val="404040" w:themeColor="text1" w:themeTint="BF"/>
          <w:szCs w:val="22"/>
          <w:lang w:val="nl-NL"/>
        </w:rPr>
        <w:t>e, ambities en waarden van het P</w:t>
      </w:r>
      <w:r w:rsidR="00EA2233" w:rsidRPr="00FE2BD2">
        <w:rPr>
          <w:color w:val="404040" w:themeColor="text1" w:themeTint="BF"/>
          <w:szCs w:val="22"/>
          <w:lang w:val="nl-NL"/>
        </w:rPr>
        <w:t xml:space="preserve">rovinciaal </w:t>
      </w:r>
      <w:r w:rsidR="00A441E8">
        <w:rPr>
          <w:color w:val="404040" w:themeColor="text1" w:themeTint="BF"/>
          <w:szCs w:val="22"/>
          <w:lang w:val="nl-NL"/>
        </w:rPr>
        <w:t>O</w:t>
      </w:r>
      <w:r w:rsidR="00EA2233" w:rsidRPr="00FE2BD2">
        <w:rPr>
          <w:color w:val="404040" w:themeColor="text1" w:themeTint="BF"/>
          <w:szCs w:val="22"/>
          <w:lang w:val="nl-NL"/>
        </w:rPr>
        <w:t>nderwijs</w:t>
      </w:r>
      <w:r w:rsidR="00EA2233" w:rsidRPr="00FE2BD2">
        <w:rPr>
          <w:color w:val="404040" w:themeColor="text1" w:themeTint="BF"/>
          <w:szCs w:val="22"/>
        </w:rPr>
        <w:t xml:space="preserve"> </w:t>
      </w:r>
    </w:p>
    <w:p w14:paraId="5342662F" w14:textId="6AD0A856" w:rsidR="007C7646" w:rsidRPr="00FE2BD2" w:rsidRDefault="00D237B9" w:rsidP="00DE6354">
      <w:pPr>
        <w:pStyle w:val="Lijstalinea"/>
        <w:numPr>
          <w:ilvl w:val="2"/>
          <w:numId w:val="1"/>
        </w:numPr>
        <w:spacing w:before="240" w:after="360" w:line="360" w:lineRule="auto"/>
        <w:rPr>
          <w:color w:val="404040" w:themeColor="text1" w:themeTint="BF"/>
          <w:szCs w:val="22"/>
        </w:rPr>
      </w:pPr>
      <w:r w:rsidRPr="00FE2BD2">
        <w:rPr>
          <w:color w:val="404040" w:themeColor="text1" w:themeTint="BF"/>
          <w:szCs w:val="22"/>
        </w:rPr>
        <w:t>pedagogisch project Provinci</w:t>
      </w:r>
      <w:r w:rsidR="003C1FE8">
        <w:rPr>
          <w:color w:val="404040" w:themeColor="text1" w:themeTint="BF"/>
          <w:szCs w:val="22"/>
        </w:rPr>
        <w:t>aal Onderwijs</w:t>
      </w:r>
      <w:r w:rsidRPr="00FE2BD2">
        <w:rPr>
          <w:color w:val="404040" w:themeColor="text1" w:themeTint="BF"/>
          <w:szCs w:val="22"/>
        </w:rPr>
        <w:t xml:space="preserve"> Oost-Vlaanderen</w:t>
      </w:r>
      <w:r w:rsidR="007C7646" w:rsidRPr="00FE2BD2">
        <w:rPr>
          <w:color w:val="404040" w:themeColor="text1" w:themeTint="BF"/>
          <w:szCs w:val="22"/>
        </w:rPr>
        <w:t xml:space="preserve"> </w:t>
      </w:r>
    </w:p>
    <w:p w14:paraId="66DF4814" w14:textId="311C0D6C" w:rsidR="007C7646" w:rsidRPr="00FE2BD2" w:rsidRDefault="007C7646" w:rsidP="007C7646">
      <w:pPr>
        <w:pStyle w:val="Lijstalinea"/>
        <w:numPr>
          <w:ilvl w:val="2"/>
          <w:numId w:val="1"/>
        </w:numPr>
        <w:spacing w:before="240" w:after="360" w:line="360" w:lineRule="auto"/>
        <w:rPr>
          <w:color w:val="404040" w:themeColor="text1" w:themeTint="BF"/>
          <w:szCs w:val="22"/>
        </w:rPr>
      </w:pPr>
      <w:r w:rsidRPr="00FE2BD2">
        <w:rPr>
          <w:color w:val="404040" w:themeColor="text1" w:themeTint="BF"/>
          <w:szCs w:val="22"/>
        </w:rPr>
        <w:t>schoolvisie</w:t>
      </w:r>
    </w:p>
    <w:p w14:paraId="604095AB" w14:textId="3283D69B" w:rsidR="00D237B9" w:rsidRPr="00FE2BD2" w:rsidRDefault="00D237B9" w:rsidP="00E26C77">
      <w:pPr>
        <w:pStyle w:val="Lijstalinea"/>
        <w:spacing w:before="240" w:after="360" w:line="360" w:lineRule="auto"/>
        <w:ind w:left="792"/>
        <w:rPr>
          <w:color w:val="404040" w:themeColor="text1" w:themeTint="BF"/>
          <w:szCs w:val="22"/>
        </w:rPr>
      </w:pPr>
      <w:r w:rsidRPr="00FE2BD2">
        <w:rPr>
          <w:color w:val="404040" w:themeColor="text1" w:themeTint="BF"/>
          <w:szCs w:val="22"/>
        </w:rPr>
        <w:t xml:space="preserve">            </w:t>
      </w:r>
      <w:r w:rsidR="007C7646" w:rsidRPr="00FE2BD2">
        <w:rPr>
          <w:color w:val="404040" w:themeColor="text1" w:themeTint="BF"/>
          <w:szCs w:val="22"/>
        </w:rPr>
        <w:t xml:space="preserve">       </w:t>
      </w:r>
    </w:p>
    <w:p w14:paraId="11C84EE7" w14:textId="7C3BBEE1" w:rsidR="00D237B9" w:rsidRPr="00FE2BD2" w:rsidRDefault="00D237B9" w:rsidP="00E26C77">
      <w:pPr>
        <w:pStyle w:val="Lijstalinea"/>
        <w:numPr>
          <w:ilvl w:val="1"/>
          <w:numId w:val="1"/>
        </w:numPr>
        <w:spacing w:before="240" w:after="360" w:line="360" w:lineRule="auto"/>
        <w:rPr>
          <w:smallCaps/>
          <w:color w:val="404040" w:themeColor="text1" w:themeTint="BF"/>
          <w:szCs w:val="22"/>
        </w:rPr>
      </w:pPr>
      <w:r w:rsidRPr="00FE2BD2">
        <w:rPr>
          <w:smallCaps/>
          <w:color w:val="404040" w:themeColor="text1" w:themeTint="BF"/>
          <w:szCs w:val="22"/>
        </w:rPr>
        <w:t>algemene (GOK)leerlingenkenmerken</w:t>
      </w:r>
    </w:p>
    <w:p w14:paraId="197A19C8" w14:textId="5472E1D9" w:rsidR="00D237B9" w:rsidRPr="00FE2BD2" w:rsidRDefault="00D237B9" w:rsidP="00E26C77">
      <w:pPr>
        <w:pStyle w:val="Lijstalinea"/>
        <w:numPr>
          <w:ilvl w:val="2"/>
          <w:numId w:val="1"/>
        </w:numPr>
        <w:spacing w:before="240" w:after="360" w:line="360" w:lineRule="auto"/>
        <w:rPr>
          <w:color w:val="404040" w:themeColor="text1" w:themeTint="BF"/>
          <w:szCs w:val="22"/>
        </w:rPr>
      </w:pPr>
      <w:r w:rsidRPr="00FE2BD2">
        <w:rPr>
          <w:color w:val="404040" w:themeColor="text1" w:themeTint="BF"/>
          <w:szCs w:val="22"/>
        </w:rPr>
        <w:t>woonplaats</w:t>
      </w:r>
    </w:p>
    <w:p w14:paraId="1B16CAE8" w14:textId="36386C63" w:rsidR="00D237B9" w:rsidRPr="00FE2BD2" w:rsidRDefault="00D237B9" w:rsidP="00E26C77">
      <w:pPr>
        <w:pStyle w:val="Lijstalinea"/>
        <w:numPr>
          <w:ilvl w:val="2"/>
          <w:numId w:val="1"/>
        </w:numPr>
        <w:spacing w:before="240" w:after="360" w:line="360" w:lineRule="auto"/>
        <w:rPr>
          <w:color w:val="404040" w:themeColor="text1" w:themeTint="BF"/>
          <w:szCs w:val="22"/>
        </w:rPr>
      </w:pPr>
      <w:r w:rsidRPr="00FE2BD2">
        <w:rPr>
          <w:color w:val="404040" w:themeColor="text1" w:themeTint="BF"/>
          <w:szCs w:val="22"/>
        </w:rPr>
        <w:t>vorige school</w:t>
      </w:r>
    </w:p>
    <w:p w14:paraId="564F2B2E" w14:textId="7C97E72F" w:rsidR="00D237B9" w:rsidRPr="00FE2BD2" w:rsidRDefault="00D237B9" w:rsidP="00E26C77">
      <w:pPr>
        <w:pStyle w:val="Lijstalinea"/>
        <w:numPr>
          <w:ilvl w:val="2"/>
          <w:numId w:val="1"/>
        </w:numPr>
        <w:spacing w:before="240" w:after="360" w:line="360" w:lineRule="auto"/>
        <w:rPr>
          <w:color w:val="404040" w:themeColor="text1" w:themeTint="BF"/>
          <w:szCs w:val="22"/>
        </w:rPr>
      </w:pPr>
      <w:r w:rsidRPr="00FE2BD2">
        <w:rPr>
          <w:color w:val="404040" w:themeColor="text1" w:themeTint="BF"/>
          <w:szCs w:val="22"/>
        </w:rPr>
        <w:t xml:space="preserve">instroom </w:t>
      </w:r>
      <w:r w:rsidR="00BA3FB1" w:rsidRPr="00FE2BD2">
        <w:rPr>
          <w:color w:val="404040" w:themeColor="text1" w:themeTint="BF"/>
          <w:szCs w:val="22"/>
        </w:rPr>
        <w:t xml:space="preserve">observatiejaar, </w:t>
      </w:r>
      <w:r w:rsidRPr="00FE2BD2">
        <w:rPr>
          <w:color w:val="404040" w:themeColor="text1" w:themeTint="BF"/>
          <w:szCs w:val="22"/>
        </w:rPr>
        <w:t>opleidingsfase</w:t>
      </w:r>
      <w:r w:rsidR="00BA3FB1" w:rsidRPr="00FE2BD2">
        <w:rPr>
          <w:color w:val="404040" w:themeColor="text1" w:themeTint="BF"/>
          <w:szCs w:val="22"/>
        </w:rPr>
        <w:t xml:space="preserve"> en </w:t>
      </w:r>
      <w:r w:rsidRPr="00FE2BD2">
        <w:rPr>
          <w:color w:val="404040" w:themeColor="text1" w:themeTint="BF"/>
          <w:szCs w:val="22"/>
        </w:rPr>
        <w:t>kwalificatiefase</w:t>
      </w:r>
    </w:p>
    <w:p w14:paraId="6727BCCF" w14:textId="49B9FC3C" w:rsidR="00BA3FB1" w:rsidRDefault="00BA3FB1" w:rsidP="00E26C77">
      <w:pPr>
        <w:pStyle w:val="Lijstalinea"/>
        <w:numPr>
          <w:ilvl w:val="2"/>
          <w:numId w:val="1"/>
        </w:numPr>
        <w:spacing w:before="240" w:after="360" w:line="360" w:lineRule="auto"/>
        <w:rPr>
          <w:color w:val="404040" w:themeColor="text1" w:themeTint="BF"/>
          <w:szCs w:val="22"/>
        </w:rPr>
      </w:pPr>
      <w:r w:rsidRPr="00FE2BD2">
        <w:rPr>
          <w:color w:val="404040" w:themeColor="text1" w:themeTint="BF"/>
          <w:szCs w:val="22"/>
        </w:rPr>
        <w:t>uitstroom voor het beëindigen  van de schoolloopbaan op PSBuSO Spectrum</w:t>
      </w:r>
    </w:p>
    <w:p w14:paraId="11049376" w14:textId="4737D8A9" w:rsidR="00A441E8" w:rsidRPr="00FE2BD2" w:rsidRDefault="00A441E8" w:rsidP="00E26C77">
      <w:pPr>
        <w:pStyle w:val="Lijstalinea"/>
        <w:numPr>
          <w:ilvl w:val="2"/>
          <w:numId w:val="1"/>
        </w:numPr>
        <w:spacing w:before="240" w:after="360" w:line="360" w:lineRule="auto"/>
        <w:rPr>
          <w:color w:val="404040" w:themeColor="text1" w:themeTint="BF"/>
          <w:szCs w:val="22"/>
        </w:rPr>
      </w:pPr>
      <w:r>
        <w:rPr>
          <w:color w:val="404040" w:themeColor="text1" w:themeTint="BF"/>
          <w:szCs w:val="22"/>
        </w:rPr>
        <w:t>doorstromingsgegevens GOK- leerlingen</w:t>
      </w:r>
    </w:p>
    <w:p w14:paraId="1B0E1BC0" w14:textId="5FF0B875" w:rsidR="00D237B9" w:rsidRPr="00FE2BD2" w:rsidRDefault="00F158EE" w:rsidP="00E26C77">
      <w:pPr>
        <w:pStyle w:val="Lijstalinea"/>
        <w:numPr>
          <w:ilvl w:val="2"/>
          <w:numId w:val="1"/>
        </w:numPr>
        <w:spacing w:before="240" w:after="360" w:line="360" w:lineRule="auto"/>
        <w:rPr>
          <w:color w:val="404040" w:themeColor="text1" w:themeTint="BF"/>
          <w:szCs w:val="22"/>
        </w:rPr>
      </w:pPr>
      <w:r w:rsidRPr="00FE2BD2">
        <w:rPr>
          <w:color w:val="404040" w:themeColor="text1" w:themeTint="BF"/>
          <w:szCs w:val="22"/>
        </w:rPr>
        <w:t>procentuele verdeling aantal jongens en meisjes</w:t>
      </w:r>
    </w:p>
    <w:p w14:paraId="254FE22C" w14:textId="77777777" w:rsidR="00F158EE" w:rsidRPr="00FE2BD2" w:rsidRDefault="00D237B9" w:rsidP="00736EED">
      <w:pPr>
        <w:pStyle w:val="Lijstalinea"/>
        <w:numPr>
          <w:ilvl w:val="2"/>
          <w:numId w:val="1"/>
        </w:numPr>
        <w:spacing w:before="240" w:after="360" w:line="360" w:lineRule="auto"/>
        <w:rPr>
          <w:color w:val="404040" w:themeColor="text1" w:themeTint="BF"/>
        </w:rPr>
      </w:pPr>
      <w:r w:rsidRPr="00FE2BD2">
        <w:rPr>
          <w:color w:val="404040" w:themeColor="text1" w:themeTint="BF"/>
          <w:szCs w:val="22"/>
        </w:rPr>
        <w:t>type</w:t>
      </w:r>
      <w:r w:rsidR="00F158EE" w:rsidRPr="00FE2BD2">
        <w:rPr>
          <w:color w:val="404040" w:themeColor="text1" w:themeTint="BF"/>
          <w:szCs w:val="22"/>
        </w:rPr>
        <w:t>verdeling</w:t>
      </w:r>
    </w:p>
    <w:p w14:paraId="2C3C834A" w14:textId="4AA39A96" w:rsidR="00F158EE" w:rsidRPr="00FE2BD2" w:rsidRDefault="00F158EE" w:rsidP="00736EED">
      <w:pPr>
        <w:pStyle w:val="Lijstalinea"/>
        <w:numPr>
          <w:ilvl w:val="2"/>
          <w:numId w:val="1"/>
        </w:numPr>
        <w:spacing w:before="240" w:after="360" w:line="360" w:lineRule="auto"/>
        <w:rPr>
          <w:color w:val="404040" w:themeColor="text1" w:themeTint="BF"/>
        </w:rPr>
      </w:pPr>
      <w:r w:rsidRPr="00FE2BD2">
        <w:rPr>
          <w:color w:val="404040" w:themeColor="text1" w:themeTint="BF"/>
        </w:rPr>
        <w:t>procentuele verdeling per administratieve groep op</w:t>
      </w:r>
      <w:r w:rsidR="00E77642">
        <w:rPr>
          <w:color w:val="404040" w:themeColor="text1" w:themeTint="BF"/>
        </w:rPr>
        <w:t xml:space="preserve"> datum van 01/02/</w:t>
      </w:r>
      <w:r w:rsidR="00CF7C00">
        <w:rPr>
          <w:color w:val="404040" w:themeColor="text1" w:themeTint="BF"/>
        </w:rPr>
        <w:t>2018</w:t>
      </w:r>
      <w:r w:rsidR="008B6258">
        <w:rPr>
          <w:color w:val="404040" w:themeColor="text1" w:themeTint="BF"/>
        </w:rPr>
        <w:t>-2021</w:t>
      </w:r>
    </w:p>
    <w:p w14:paraId="12BA0508" w14:textId="44C69278" w:rsidR="00D237B9" w:rsidRPr="00FE2BD2" w:rsidRDefault="00D237B9" w:rsidP="00E26C77">
      <w:pPr>
        <w:pStyle w:val="Lijstalinea"/>
        <w:numPr>
          <w:ilvl w:val="2"/>
          <w:numId w:val="1"/>
        </w:numPr>
        <w:spacing w:before="240" w:after="360" w:line="360" w:lineRule="auto"/>
        <w:rPr>
          <w:color w:val="404040" w:themeColor="text1" w:themeTint="BF"/>
          <w:szCs w:val="22"/>
        </w:rPr>
      </w:pPr>
      <w:r w:rsidRPr="00FE2BD2">
        <w:rPr>
          <w:color w:val="404040" w:themeColor="text1" w:themeTint="BF"/>
          <w:szCs w:val="22"/>
        </w:rPr>
        <w:t>bijkomende achtergrondgegevens</w:t>
      </w:r>
    </w:p>
    <w:p w14:paraId="215E8E1A" w14:textId="77777777" w:rsidR="00D237B9" w:rsidRPr="00FE2BD2" w:rsidRDefault="00D237B9" w:rsidP="00E26C77">
      <w:pPr>
        <w:pStyle w:val="Lijstalinea"/>
        <w:spacing w:before="240" w:after="360" w:line="360" w:lineRule="auto"/>
        <w:ind w:left="1224"/>
        <w:rPr>
          <w:smallCaps/>
          <w:color w:val="404040" w:themeColor="text1" w:themeTint="BF"/>
          <w:szCs w:val="22"/>
        </w:rPr>
      </w:pPr>
    </w:p>
    <w:p w14:paraId="46BFBD1B" w14:textId="10EC33A3" w:rsidR="00D237B9" w:rsidRPr="00FE2BD2" w:rsidRDefault="00D237B9" w:rsidP="00E26C77">
      <w:pPr>
        <w:pStyle w:val="Lijstalinea"/>
        <w:numPr>
          <w:ilvl w:val="1"/>
          <w:numId w:val="1"/>
        </w:numPr>
        <w:spacing w:before="240" w:after="360" w:line="360" w:lineRule="auto"/>
        <w:rPr>
          <w:smallCaps/>
          <w:color w:val="404040" w:themeColor="text1" w:themeTint="BF"/>
          <w:szCs w:val="22"/>
        </w:rPr>
      </w:pPr>
      <w:r w:rsidRPr="00FE2BD2">
        <w:rPr>
          <w:smallCaps/>
          <w:color w:val="404040" w:themeColor="text1" w:themeTint="BF"/>
          <w:szCs w:val="22"/>
        </w:rPr>
        <w:t>leerkrachtenkenmerken</w:t>
      </w:r>
    </w:p>
    <w:p w14:paraId="4AEFC40B" w14:textId="77777777" w:rsidR="00E26C77" w:rsidRPr="00FE2BD2" w:rsidRDefault="00E26C77" w:rsidP="00E26C77">
      <w:pPr>
        <w:pStyle w:val="Lijstalinea"/>
        <w:spacing w:before="240" w:after="360" w:line="360" w:lineRule="auto"/>
        <w:ind w:left="792"/>
        <w:rPr>
          <w:smallCaps/>
          <w:color w:val="404040" w:themeColor="text1" w:themeTint="BF"/>
          <w:szCs w:val="22"/>
        </w:rPr>
      </w:pPr>
    </w:p>
    <w:p w14:paraId="10EDE162" w14:textId="339E760B" w:rsidR="00D237B9" w:rsidRPr="00FE2BD2" w:rsidRDefault="00D237B9" w:rsidP="00E26C77">
      <w:pPr>
        <w:pStyle w:val="Lijstalinea"/>
        <w:numPr>
          <w:ilvl w:val="1"/>
          <w:numId w:val="1"/>
        </w:numPr>
        <w:spacing w:before="240" w:after="360" w:line="360" w:lineRule="auto"/>
        <w:rPr>
          <w:smallCaps/>
          <w:color w:val="404040" w:themeColor="text1" w:themeTint="BF"/>
          <w:szCs w:val="22"/>
        </w:rPr>
      </w:pPr>
      <w:r w:rsidRPr="00FE2BD2">
        <w:rPr>
          <w:smallCaps/>
          <w:color w:val="404040" w:themeColor="text1" w:themeTint="BF"/>
          <w:szCs w:val="22"/>
        </w:rPr>
        <w:t>schoolvisie op GOK</w:t>
      </w:r>
    </w:p>
    <w:p w14:paraId="2C5129A4" w14:textId="77777777" w:rsidR="00E26C77" w:rsidRPr="00FE2BD2" w:rsidRDefault="00E26C77" w:rsidP="00E26C77">
      <w:pPr>
        <w:pStyle w:val="Lijstalinea"/>
        <w:rPr>
          <w:smallCaps/>
          <w:color w:val="404040" w:themeColor="text1" w:themeTint="BF"/>
          <w:szCs w:val="22"/>
        </w:rPr>
      </w:pPr>
    </w:p>
    <w:p w14:paraId="5085AF2F" w14:textId="612340E9" w:rsidR="00D237B9" w:rsidRPr="00FE2BD2" w:rsidRDefault="00D237B9" w:rsidP="00E26C77">
      <w:pPr>
        <w:pStyle w:val="Lijstalinea"/>
        <w:numPr>
          <w:ilvl w:val="1"/>
          <w:numId w:val="1"/>
        </w:numPr>
        <w:spacing w:before="240" w:after="360" w:line="360" w:lineRule="auto"/>
        <w:rPr>
          <w:smallCaps/>
          <w:color w:val="404040" w:themeColor="text1" w:themeTint="BF"/>
          <w:szCs w:val="22"/>
        </w:rPr>
      </w:pPr>
      <w:r w:rsidRPr="00FE2BD2">
        <w:rPr>
          <w:smallCaps/>
          <w:color w:val="404040" w:themeColor="text1" w:themeTint="BF"/>
          <w:szCs w:val="22"/>
        </w:rPr>
        <w:t>relevante contextgegevens</w:t>
      </w:r>
    </w:p>
    <w:p w14:paraId="759A3CE0" w14:textId="77777777" w:rsidR="00E26C77" w:rsidRPr="00FE2BD2" w:rsidRDefault="00E26C77" w:rsidP="00E26C77">
      <w:pPr>
        <w:pStyle w:val="Lijstalinea"/>
        <w:spacing w:before="240" w:after="360" w:line="360" w:lineRule="auto"/>
        <w:ind w:left="792"/>
        <w:rPr>
          <w:smallCaps/>
          <w:color w:val="404040" w:themeColor="text1" w:themeTint="BF"/>
          <w:szCs w:val="22"/>
        </w:rPr>
      </w:pPr>
    </w:p>
    <w:p w14:paraId="075B621C" w14:textId="77777777" w:rsidR="00697C86" w:rsidRPr="00FE2BD2" w:rsidRDefault="00697C86" w:rsidP="00E26C77">
      <w:pPr>
        <w:pStyle w:val="Lijstalinea"/>
        <w:spacing w:before="240" w:after="360" w:line="360" w:lineRule="auto"/>
        <w:ind w:left="792"/>
        <w:rPr>
          <w:smallCaps/>
          <w:color w:val="404040" w:themeColor="text1" w:themeTint="BF"/>
          <w:szCs w:val="22"/>
        </w:rPr>
      </w:pPr>
    </w:p>
    <w:p w14:paraId="437E5283" w14:textId="37461A3D" w:rsidR="00D237B9" w:rsidRPr="00FE2BD2" w:rsidRDefault="00D237B9" w:rsidP="00E26C77">
      <w:pPr>
        <w:pStyle w:val="Lijstalinea"/>
        <w:numPr>
          <w:ilvl w:val="0"/>
          <w:numId w:val="1"/>
        </w:numPr>
        <w:spacing w:before="240" w:after="360" w:line="360" w:lineRule="auto"/>
        <w:rPr>
          <w:b/>
          <w:smallCaps/>
          <w:color w:val="404040" w:themeColor="text1" w:themeTint="BF"/>
          <w:szCs w:val="22"/>
        </w:rPr>
      </w:pPr>
      <w:r w:rsidRPr="00FE2BD2">
        <w:rPr>
          <w:b/>
          <w:smallCaps/>
          <w:color w:val="404040" w:themeColor="text1" w:themeTint="BF"/>
          <w:szCs w:val="22"/>
        </w:rPr>
        <w:t>analyse van de indicatoren</w:t>
      </w:r>
    </w:p>
    <w:p w14:paraId="603047FA" w14:textId="3F292DA5" w:rsidR="00D237B9" w:rsidRPr="00FE2BD2" w:rsidRDefault="00D237B9" w:rsidP="00E26C77">
      <w:pPr>
        <w:pStyle w:val="Lijstalinea"/>
        <w:numPr>
          <w:ilvl w:val="1"/>
          <w:numId w:val="1"/>
        </w:numPr>
        <w:spacing w:before="240" w:after="360" w:line="360" w:lineRule="auto"/>
        <w:rPr>
          <w:smallCaps/>
          <w:color w:val="404040" w:themeColor="text1" w:themeTint="BF"/>
          <w:szCs w:val="22"/>
        </w:rPr>
      </w:pPr>
      <w:r w:rsidRPr="00FE2BD2">
        <w:rPr>
          <w:smallCaps/>
          <w:color w:val="404040" w:themeColor="text1" w:themeTint="BF"/>
          <w:szCs w:val="22"/>
        </w:rPr>
        <w:t>analyse</w:t>
      </w:r>
    </w:p>
    <w:p w14:paraId="71A96165" w14:textId="77777777" w:rsidR="0062197F" w:rsidRPr="0062197F" w:rsidRDefault="00D237B9" w:rsidP="0062197F">
      <w:pPr>
        <w:pStyle w:val="Lijstalinea"/>
        <w:numPr>
          <w:ilvl w:val="1"/>
          <w:numId w:val="1"/>
        </w:numPr>
        <w:spacing w:before="120" w:after="360" w:line="360" w:lineRule="auto"/>
        <w:rPr>
          <w:color w:val="404040" w:themeColor="text1" w:themeTint="BF"/>
        </w:rPr>
      </w:pPr>
      <w:r w:rsidRPr="0062197F">
        <w:rPr>
          <w:smallCaps/>
          <w:color w:val="404040" w:themeColor="text1" w:themeTint="BF"/>
          <w:szCs w:val="22"/>
        </w:rPr>
        <w:t>conclusies</w:t>
      </w:r>
    </w:p>
    <w:p w14:paraId="41592A5B" w14:textId="77777777" w:rsidR="00593EAB" w:rsidRPr="00FE2BD2" w:rsidRDefault="00593EAB" w:rsidP="00E26C77">
      <w:pPr>
        <w:pStyle w:val="Lijstalinea"/>
        <w:spacing w:before="240" w:after="360" w:line="360" w:lineRule="auto"/>
        <w:ind w:left="1224"/>
        <w:rPr>
          <w:color w:val="404040" w:themeColor="text1" w:themeTint="BF"/>
          <w:szCs w:val="22"/>
        </w:rPr>
      </w:pPr>
    </w:p>
    <w:p w14:paraId="2E63DADA" w14:textId="07F3F642" w:rsidR="00D237B9" w:rsidRPr="00FE2BD2" w:rsidRDefault="00D237B9" w:rsidP="00E26C77">
      <w:pPr>
        <w:pStyle w:val="Lijstalinea"/>
        <w:numPr>
          <w:ilvl w:val="0"/>
          <w:numId w:val="1"/>
        </w:numPr>
        <w:spacing w:before="240" w:after="360" w:line="360" w:lineRule="auto"/>
        <w:rPr>
          <w:b/>
          <w:smallCaps/>
          <w:color w:val="404040" w:themeColor="text1" w:themeTint="BF"/>
          <w:szCs w:val="22"/>
        </w:rPr>
      </w:pPr>
      <w:r w:rsidRPr="00FE2BD2">
        <w:rPr>
          <w:b/>
          <w:smallCaps/>
          <w:color w:val="404040" w:themeColor="text1" w:themeTint="BF"/>
          <w:szCs w:val="22"/>
        </w:rPr>
        <w:t>an</w:t>
      </w:r>
      <w:r w:rsidR="00BA082A">
        <w:rPr>
          <w:b/>
          <w:smallCaps/>
          <w:color w:val="404040" w:themeColor="text1" w:themeTint="BF"/>
          <w:szCs w:val="22"/>
        </w:rPr>
        <w:t xml:space="preserve">alyse van de beginsituatie </w:t>
      </w:r>
      <w:r w:rsidR="00CF7C00">
        <w:rPr>
          <w:b/>
          <w:smallCaps/>
          <w:color w:val="404040" w:themeColor="text1" w:themeTint="BF"/>
          <w:szCs w:val="22"/>
        </w:rPr>
        <w:t xml:space="preserve">cyclus </w:t>
      </w:r>
      <w:r w:rsidR="006B7E01">
        <w:rPr>
          <w:b/>
          <w:smallCaps/>
          <w:szCs w:val="22"/>
        </w:rPr>
        <w:t>5</w:t>
      </w:r>
    </w:p>
    <w:p w14:paraId="47CF9850" w14:textId="046D63A6" w:rsidR="00D237B9" w:rsidRPr="00FE2BD2" w:rsidRDefault="00D237B9" w:rsidP="00E26C77">
      <w:pPr>
        <w:pStyle w:val="Lijstalinea"/>
        <w:numPr>
          <w:ilvl w:val="1"/>
          <w:numId w:val="1"/>
        </w:numPr>
        <w:spacing w:before="240" w:after="360" w:line="360" w:lineRule="auto"/>
        <w:rPr>
          <w:smallCaps/>
          <w:color w:val="404040" w:themeColor="text1" w:themeTint="BF"/>
          <w:szCs w:val="22"/>
        </w:rPr>
      </w:pPr>
      <w:r w:rsidRPr="00FE2BD2">
        <w:rPr>
          <w:smallCaps/>
          <w:color w:val="404040" w:themeColor="text1" w:themeTint="BF"/>
          <w:szCs w:val="22"/>
        </w:rPr>
        <w:t>werkwijze</w:t>
      </w:r>
    </w:p>
    <w:p w14:paraId="739485C2" w14:textId="7CC4EA1A" w:rsidR="00D237B9" w:rsidRDefault="009277F5" w:rsidP="00E26C77">
      <w:pPr>
        <w:pStyle w:val="Lijstalinea"/>
        <w:numPr>
          <w:ilvl w:val="1"/>
          <w:numId w:val="1"/>
        </w:numPr>
        <w:spacing w:before="240" w:after="360" w:line="360" w:lineRule="auto"/>
        <w:rPr>
          <w:smallCaps/>
          <w:color w:val="404040" w:themeColor="text1" w:themeTint="BF"/>
          <w:szCs w:val="22"/>
        </w:rPr>
      </w:pPr>
      <w:r w:rsidRPr="009277F5">
        <w:rPr>
          <w:smallCaps/>
          <w:color w:val="404040" w:themeColor="text1" w:themeTint="BF"/>
          <w:szCs w:val="22"/>
        </w:rPr>
        <w:t xml:space="preserve">verwerking </w:t>
      </w:r>
      <w:r w:rsidR="00D237B9" w:rsidRPr="009277F5">
        <w:rPr>
          <w:smallCaps/>
          <w:color w:val="404040" w:themeColor="text1" w:themeTint="BF"/>
          <w:szCs w:val="22"/>
        </w:rPr>
        <w:t>resultaten</w:t>
      </w:r>
      <w:r w:rsidRPr="009277F5">
        <w:rPr>
          <w:smallCaps/>
          <w:color w:val="404040" w:themeColor="text1" w:themeTint="BF"/>
          <w:szCs w:val="22"/>
        </w:rPr>
        <w:t xml:space="preserve"> en </w:t>
      </w:r>
      <w:r w:rsidR="00D237B9" w:rsidRPr="009277F5">
        <w:rPr>
          <w:smallCaps/>
          <w:color w:val="404040" w:themeColor="text1" w:themeTint="BF"/>
          <w:szCs w:val="22"/>
        </w:rPr>
        <w:t>conclusies</w:t>
      </w:r>
    </w:p>
    <w:p w14:paraId="7368050E" w14:textId="77777777" w:rsidR="009B62C1" w:rsidRPr="00CF7C00" w:rsidRDefault="009B62C1" w:rsidP="00CF7C00">
      <w:pPr>
        <w:spacing w:before="240" w:after="360" w:line="360" w:lineRule="auto"/>
        <w:ind w:left="360"/>
        <w:rPr>
          <w:smallCaps/>
          <w:color w:val="404040" w:themeColor="text1" w:themeTint="BF"/>
          <w:szCs w:val="22"/>
        </w:rPr>
      </w:pPr>
    </w:p>
    <w:p w14:paraId="658A046C" w14:textId="35459F18" w:rsidR="003C7BB3" w:rsidRDefault="003C7BB3" w:rsidP="003C7BB3">
      <w:pPr>
        <w:pStyle w:val="Geenafstand"/>
        <w:numPr>
          <w:ilvl w:val="0"/>
          <w:numId w:val="1"/>
        </w:numPr>
        <w:spacing w:after="120"/>
        <w:rPr>
          <w:b/>
          <w:smallCaps/>
          <w:color w:val="404040" w:themeColor="text1" w:themeTint="BF"/>
        </w:rPr>
      </w:pPr>
      <w:r>
        <w:rPr>
          <w:b/>
          <w:smallCaps/>
          <w:color w:val="404040" w:themeColor="text1" w:themeTint="BF"/>
        </w:rPr>
        <w:lastRenderedPageBreak/>
        <w:t xml:space="preserve">gok </w:t>
      </w:r>
      <w:r w:rsidRPr="00096AED">
        <w:rPr>
          <w:b/>
          <w:smallCaps/>
          <w:color w:val="404040" w:themeColor="text1" w:themeTint="BF"/>
        </w:rPr>
        <w:t>actie</w:t>
      </w:r>
      <w:r>
        <w:rPr>
          <w:b/>
          <w:smallCaps/>
          <w:color w:val="404040" w:themeColor="text1" w:themeTint="BF"/>
        </w:rPr>
        <w:t>-</w:t>
      </w:r>
      <w:r w:rsidRPr="00096AED">
        <w:rPr>
          <w:b/>
          <w:smallCaps/>
          <w:color w:val="404040" w:themeColor="text1" w:themeTint="BF"/>
        </w:rPr>
        <w:t>plan</w:t>
      </w:r>
      <w:r w:rsidR="008B6258">
        <w:rPr>
          <w:b/>
          <w:smallCaps/>
          <w:color w:val="404040" w:themeColor="text1" w:themeTint="BF"/>
        </w:rPr>
        <w:t xml:space="preserve"> op Richtpunt Campus Buggenhout</w:t>
      </w:r>
    </w:p>
    <w:p w14:paraId="66933EC1" w14:textId="755E3A9F" w:rsidR="00127E43" w:rsidRPr="00A7743D" w:rsidRDefault="00D237B9" w:rsidP="00127E43">
      <w:pPr>
        <w:pStyle w:val="Lijstalinea"/>
        <w:numPr>
          <w:ilvl w:val="1"/>
          <w:numId w:val="1"/>
        </w:numPr>
        <w:spacing w:before="240" w:after="120" w:line="360" w:lineRule="auto"/>
        <w:rPr>
          <w:color w:val="404040" w:themeColor="text1" w:themeTint="BF"/>
        </w:rPr>
      </w:pPr>
      <w:r w:rsidRPr="00127E43">
        <w:rPr>
          <w:smallCaps/>
          <w:color w:val="404040" w:themeColor="text1" w:themeTint="BF"/>
          <w:szCs w:val="22"/>
        </w:rPr>
        <w:t xml:space="preserve">vanuit conclusies </w:t>
      </w:r>
      <w:r w:rsidR="003C7BB3" w:rsidRPr="00127E43">
        <w:rPr>
          <w:smallCaps/>
          <w:color w:val="404040" w:themeColor="text1" w:themeTint="BF"/>
        </w:rPr>
        <w:t xml:space="preserve">bsa </w:t>
      </w:r>
      <w:r w:rsidR="00CF7C00">
        <w:rPr>
          <w:smallCaps/>
          <w:color w:val="404040" w:themeColor="text1" w:themeTint="BF"/>
        </w:rPr>
        <w:t>5</w:t>
      </w:r>
      <w:r w:rsidR="003C7BB3" w:rsidRPr="00127E43">
        <w:rPr>
          <w:smallCaps/>
          <w:color w:val="404040" w:themeColor="text1" w:themeTint="BF"/>
        </w:rPr>
        <w:t xml:space="preserve"> </w:t>
      </w:r>
      <w:r w:rsidRPr="00127E43">
        <w:rPr>
          <w:smallCaps/>
          <w:color w:val="404040" w:themeColor="text1" w:themeTint="BF"/>
          <w:szCs w:val="22"/>
        </w:rPr>
        <w:t>naar doelstellingen</w:t>
      </w:r>
      <w:r w:rsidR="00307F74" w:rsidRPr="00127E43">
        <w:rPr>
          <w:smallCaps/>
          <w:color w:val="404040" w:themeColor="text1" w:themeTint="BF"/>
          <w:szCs w:val="22"/>
        </w:rPr>
        <w:t xml:space="preserve"> </w:t>
      </w:r>
      <w:r w:rsidR="006E1018" w:rsidRPr="00127E43">
        <w:rPr>
          <w:smallCaps/>
          <w:color w:val="404040" w:themeColor="text1" w:themeTint="BF"/>
          <w:szCs w:val="22"/>
        </w:rPr>
        <w:t xml:space="preserve"> </w:t>
      </w:r>
    </w:p>
    <w:p w14:paraId="3E3582C6" w14:textId="77777777" w:rsidR="00A7743D" w:rsidRPr="002C0D8A" w:rsidRDefault="00A7743D" w:rsidP="00A7743D">
      <w:pPr>
        <w:pStyle w:val="Geenafstand"/>
        <w:numPr>
          <w:ilvl w:val="1"/>
          <w:numId w:val="1"/>
        </w:numPr>
        <w:spacing w:after="120"/>
        <w:rPr>
          <w:color w:val="404040" w:themeColor="text1" w:themeTint="BF"/>
        </w:rPr>
      </w:pPr>
      <w:r w:rsidRPr="00127E43">
        <w:rPr>
          <w:smallCaps/>
          <w:color w:val="404040" w:themeColor="text1" w:themeTint="BF"/>
        </w:rPr>
        <w:t xml:space="preserve">summier </w:t>
      </w:r>
      <w:r>
        <w:rPr>
          <w:smallCaps/>
          <w:color w:val="404040" w:themeColor="text1" w:themeTint="BF"/>
        </w:rPr>
        <w:t>overzicht van  de opbouw van het gok actie-plan</w:t>
      </w:r>
    </w:p>
    <w:p w14:paraId="25E6B3B5" w14:textId="77777777" w:rsidR="00A7743D" w:rsidRPr="008359AE" w:rsidRDefault="00A7743D" w:rsidP="00A7743D">
      <w:pPr>
        <w:pStyle w:val="Geenafstand"/>
        <w:numPr>
          <w:ilvl w:val="2"/>
          <w:numId w:val="1"/>
        </w:numPr>
        <w:spacing w:after="120"/>
        <w:rPr>
          <w:color w:val="404040" w:themeColor="text1" w:themeTint="BF"/>
        </w:rPr>
      </w:pPr>
      <w:r>
        <w:rPr>
          <w:smallCaps/>
          <w:color w:val="404040" w:themeColor="text1" w:themeTint="BF"/>
        </w:rPr>
        <w:t>algemene werkwijze</w:t>
      </w:r>
    </w:p>
    <w:p w14:paraId="13C67F4E" w14:textId="77777777" w:rsidR="008359AE" w:rsidRPr="00A7743D" w:rsidRDefault="008359AE" w:rsidP="008359AE">
      <w:pPr>
        <w:pStyle w:val="Geenafstand"/>
        <w:numPr>
          <w:ilvl w:val="2"/>
          <w:numId w:val="1"/>
        </w:numPr>
        <w:spacing w:after="120"/>
        <w:rPr>
          <w:color w:val="404040" w:themeColor="text1" w:themeTint="BF"/>
        </w:rPr>
      </w:pPr>
      <w:r>
        <w:rPr>
          <w:smallCaps/>
          <w:color w:val="404040" w:themeColor="text1" w:themeTint="BF"/>
        </w:rPr>
        <w:t>concrete organisatie van de GOK-werking door de Kernwerkgroep GOK</w:t>
      </w:r>
    </w:p>
    <w:p w14:paraId="7F7C086C" w14:textId="77777777" w:rsidR="00E26C77" w:rsidRPr="00FE2BD2" w:rsidRDefault="00E26C77" w:rsidP="00E26C77">
      <w:pPr>
        <w:pStyle w:val="Lijstalinea"/>
        <w:spacing w:before="240" w:after="360" w:line="360" w:lineRule="auto"/>
        <w:ind w:left="792"/>
        <w:rPr>
          <w:smallCaps/>
          <w:color w:val="404040" w:themeColor="text1" w:themeTint="BF"/>
          <w:szCs w:val="22"/>
        </w:rPr>
      </w:pPr>
    </w:p>
    <w:p w14:paraId="05DB680F" w14:textId="3937F800" w:rsidR="00D237B9" w:rsidRPr="00FE2BD2" w:rsidRDefault="00E26C77" w:rsidP="00E26C77">
      <w:pPr>
        <w:pStyle w:val="Lijstalinea"/>
        <w:numPr>
          <w:ilvl w:val="0"/>
          <w:numId w:val="1"/>
        </w:numPr>
        <w:spacing w:before="240" w:after="360" w:line="360" w:lineRule="auto"/>
        <w:rPr>
          <w:b/>
          <w:smallCaps/>
          <w:color w:val="404040" w:themeColor="text1" w:themeTint="BF"/>
          <w:szCs w:val="22"/>
        </w:rPr>
      </w:pPr>
      <w:r w:rsidRPr="00FE2BD2">
        <w:rPr>
          <w:b/>
          <w:smallCaps/>
          <w:color w:val="404040" w:themeColor="text1" w:themeTint="BF"/>
          <w:szCs w:val="22"/>
        </w:rPr>
        <w:t>GOK-werking</w:t>
      </w:r>
    </w:p>
    <w:p w14:paraId="5CA82247" w14:textId="1F9025D7" w:rsidR="00E26C77" w:rsidRPr="00FE2BD2" w:rsidRDefault="00E26C77" w:rsidP="00E26C77">
      <w:pPr>
        <w:pStyle w:val="Lijstalinea"/>
        <w:numPr>
          <w:ilvl w:val="1"/>
          <w:numId w:val="1"/>
        </w:numPr>
        <w:spacing w:before="240" w:after="360" w:line="360" w:lineRule="auto"/>
        <w:rPr>
          <w:smallCaps/>
          <w:color w:val="404040" w:themeColor="text1" w:themeTint="BF"/>
          <w:szCs w:val="22"/>
        </w:rPr>
      </w:pPr>
      <w:r w:rsidRPr="00FE2BD2">
        <w:rPr>
          <w:smallCaps/>
          <w:color w:val="404040" w:themeColor="text1" w:themeTint="BF"/>
          <w:szCs w:val="22"/>
        </w:rPr>
        <w:t>aantal uren en verdeling van de taken</w:t>
      </w:r>
    </w:p>
    <w:p w14:paraId="3331FBA8" w14:textId="70461CB7" w:rsidR="00E26C77" w:rsidRPr="00FE2BD2" w:rsidRDefault="00E26C77" w:rsidP="00E26C77">
      <w:pPr>
        <w:pStyle w:val="Lijstalinea"/>
        <w:numPr>
          <w:ilvl w:val="1"/>
          <w:numId w:val="1"/>
        </w:numPr>
        <w:spacing w:before="240" w:after="360" w:line="360" w:lineRule="auto"/>
        <w:rPr>
          <w:smallCaps/>
          <w:color w:val="404040" w:themeColor="text1" w:themeTint="BF"/>
          <w:szCs w:val="22"/>
        </w:rPr>
      </w:pPr>
      <w:r w:rsidRPr="00FE2BD2">
        <w:rPr>
          <w:smallCaps/>
          <w:color w:val="404040" w:themeColor="text1" w:themeTint="BF"/>
          <w:szCs w:val="22"/>
        </w:rPr>
        <w:t>medewerking van externen (</w:t>
      </w:r>
      <w:r w:rsidR="00A441E8" w:rsidRPr="00FE2BD2">
        <w:rPr>
          <w:smallCaps/>
          <w:color w:val="404040" w:themeColor="text1" w:themeTint="BF"/>
          <w:szCs w:val="22"/>
        </w:rPr>
        <w:t>clb, csw, ovsg, pov</w:t>
      </w:r>
      <w:r w:rsidR="00407875">
        <w:rPr>
          <w:smallCaps/>
          <w:color w:val="404040" w:themeColor="text1" w:themeTint="BF"/>
          <w:szCs w:val="22"/>
        </w:rPr>
        <w:t>, derden, schoolraad</w:t>
      </w:r>
      <w:r w:rsidRPr="00FE2BD2">
        <w:rPr>
          <w:smallCaps/>
          <w:color w:val="404040" w:themeColor="text1" w:themeTint="BF"/>
          <w:szCs w:val="22"/>
        </w:rPr>
        <w:t>)</w:t>
      </w:r>
    </w:p>
    <w:p w14:paraId="7808595B" w14:textId="73ABD9BC" w:rsidR="00E26C77" w:rsidRPr="00FE2BD2" w:rsidRDefault="00E26C77" w:rsidP="00E26C77">
      <w:pPr>
        <w:pStyle w:val="Lijstalinea"/>
        <w:numPr>
          <w:ilvl w:val="1"/>
          <w:numId w:val="1"/>
        </w:numPr>
        <w:spacing w:before="240" w:after="360" w:line="360" w:lineRule="auto"/>
        <w:rPr>
          <w:smallCaps/>
          <w:color w:val="404040" w:themeColor="text1" w:themeTint="BF"/>
          <w:szCs w:val="22"/>
        </w:rPr>
      </w:pPr>
      <w:r w:rsidRPr="00FE2BD2">
        <w:rPr>
          <w:smallCaps/>
          <w:color w:val="404040" w:themeColor="text1" w:themeTint="BF"/>
          <w:szCs w:val="22"/>
        </w:rPr>
        <w:t>betrokkenheid van het hele team</w:t>
      </w:r>
    </w:p>
    <w:p w14:paraId="6FCA4D8C" w14:textId="77777777" w:rsidR="00697C86" w:rsidRPr="00FE2BD2" w:rsidRDefault="00697C86" w:rsidP="00E26C77">
      <w:pPr>
        <w:pStyle w:val="Lijstalinea"/>
        <w:spacing w:before="240" w:after="360" w:line="360" w:lineRule="auto"/>
        <w:ind w:left="792"/>
        <w:rPr>
          <w:smallCaps/>
          <w:color w:val="404040" w:themeColor="text1" w:themeTint="BF"/>
          <w:szCs w:val="22"/>
        </w:rPr>
      </w:pPr>
    </w:p>
    <w:p w14:paraId="371675A4" w14:textId="4E365EB8" w:rsidR="00E26C77" w:rsidRPr="00FE2BD2" w:rsidRDefault="00E26C77" w:rsidP="00E26C77">
      <w:pPr>
        <w:pStyle w:val="Lijstalinea"/>
        <w:numPr>
          <w:ilvl w:val="0"/>
          <w:numId w:val="1"/>
        </w:numPr>
        <w:spacing w:before="240" w:after="360" w:line="360" w:lineRule="auto"/>
        <w:rPr>
          <w:b/>
          <w:smallCaps/>
          <w:color w:val="404040" w:themeColor="text1" w:themeTint="BF"/>
          <w:szCs w:val="22"/>
        </w:rPr>
      </w:pPr>
      <w:r w:rsidRPr="00FE2BD2">
        <w:rPr>
          <w:b/>
          <w:smallCaps/>
          <w:color w:val="404040" w:themeColor="text1" w:themeTint="BF"/>
          <w:szCs w:val="22"/>
        </w:rPr>
        <w:t>GOK</w:t>
      </w:r>
      <w:r w:rsidR="00BA082A">
        <w:rPr>
          <w:b/>
          <w:smallCaps/>
          <w:color w:val="404040" w:themeColor="text1" w:themeTint="BF"/>
          <w:szCs w:val="22"/>
        </w:rPr>
        <w:t>4</w:t>
      </w:r>
      <w:r w:rsidRPr="00FE2BD2">
        <w:rPr>
          <w:b/>
          <w:smallCaps/>
          <w:color w:val="404040" w:themeColor="text1" w:themeTint="BF"/>
          <w:szCs w:val="22"/>
        </w:rPr>
        <w:t>- zelfevaluatie</w:t>
      </w:r>
    </w:p>
    <w:p w14:paraId="22CCF43D" w14:textId="7EA3A2FD" w:rsidR="00E26C77" w:rsidRPr="00FE2BD2" w:rsidRDefault="00E26C77" w:rsidP="00E26C77">
      <w:pPr>
        <w:pStyle w:val="Lijstalinea"/>
        <w:numPr>
          <w:ilvl w:val="1"/>
          <w:numId w:val="1"/>
        </w:numPr>
        <w:spacing w:before="240" w:after="360" w:line="360" w:lineRule="auto"/>
        <w:rPr>
          <w:smallCaps/>
          <w:color w:val="404040" w:themeColor="text1" w:themeTint="BF"/>
          <w:szCs w:val="22"/>
        </w:rPr>
      </w:pPr>
      <w:r w:rsidRPr="00FE2BD2">
        <w:rPr>
          <w:smallCaps/>
          <w:color w:val="404040" w:themeColor="text1" w:themeTint="BF"/>
          <w:szCs w:val="22"/>
        </w:rPr>
        <w:t>werkwijze</w:t>
      </w:r>
    </w:p>
    <w:p w14:paraId="62BCC377" w14:textId="25CDC4CE" w:rsidR="00E26C77" w:rsidRPr="00FE2BD2" w:rsidRDefault="00E26C77" w:rsidP="00E26C77">
      <w:pPr>
        <w:pStyle w:val="Lijstalinea"/>
        <w:numPr>
          <w:ilvl w:val="1"/>
          <w:numId w:val="1"/>
        </w:numPr>
        <w:spacing w:before="240" w:after="360" w:line="360" w:lineRule="auto"/>
        <w:rPr>
          <w:smallCaps/>
          <w:color w:val="404040" w:themeColor="text1" w:themeTint="BF"/>
          <w:szCs w:val="22"/>
        </w:rPr>
      </w:pPr>
      <w:r w:rsidRPr="00FE2BD2">
        <w:rPr>
          <w:smallCaps/>
          <w:color w:val="404040" w:themeColor="text1" w:themeTint="BF"/>
          <w:szCs w:val="22"/>
        </w:rPr>
        <w:t>resultaten</w:t>
      </w:r>
    </w:p>
    <w:p w14:paraId="66B0C04A" w14:textId="488ABDD3" w:rsidR="00E26C77" w:rsidRDefault="00E26C77" w:rsidP="00E26C77">
      <w:pPr>
        <w:pStyle w:val="Lijstalinea"/>
        <w:numPr>
          <w:ilvl w:val="1"/>
          <w:numId w:val="1"/>
        </w:numPr>
        <w:spacing w:before="240" w:after="360" w:line="360" w:lineRule="auto"/>
        <w:rPr>
          <w:smallCaps/>
          <w:color w:val="404040" w:themeColor="text1" w:themeTint="BF"/>
          <w:szCs w:val="22"/>
        </w:rPr>
      </w:pPr>
      <w:r w:rsidRPr="00FE2BD2">
        <w:rPr>
          <w:smallCaps/>
          <w:color w:val="404040" w:themeColor="text1" w:themeTint="BF"/>
          <w:szCs w:val="22"/>
        </w:rPr>
        <w:t>conclusies</w:t>
      </w:r>
    </w:p>
    <w:p w14:paraId="0D0018DE" w14:textId="77777777" w:rsidR="0022029C" w:rsidRDefault="00EC22AC" w:rsidP="00EC22AC">
      <w:pPr>
        <w:pStyle w:val="Lijstalinea"/>
        <w:numPr>
          <w:ilvl w:val="1"/>
          <w:numId w:val="1"/>
        </w:numPr>
        <w:spacing w:before="240" w:after="360" w:line="360" w:lineRule="auto"/>
        <w:rPr>
          <w:smallCaps/>
          <w:color w:val="404040" w:themeColor="text1" w:themeTint="BF"/>
          <w:szCs w:val="22"/>
        </w:rPr>
      </w:pPr>
      <w:r w:rsidRPr="00407875">
        <w:rPr>
          <w:smallCaps/>
          <w:color w:val="404040" w:themeColor="text1" w:themeTint="BF"/>
          <w:szCs w:val="22"/>
        </w:rPr>
        <w:t xml:space="preserve">zelfevaluatie van de algemene operationele doelstellingen voor de </w:t>
      </w:r>
    </w:p>
    <w:p w14:paraId="5CFFB950" w14:textId="57C6C3C1" w:rsidR="00EC22AC" w:rsidRPr="00407875" w:rsidRDefault="00EC22AC" w:rsidP="0022029C">
      <w:pPr>
        <w:pStyle w:val="Lijstalinea"/>
        <w:spacing w:before="240" w:after="360" w:line="360" w:lineRule="auto"/>
        <w:ind w:left="792"/>
        <w:rPr>
          <w:smallCaps/>
          <w:color w:val="404040" w:themeColor="text1" w:themeTint="BF"/>
          <w:szCs w:val="22"/>
        </w:rPr>
      </w:pPr>
      <w:r w:rsidRPr="00407875">
        <w:rPr>
          <w:smallCaps/>
          <w:color w:val="404040" w:themeColor="text1" w:themeTint="BF"/>
          <w:szCs w:val="22"/>
        </w:rPr>
        <w:t>GOK-werking PSBuSO Spectrum</w:t>
      </w:r>
    </w:p>
    <w:p w14:paraId="3F0DD651" w14:textId="77777777" w:rsidR="00697C86" w:rsidRPr="00FE2BD2" w:rsidRDefault="00697C86" w:rsidP="00E26C77">
      <w:pPr>
        <w:pStyle w:val="Lijstalinea"/>
        <w:spacing w:before="240" w:after="360" w:line="360" w:lineRule="auto"/>
        <w:ind w:left="792"/>
        <w:rPr>
          <w:smallCaps/>
          <w:color w:val="404040" w:themeColor="text1" w:themeTint="BF"/>
          <w:szCs w:val="22"/>
        </w:rPr>
      </w:pPr>
    </w:p>
    <w:p w14:paraId="609E1E0B" w14:textId="5650BDE3" w:rsidR="00E26C77" w:rsidRDefault="00EB522D" w:rsidP="00E26C77">
      <w:pPr>
        <w:pStyle w:val="Lijstalinea"/>
        <w:numPr>
          <w:ilvl w:val="0"/>
          <w:numId w:val="1"/>
        </w:numPr>
        <w:spacing w:before="240" w:after="360" w:line="360" w:lineRule="auto"/>
        <w:rPr>
          <w:b/>
          <w:smallCaps/>
          <w:color w:val="404040" w:themeColor="text1" w:themeTint="BF"/>
          <w:szCs w:val="22"/>
        </w:rPr>
      </w:pPr>
      <w:r>
        <w:rPr>
          <w:b/>
          <w:smallCaps/>
          <w:color w:val="404040" w:themeColor="text1" w:themeTint="BF"/>
          <w:szCs w:val="22"/>
        </w:rPr>
        <w:t xml:space="preserve">persoonlijke </w:t>
      </w:r>
      <w:r w:rsidR="00E26C77" w:rsidRPr="00FE2BD2">
        <w:rPr>
          <w:b/>
          <w:smallCaps/>
          <w:color w:val="404040" w:themeColor="text1" w:themeTint="BF"/>
          <w:szCs w:val="22"/>
        </w:rPr>
        <w:t>evaluatie en bijsturing</w:t>
      </w:r>
      <w:r>
        <w:rPr>
          <w:b/>
          <w:smallCaps/>
          <w:color w:val="404040" w:themeColor="text1" w:themeTint="BF"/>
          <w:szCs w:val="22"/>
        </w:rPr>
        <w:t xml:space="preserve"> van de gok-werking op psbuso spectrum</w:t>
      </w:r>
    </w:p>
    <w:p w14:paraId="223B7420" w14:textId="77777777" w:rsidR="00EC22AC" w:rsidRPr="00407875" w:rsidRDefault="00EC22AC" w:rsidP="00EC22AC">
      <w:pPr>
        <w:pStyle w:val="Lijstalinea"/>
        <w:numPr>
          <w:ilvl w:val="1"/>
          <w:numId w:val="1"/>
        </w:numPr>
        <w:spacing w:before="240" w:after="360" w:line="360" w:lineRule="auto"/>
        <w:rPr>
          <w:smallCaps/>
          <w:color w:val="404040" w:themeColor="text1" w:themeTint="BF"/>
          <w:szCs w:val="22"/>
        </w:rPr>
      </w:pPr>
      <w:r w:rsidRPr="00407875">
        <w:rPr>
          <w:smallCaps/>
          <w:color w:val="404040" w:themeColor="text1" w:themeTint="BF"/>
          <w:szCs w:val="22"/>
        </w:rPr>
        <w:t>algemeen</w:t>
      </w:r>
    </w:p>
    <w:p w14:paraId="5E130606" w14:textId="77777777" w:rsidR="00EC22AC" w:rsidRPr="00407875" w:rsidRDefault="00EC22AC" w:rsidP="00EC22AC">
      <w:pPr>
        <w:pStyle w:val="Lijstalinea"/>
        <w:numPr>
          <w:ilvl w:val="1"/>
          <w:numId w:val="1"/>
        </w:numPr>
        <w:spacing w:before="240" w:after="360" w:line="360" w:lineRule="auto"/>
        <w:rPr>
          <w:smallCaps/>
          <w:color w:val="404040" w:themeColor="text1" w:themeTint="BF"/>
          <w:szCs w:val="22"/>
        </w:rPr>
      </w:pPr>
      <w:r w:rsidRPr="00407875">
        <w:rPr>
          <w:smallCaps/>
          <w:color w:val="404040" w:themeColor="text1" w:themeTint="BF"/>
          <w:szCs w:val="22"/>
        </w:rPr>
        <w:t>toekomstige werkwijze</w:t>
      </w:r>
    </w:p>
    <w:p w14:paraId="19B7260D" w14:textId="77777777" w:rsidR="00EC22AC" w:rsidRDefault="00EC22AC" w:rsidP="00EC22AC">
      <w:pPr>
        <w:pStyle w:val="Lijstalinea"/>
        <w:spacing w:before="240" w:after="360" w:line="360" w:lineRule="auto"/>
        <w:ind w:left="360"/>
        <w:rPr>
          <w:b/>
          <w:smallCaps/>
          <w:color w:val="404040" w:themeColor="text1" w:themeTint="BF"/>
          <w:szCs w:val="22"/>
        </w:rPr>
      </w:pPr>
    </w:p>
    <w:p w14:paraId="7873A0FE" w14:textId="77777777" w:rsidR="00EC22AC" w:rsidRPr="009711D8" w:rsidRDefault="00EC22AC" w:rsidP="00EC22AC">
      <w:pPr>
        <w:pStyle w:val="Lijstalinea"/>
        <w:numPr>
          <w:ilvl w:val="0"/>
          <w:numId w:val="1"/>
        </w:numPr>
        <w:spacing w:after="0" w:line="360" w:lineRule="auto"/>
        <w:rPr>
          <w:color w:val="404040" w:themeColor="text1" w:themeTint="BF"/>
        </w:rPr>
      </w:pPr>
      <w:r w:rsidRPr="009711D8">
        <w:rPr>
          <w:b/>
          <w:smallCaps/>
          <w:color w:val="404040" w:themeColor="text1" w:themeTint="BF"/>
          <w:szCs w:val="22"/>
        </w:rPr>
        <w:t>de vooropgestelde evolutie van de school doorheen de gok-cycli</w:t>
      </w:r>
    </w:p>
    <w:p w14:paraId="605A04B6" w14:textId="77777777" w:rsidR="00EC22AC" w:rsidRDefault="00EC22AC" w:rsidP="00EC22AC">
      <w:pPr>
        <w:pStyle w:val="Lijstalinea"/>
        <w:spacing w:before="240" w:after="360" w:line="360" w:lineRule="auto"/>
        <w:ind w:left="360"/>
        <w:rPr>
          <w:b/>
          <w:smallCaps/>
          <w:color w:val="404040" w:themeColor="text1" w:themeTint="BF"/>
          <w:szCs w:val="22"/>
        </w:rPr>
      </w:pPr>
    </w:p>
    <w:p w14:paraId="5961CC84" w14:textId="77777777" w:rsidR="00E26C77" w:rsidRPr="00FE2BD2" w:rsidRDefault="00E26C77" w:rsidP="00E26C77">
      <w:pPr>
        <w:pStyle w:val="Lijstalinea"/>
        <w:spacing w:before="240" w:after="360" w:line="360" w:lineRule="auto"/>
        <w:ind w:left="360"/>
        <w:rPr>
          <w:b/>
          <w:smallCaps/>
          <w:color w:val="404040" w:themeColor="text1" w:themeTint="BF"/>
          <w:szCs w:val="22"/>
        </w:rPr>
      </w:pPr>
    </w:p>
    <w:p w14:paraId="0DA12D8F" w14:textId="77777777" w:rsidR="00E26C77" w:rsidRPr="00FE2BD2" w:rsidRDefault="00E26C77" w:rsidP="00E26C77">
      <w:pPr>
        <w:ind w:left="360"/>
        <w:rPr>
          <w:smallCaps/>
          <w:color w:val="404040" w:themeColor="text1" w:themeTint="BF"/>
          <w:sz w:val="28"/>
          <w:szCs w:val="28"/>
        </w:rPr>
      </w:pPr>
    </w:p>
    <w:p w14:paraId="463F3AE1" w14:textId="51A153B2" w:rsidR="00D237B9" w:rsidRPr="00FE2BD2" w:rsidRDefault="00D237B9" w:rsidP="00D237B9">
      <w:pPr>
        <w:pStyle w:val="Lijstalinea"/>
        <w:ind w:left="792"/>
        <w:rPr>
          <w:smallCaps/>
          <w:color w:val="404040" w:themeColor="text1" w:themeTint="BF"/>
          <w:sz w:val="28"/>
          <w:szCs w:val="28"/>
        </w:rPr>
      </w:pPr>
      <w:r w:rsidRPr="00FE2BD2">
        <w:rPr>
          <w:smallCaps/>
          <w:color w:val="404040" w:themeColor="text1" w:themeTint="BF"/>
          <w:sz w:val="28"/>
          <w:szCs w:val="28"/>
        </w:rPr>
        <w:t xml:space="preserve">          </w:t>
      </w:r>
    </w:p>
    <w:p w14:paraId="3F282B4F" w14:textId="2270ECE8" w:rsidR="00784FD5" w:rsidRDefault="00784FD5" w:rsidP="002F63D3">
      <w:pPr>
        <w:rPr>
          <w:smallCaps/>
          <w:color w:val="404040" w:themeColor="text1" w:themeTint="BF"/>
          <w:szCs w:val="28"/>
        </w:rPr>
      </w:pPr>
    </w:p>
    <w:p w14:paraId="4AF51C88" w14:textId="77777777" w:rsidR="008B6258" w:rsidRDefault="008B6258" w:rsidP="002F63D3">
      <w:pPr>
        <w:rPr>
          <w:smallCaps/>
          <w:color w:val="404040" w:themeColor="text1" w:themeTint="BF"/>
          <w:szCs w:val="28"/>
        </w:rPr>
      </w:pPr>
    </w:p>
    <w:p w14:paraId="38546BD1" w14:textId="77777777" w:rsidR="008B6258" w:rsidRDefault="008B6258" w:rsidP="002F63D3">
      <w:pPr>
        <w:rPr>
          <w:smallCaps/>
          <w:color w:val="404040" w:themeColor="text1" w:themeTint="BF"/>
          <w:szCs w:val="28"/>
        </w:rPr>
      </w:pPr>
    </w:p>
    <w:p w14:paraId="19B905AC" w14:textId="77777777" w:rsidR="008B6258" w:rsidRDefault="008B6258" w:rsidP="002F63D3">
      <w:pPr>
        <w:rPr>
          <w:smallCaps/>
          <w:color w:val="404040" w:themeColor="text1" w:themeTint="BF"/>
          <w:szCs w:val="28"/>
        </w:rPr>
      </w:pPr>
    </w:p>
    <w:p w14:paraId="6A1B5BAB" w14:textId="77777777" w:rsidR="008B6258" w:rsidRDefault="008B6258" w:rsidP="002F63D3">
      <w:pPr>
        <w:rPr>
          <w:smallCaps/>
          <w:color w:val="404040" w:themeColor="text1" w:themeTint="BF"/>
          <w:szCs w:val="28"/>
        </w:rPr>
      </w:pPr>
    </w:p>
    <w:p w14:paraId="36989433" w14:textId="77777777" w:rsidR="008B6258" w:rsidRDefault="008B6258" w:rsidP="002F63D3">
      <w:pPr>
        <w:rPr>
          <w:smallCaps/>
          <w:color w:val="404040" w:themeColor="text1" w:themeTint="BF"/>
          <w:szCs w:val="28"/>
        </w:rPr>
      </w:pPr>
    </w:p>
    <w:p w14:paraId="167A43A5" w14:textId="77777777" w:rsidR="008B6258" w:rsidRDefault="008B6258" w:rsidP="002F63D3">
      <w:pPr>
        <w:rPr>
          <w:smallCaps/>
          <w:color w:val="404040" w:themeColor="text1" w:themeTint="BF"/>
          <w:szCs w:val="28"/>
        </w:rPr>
      </w:pPr>
    </w:p>
    <w:p w14:paraId="6B81BF9F" w14:textId="77777777" w:rsidR="008B6258" w:rsidRPr="002F63D3" w:rsidRDefault="008B6258" w:rsidP="002F63D3">
      <w:pPr>
        <w:rPr>
          <w:smallCaps/>
          <w:color w:val="404040" w:themeColor="text1" w:themeTint="BF"/>
          <w:szCs w:val="28"/>
        </w:rPr>
      </w:pPr>
    </w:p>
    <w:p w14:paraId="4006FECB" w14:textId="75158ACE" w:rsidR="00D237B9" w:rsidRPr="00FE2BD2" w:rsidRDefault="00697C86" w:rsidP="00D93397">
      <w:pPr>
        <w:pStyle w:val="Lijstalinea"/>
        <w:numPr>
          <w:ilvl w:val="0"/>
          <w:numId w:val="6"/>
        </w:numPr>
        <w:spacing w:before="240" w:after="480" w:line="360" w:lineRule="auto"/>
        <w:rPr>
          <w:b/>
          <w:smallCaps/>
          <w:color w:val="404040" w:themeColor="text1" w:themeTint="BF"/>
          <w:szCs w:val="22"/>
        </w:rPr>
      </w:pPr>
      <w:r w:rsidRPr="00FE2BD2">
        <w:rPr>
          <w:b/>
          <w:smallCaps/>
          <w:color w:val="404040" w:themeColor="text1" w:themeTint="BF"/>
          <w:szCs w:val="22"/>
        </w:rPr>
        <w:lastRenderedPageBreak/>
        <w:t>de school in haar context</w:t>
      </w:r>
    </w:p>
    <w:p w14:paraId="5146B2AA" w14:textId="77777777" w:rsidR="00697C86" w:rsidRPr="00FE2BD2" w:rsidRDefault="00697C86" w:rsidP="00697C86">
      <w:pPr>
        <w:pStyle w:val="Lijstalinea"/>
        <w:spacing w:before="240" w:after="480" w:line="360" w:lineRule="auto"/>
        <w:ind w:left="360"/>
        <w:rPr>
          <w:b/>
          <w:smallCaps/>
          <w:color w:val="404040" w:themeColor="text1" w:themeTint="BF"/>
          <w:szCs w:val="22"/>
        </w:rPr>
      </w:pPr>
    </w:p>
    <w:p w14:paraId="567AFCB1" w14:textId="473CF5E1" w:rsidR="00697C86" w:rsidRPr="00407875" w:rsidRDefault="00697C86" w:rsidP="00D93397">
      <w:pPr>
        <w:pStyle w:val="Lijstalinea"/>
        <w:numPr>
          <w:ilvl w:val="1"/>
          <w:numId w:val="6"/>
        </w:numPr>
        <w:spacing w:before="240" w:after="240" w:line="240" w:lineRule="auto"/>
        <w:rPr>
          <w:smallCaps/>
          <w:color w:val="404040" w:themeColor="text1" w:themeTint="BF"/>
          <w:szCs w:val="22"/>
        </w:rPr>
      </w:pPr>
      <w:r w:rsidRPr="00407875">
        <w:rPr>
          <w:smallCaps/>
          <w:color w:val="404040" w:themeColor="text1" w:themeTint="BF"/>
          <w:szCs w:val="22"/>
        </w:rPr>
        <w:t xml:space="preserve">profiel van de school </w:t>
      </w:r>
    </w:p>
    <w:p w14:paraId="2040F20F" w14:textId="74EFC1C0" w:rsidR="00697C86" w:rsidRPr="00FE2BD2" w:rsidRDefault="003E7F92" w:rsidP="0059633C">
      <w:pPr>
        <w:pStyle w:val="Geenafstand"/>
        <w:rPr>
          <w:color w:val="404040" w:themeColor="text1" w:themeTint="BF"/>
        </w:rPr>
      </w:pPr>
      <w:r>
        <w:rPr>
          <w:color w:val="404040" w:themeColor="text1" w:themeTint="BF"/>
        </w:rPr>
        <w:t xml:space="preserve">De provinciale school Richtpunt Campus Buggenhout </w:t>
      </w:r>
      <w:r w:rsidR="00697C86" w:rsidRPr="00FE2BD2">
        <w:rPr>
          <w:color w:val="404040" w:themeColor="text1" w:themeTint="BF"/>
        </w:rPr>
        <w:t>is gelegen in Buggenhout, Provincie Oost-Vlaanderen.  De gemeente Bugg</w:t>
      </w:r>
      <w:r w:rsidR="0059633C" w:rsidRPr="00FE2BD2">
        <w:rPr>
          <w:color w:val="404040" w:themeColor="text1" w:themeTint="BF"/>
        </w:rPr>
        <w:t xml:space="preserve">enhout, de Oost-Vlaamse bosgemeente  wordt bij de Denderstreek gerekend.  </w:t>
      </w:r>
    </w:p>
    <w:p w14:paraId="4DC19D3F" w14:textId="62C00318" w:rsidR="0059633C" w:rsidRPr="00FE2BD2" w:rsidRDefault="0059633C" w:rsidP="0059633C">
      <w:pPr>
        <w:pStyle w:val="Geenafstand"/>
        <w:rPr>
          <w:color w:val="404040" w:themeColor="text1" w:themeTint="BF"/>
        </w:rPr>
      </w:pPr>
      <w:r w:rsidRPr="00FE2BD2">
        <w:rPr>
          <w:color w:val="404040" w:themeColor="text1" w:themeTint="BF"/>
        </w:rPr>
        <w:t xml:space="preserve">De school ligt in een rustige omgeving omringd door verschillende sport- en recreatieaccommodaties.  Aangrenzend liggen enkele andere scholen. </w:t>
      </w:r>
    </w:p>
    <w:p w14:paraId="0658A7E4" w14:textId="77777777" w:rsidR="001E14BF" w:rsidRPr="00FE2BD2" w:rsidRDefault="001E14BF" w:rsidP="001E14BF">
      <w:pPr>
        <w:pStyle w:val="Geenafstand"/>
        <w:rPr>
          <w:color w:val="404040" w:themeColor="text1" w:themeTint="BF"/>
          <w:szCs w:val="22"/>
        </w:rPr>
      </w:pPr>
    </w:p>
    <w:p w14:paraId="59497DCC" w14:textId="76F36EF6" w:rsidR="001E14BF" w:rsidRDefault="001E14BF" w:rsidP="001E14BF">
      <w:pPr>
        <w:pStyle w:val="Geenafstand"/>
        <w:rPr>
          <w:color w:val="404040" w:themeColor="text1" w:themeTint="BF"/>
          <w:szCs w:val="22"/>
        </w:rPr>
      </w:pPr>
      <w:r w:rsidRPr="00FE2BD2">
        <w:rPr>
          <w:color w:val="404040" w:themeColor="text1" w:themeTint="BF"/>
          <w:szCs w:val="22"/>
        </w:rPr>
        <w:t>De school resulteert onder de koepel Provinciaal Onderwijs Vlaanderen, het schoolbestuur is Provinciebestuur Oost-Vlaanderen.</w:t>
      </w:r>
      <w:r w:rsidR="003966D1">
        <w:rPr>
          <w:color w:val="404040" w:themeColor="text1" w:themeTint="BF"/>
          <w:szCs w:val="22"/>
        </w:rPr>
        <w:t xml:space="preserve"> En wordt begeleid door de Pedagogische begeleidingsdiensten POV.</w:t>
      </w:r>
    </w:p>
    <w:p w14:paraId="374268D1" w14:textId="77777777" w:rsidR="005104D5" w:rsidRDefault="005104D5" w:rsidP="001E14BF">
      <w:pPr>
        <w:pStyle w:val="Geenafstand"/>
        <w:rPr>
          <w:color w:val="404040" w:themeColor="text1" w:themeTint="BF"/>
          <w:szCs w:val="22"/>
        </w:rPr>
      </w:pPr>
    </w:p>
    <w:p w14:paraId="08671031" w14:textId="22A29201" w:rsidR="005104D5" w:rsidRPr="00D72C51" w:rsidRDefault="005104D5" w:rsidP="005104D5">
      <w:pPr>
        <w:pStyle w:val="Geenafstand"/>
        <w:spacing w:before="120"/>
        <w:rPr>
          <w:i/>
          <w:iCs/>
          <w:color w:val="404040" w:themeColor="text1" w:themeTint="BF"/>
        </w:rPr>
      </w:pPr>
      <w:r>
        <w:rPr>
          <w:color w:val="404040" w:themeColor="text1" w:themeTint="BF"/>
        </w:rPr>
        <w:t>Richtpunt Campus Buggenhout</w:t>
      </w:r>
      <w:r w:rsidRPr="00FE2BD2">
        <w:rPr>
          <w:color w:val="404040" w:themeColor="text1" w:themeTint="BF"/>
        </w:rPr>
        <w:t xml:space="preserve"> is een school voor Buitengewoon Secundair Onderwijs opleidingsvorm 3 </w:t>
      </w:r>
      <w:r>
        <w:rPr>
          <w:color w:val="404040" w:themeColor="text1" w:themeTint="BF"/>
        </w:rPr>
        <w:t xml:space="preserve">en opleidingsvorm 4 (sinds schooljaar 2020 – 2021) </w:t>
      </w:r>
      <w:r w:rsidRPr="00FE2BD2">
        <w:rPr>
          <w:color w:val="404040" w:themeColor="text1" w:themeTint="BF"/>
        </w:rPr>
        <w:t>voor jongeren van 13 tot 21 jaar die speciale hulp nodig hebben door ernstige leer- of opvoedingsmoeilijkheden</w:t>
      </w:r>
      <w:r>
        <w:rPr>
          <w:color w:val="404040" w:themeColor="text1" w:themeTint="BF"/>
        </w:rPr>
        <w:t>.</w:t>
      </w:r>
    </w:p>
    <w:p w14:paraId="246DD6BC" w14:textId="77777777" w:rsidR="00B17F36" w:rsidRDefault="00B17F36" w:rsidP="00087AEC">
      <w:pPr>
        <w:pStyle w:val="Geenafstand"/>
        <w:spacing w:before="240"/>
        <w:rPr>
          <w:color w:val="404040" w:themeColor="text1" w:themeTint="BF"/>
        </w:rPr>
      </w:pPr>
    </w:p>
    <w:p w14:paraId="74C18497" w14:textId="1E5CF379" w:rsidR="009E2998" w:rsidRPr="00FE2BD2" w:rsidRDefault="0038053B" w:rsidP="00087AEC">
      <w:pPr>
        <w:pStyle w:val="Geenafstand"/>
        <w:spacing w:before="240"/>
        <w:rPr>
          <w:color w:val="404040" w:themeColor="text1" w:themeTint="BF"/>
        </w:rPr>
      </w:pPr>
      <w:r w:rsidRPr="00D72C51">
        <w:rPr>
          <w:color w:val="404040" w:themeColor="text1" w:themeTint="BF"/>
        </w:rPr>
        <w:t xml:space="preserve">De school is </w:t>
      </w:r>
      <w:r w:rsidR="009E2998" w:rsidRPr="00D72C51">
        <w:rPr>
          <w:color w:val="404040" w:themeColor="text1" w:themeTint="BF"/>
        </w:rPr>
        <w:t>niet enkel</w:t>
      </w:r>
      <w:r w:rsidR="009E2998">
        <w:rPr>
          <w:color w:val="404040" w:themeColor="text1" w:themeTint="BF"/>
        </w:rPr>
        <w:t xml:space="preserve"> </w:t>
      </w:r>
      <w:r>
        <w:rPr>
          <w:color w:val="404040" w:themeColor="text1" w:themeTint="BF"/>
        </w:rPr>
        <w:t>ge</w:t>
      </w:r>
      <w:r w:rsidR="009E2998">
        <w:rPr>
          <w:color w:val="404040" w:themeColor="text1" w:themeTint="BF"/>
        </w:rPr>
        <w:t>huisvest op een rustige locatie er</w:t>
      </w:r>
      <w:r w:rsidR="009E2998" w:rsidRPr="00FE2BD2">
        <w:rPr>
          <w:color w:val="404040" w:themeColor="text1" w:themeTint="BF"/>
        </w:rPr>
        <w:t xml:space="preserve"> is </w:t>
      </w:r>
      <w:r w:rsidR="009E2998">
        <w:rPr>
          <w:color w:val="404040" w:themeColor="text1" w:themeTint="BF"/>
        </w:rPr>
        <w:t xml:space="preserve">tevens </w:t>
      </w:r>
      <w:r w:rsidR="009E2998" w:rsidRPr="00FE2BD2">
        <w:rPr>
          <w:color w:val="404040" w:themeColor="text1" w:themeTint="BF"/>
        </w:rPr>
        <w:t>zorgvuldig nagedacht over het bouwconcept wat resulteert in open, rustgevend</w:t>
      </w:r>
      <w:r w:rsidR="009E2998">
        <w:rPr>
          <w:color w:val="404040" w:themeColor="text1" w:themeTint="BF"/>
        </w:rPr>
        <w:t>e</w:t>
      </w:r>
      <w:r w:rsidR="009E2998" w:rsidRPr="00FE2BD2">
        <w:rPr>
          <w:color w:val="404040" w:themeColor="text1" w:themeTint="BF"/>
        </w:rPr>
        <w:t xml:space="preserve"> onderhoudsvriendelijk</w:t>
      </w:r>
      <w:r w:rsidR="009E2998">
        <w:rPr>
          <w:color w:val="404040" w:themeColor="text1" w:themeTint="BF"/>
        </w:rPr>
        <w:t>e</w:t>
      </w:r>
      <w:r w:rsidR="009E2998" w:rsidRPr="00FE2BD2">
        <w:rPr>
          <w:color w:val="404040" w:themeColor="text1" w:themeTint="BF"/>
        </w:rPr>
        <w:t xml:space="preserve"> </w:t>
      </w:r>
      <w:r w:rsidR="009E2998">
        <w:rPr>
          <w:color w:val="404040" w:themeColor="text1" w:themeTint="BF"/>
        </w:rPr>
        <w:t>lokalen.</w:t>
      </w:r>
    </w:p>
    <w:p w14:paraId="73F4BCB7" w14:textId="2519F4A5" w:rsidR="003966D1" w:rsidRDefault="009E2998" w:rsidP="0059633C">
      <w:pPr>
        <w:pStyle w:val="Geenafstand"/>
        <w:rPr>
          <w:color w:val="404040" w:themeColor="text1" w:themeTint="BF"/>
        </w:rPr>
      </w:pPr>
      <w:r>
        <w:rPr>
          <w:color w:val="404040" w:themeColor="text1" w:themeTint="BF"/>
        </w:rPr>
        <w:t xml:space="preserve">De lessen gaan door in </w:t>
      </w:r>
      <w:r w:rsidR="0038053B">
        <w:rPr>
          <w:color w:val="404040" w:themeColor="text1" w:themeTint="BF"/>
        </w:rPr>
        <w:t>twee gebouwen</w:t>
      </w:r>
      <w:r>
        <w:rPr>
          <w:color w:val="404040" w:themeColor="text1" w:themeTint="BF"/>
        </w:rPr>
        <w:t xml:space="preserve"> namelijk</w:t>
      </w:r>
      <w:r w:rsidR="0038053B">
        <w:rPr>
          <w:color w:val="404040" w:themeColor="text1" w:themeTint="BF"/>
        </w:rPr>
        <w:t xml:space="preserve"> </w:t>
      </w:r>
      <w:r>
        <w:rPr>
          <w:color w:val="404040" w:themeColor="text1" w:themeTint="BF"/>
        </w:rPr>
        <w:t>“de w</w:t>
      </w:r>
      <w:r w:rsidR="0038053B">
        <w:rPr>
          <w:color w:val="404040" w:themeColor="text1" w:themeTint="BF"/>
        </w:rPr>
        <w:t>erkplaats</w:t>
      </w:r>
      <w:r>
        <w:rPr>
          <w:color w:val="404040" w:themeColor="text1" w:themeTint="BF"/>
        </w:rPr>
        <w:t>”</w:t>
      </w:r>
      <w:r w:rsidR="005104D5">
        <w:rPr>
          <w:color w:val="404040" w:themeColor="text1" w:themeTint="BF"/>
        </w:rPr>
        <w:t xml:space="preserve"> voor de beroe</w:t>
      </w:r>
      <w:r w:rsidR="0038053B">
        <w:rPr>
          <w:color w:val="404040" w:themeColor="text1" w:themeTint="BF"/>
        </w:rPr>
        <w:t xml:space="preserve">psopleidingen </w:t>
      </w:r>
      <w:r w:rsidR="005104D5">
        <w:rPr>
          <w:color w:val="404040" w:themeColor="text1" w:themeTint="BF"/>
        </w:rPr>
        <w:t xml:space="preserve">OV3: </w:t>
      </w:r>
      <w:r w:rsidR="0038053B">
        <w:rPr>
          <w:color w:val="404040" w:themeColor="text1" w:themeTint="BF"/>
        </w:rPr>
        <w:t>Metselaar, Werkpla</w:t>
      </w:r>
      <w:r w:rsidR="00744EEB">
        <w:rPr>
          <w:color w:val="404040" w:themeColor="text1" w:themeTint="BF"/>
        </w:rPr>
        <w:t xml:space="preserve">atsschrijnwerker, Hoeklasser </w:t>
      </w:r>
      <w:r w:rsidR="005104D5">
        <w:rPr>
          <w:color w:val="404040" w:themeColor="text1" w:themeTint="BF"/>
        </w:rPr>
        <w:t>en de beroepsleidingen OV4: Bou</w:t>
      </w:r>
      <w:r w:rsidR="00744EEB">
        <w:rPr>
          <w:color w:val="404040" w:themeColor="text1" w:themeTint="BF"/>
        </w:rPr>
        <w:t xml:space="preserve">w, Hout, Schilder en decoratie en “de klassenvleugel” </w:t>
      </w:r>
      <w:r w:rsidR="0038053B">
        <w:rPr>
          <w:color w:val="404040" w:themeColor="text1" w:themeTint="BF"/>
        </w:rPr>
        <w:t>waar naast de theorielessen ook de beroepsopleidingen Grootkeukenmedewerker en Logistiek Assistent Ziekenhuis &amp; zorginstellingen</w:t>
      </w:r>
      <w:r>
        <w:rPr>
          <w:color w:val="404040" w:themeColor="text1" w:themeTint="BF"/>
        </w:rPr>
        <w:t xml:space="preserve"> en de administratie </w:t>
      </w:r>
      <w:r w:rsidR="0038053B">
        <w:rPr>
          <w:color w:val="404040" w:themeColor="text1" w:themeTint="BF"/>
        </w:rPr>
        <w:t xml:space="preserve">gehuisvest </w:t>
      </w:r>
      <w:r>
        <w:rPr>
          <w:color w:val="404040" w:themeColor="text1" w:themeTint="BF"/>
        </w:rPr>
        <w:t>zijn</w:t>
      </w:r>
      <w:r w:rsidR="003966D1">
        <w:rPr>
          <w:color w:val="404040" w:themeColor="text1" w:themeTint="BF"/>
        </w:rPr>
        <w:t>.</w:t>
      </w:r>
    </w:p>
    <w:p w14:paraId="4AF14195" w14:textId="77777777" w:rsidR="00B17F36" w:rsidRDefault="00B17F36" w:rsidP="00087AEC">
      <w:pPr>
        <w:pStyle w:val="Geenafstand"/>
        <w:spacing w:before="120"/>
        <w:rPr>
          <w:color w:val="404040" w:themeColor="text1" w:themeTint="BF"/>
        </w:rPr>
      </w:pPr>
    </w:p>
    <w:p w14:paraId="029E9C29" w14:textId="0B5604EA" w:rsidR="00087AEC" w:rsidRDefault="00B17F36" w:rsidP="00087AEC">
      <w:pPr>
        <w:pStyle w:val="Geenafstand"/>
        <w:spacing w:before="120"/>
        <w:rPr>
          <w:color w:val="404040" w:themeColor="text1" w:themeTint="BF"/>
          <w:szCs w:val="22"/>
        </w:rPr>
      </w:pPr>
      <w:r>
        <w:rPr>
          <w:color w:val="404040" w:themeColor="text1" w:themeTint="BF"/>
        </w:rPr>
        <w:t xml:space="preserve">Richtpunt Campus Buggenhout </w:t>
      </w:r>
      <w:r w:rsidR="00087AEC">
        <w:rPr>
          <w:color w:val="404040" w:themeColor="text1" w:themeTint="BF"/>
        </w:rPr>
        <w:t xml:space="preserve">verkreeg vanuit het Departement Onderwijs op basis van het ingediende  programmatiedossier Type 9 toelating om naast leerlingen met attestering Basisaanbod, </w:t>
      </w:r>
      <w:r w:rsidR="00087AEC" w:rsidRPr="00FE2BD2">
        <w:rPr>
          <w:color w:val="404040" w:themeColor="text1" w:themeTint="BF"/>
        </w:rPr>
        <w:t>Type 1of Type 3</w:t>
      </w:r>
      <w:r w:rsidR="00087AEC">
        <w:rPr>
          <w:color w:val="404040" w:themeColor="text1" w:themeTint="BF"/>
        </w:rPr>
        <w:t xml:space="preserve"> met ingang van het schooljaar </w:t>
      </w:r>
      <w:r w:rsidR="00087AEC" w:rsidRPr="009E2998">
        <w:rPr>
          <w:color w:val="404040" w:themeColor="text1" w:themeTint="BF"/>
          <w:szCs w:val="22"/>
        </w:rPr>
        <w:t xml:space="preserve">2015-2016 </w:t>
      </w:r>
      <w:r w:rsidR="00087AEC">
        <w:rPr>
          <w:color w:val="404040" w:themeColor="text1" w:themeTint="BF"/>
          <w:szCs w:val="22"/>
        </w:rPr>
        <w:t xml:space="preserve">ook leerlingen met attestering Type 9 toe te laten. </w:t>
      </w:r>
    </w:p>
    <w:p w14:paraId="00992374" w14:textId="525C32C5" w:rsidR="001E14BF" w:rsidRPr="00FE2BD2" w:rsidRDefault="00313039" w:rsidP="005435B2">
      <w:pPr>
        <w:pStyle w:val="Geenafstand"/>
        <w:rPr>
          <w:color w:val="404040" w:themeColor="text1" w:themeTint="BF"/>
        </w:rPr>
      </w:pPr>
      <w:r w:rsidRPr="00FE2BD2">
        <w:rPr>
          <w:color w:val="404040" w:themeColor="text1" w:themeTint="BF"/>
        </w:rPr>
        <w:t>De opleidingsvorm 3, beroepsonderwijs  biedt een sociale</w:t>
      </w:r>
      <w:r w:rsidR="00332E42">
        <w:rPr>
          <w:color w:val="404040" w:themeColor="text1" w:themeTint="BF"/>
        </w:rPr>
        <w:t xml:space="preserve"> vorming</w:t>
      </w:r>
      <w:r w:rsidRPr="00FE2BD2">
        <w:rPr>
          <w:color w:val="404040" w:themeColor="text1" w:themeTint="BF"/>
        </w:rPr>
        <w:t xml:space="preserve"> en beroepsvorming met als doel integratie in een gewoon leef- en werkmilieu.  De door de school aangeboden opleidingen zijn</w:t>
      </w:r>
      <w:r w:rsidR="00B77015" w:rsidRPr="00FE2BD2">
        <w:rPr>
          <w:color w:val="404040" w:themeColor="text1" w:themeTint="BF"/>
        </w:rPr>
        <w:t xml:space="preserve"> </w:t>
      </w:r>
      <w:r w:rsidRPr="00FE2BD2">
        <w:rPr>
          <w:color w:val="404040" w:themeColor="text1" w:themeTint="BF"/>
        </w:rPr>
        <w:t>Grootkeukenmedewerker, Logistiek assistent ziekenhuis &amp; verzorgingsinstellingen, Metselaar, Hoeklasser en Werkplaatsschrijnwerker</w:t>
      </w:r>
      <w:r w:rsidR="001E14BF" w:rsidRPr="00FE2BD2">
        <w:rPr>
          <w:color w:val="404040" w:themeColor="text1" w:themeTint="BF"/>
        </w:rPr>
        <w:t>.</w:t>
      </w:r>
    </w:p>
    <w:p w14:paraId="0F83AB86" w14:textId="234AE99D" w:rsidR="001E14BF" w:rsidRPr="00FE2BD2" w:rsidRDefault="001E14BF" w:rsidP="00087AEC">
      <w:pPr>
        <w:pStyle w:val="Geenafstand"/>
        <w:spacing w:before="120"/>
        <w:rPr>
          <w:color w:val="404040" w:themeColor="text1" w:themeTint="BF"/>
        </w:rPr>
      </w:pPr>
      <w:r w:rsidRPr="00FE2BD2">
        <w:rPr>
          <w:color w:val="404040" w:themeColor="text1" w:themeTint="BF"/>
        </w:rPr>
        <w:t>De organisatie van de opleiding OV3 bestaat uit:</w:t>
      </w:r>
    </w:p>
    <w:p w14:paraId="0BF0FE29" w14:textId="72E9C6EC" w:rsidR="001E14BF" w:rsidRPr="00FE2BD2" w:rsidRDefault="001E14BF" w:rsidP="00D93397">
      <w:pPr>
        <w:pStyle w:val="Geenafstand"/>
        <w:numPr>
          <w:ilvl w:val="0"/>
          <w:numId w:val="7"/>
        </w:numPr>
        <w:rPr>
          <w:color w:val="404040" w:themeColor="text1" w:themeTint="BF"/>
        </w:rPr>
      </w:pPr>
      <w:r w:rsidRPr="00FE2BD2">
        <w:rPr>
          <w:color w:val="404040" w:themeColor="text1" w:themeTint="BF"/>
        </w:rPr>
        <w:t>één leerjaar Observatiejaar (</w:t>
      </w:r>
      <w:r w:rsidR="006F1F94">
        <w:rPr>
          <w:color w:val="404040" w:themeColor="text1" w:themeTint="BF"/>
        </w:rPr>
        <w:t>geïntegreerde Type 9 werking</w:t>
      </w:r>
      <w:r w:rsidRPr="00FE2BD2">
        <w:rPr>
          <w:color w:val="404040" w:themeColor="text1" w:themeTint="BF"/>
        </w:rPr>
        <w:t xml:space="preserve">)  </w:t>
      </w:r>
    </w:p>
    <w:p w14:paraId="0B33EF04" w14:textId="0D788231" w:rsidR="001E14BF" w:rsidRPr="00FE2BD2" w:rsidRDefault="001E14BF" w:rsidP="00D93397">
      <w:pPr>
        <w:pStyle w:val="Geenafstand"/>
        <w:numPr>
          <w:ilvl w:val="0"/>
          <w:numId w:val="7"/>
        </w:numPr>
        <w:rPr>
          <w:color w:val="404040" w:themeColor="text1" w:themeTint="BF"/>
        </w:rPr>
      </w:pPr>
      <w:r w:rsidRPr="00FE2BD2">
        <w:rPr>
          <w:color w:val="404040" w:themeColor="text1" w:themeTint="BF"/>
        </w:rPr>
        <w:t xml:space="preserve">Opleidingsfase (2 leerjaren) , </w:t>
      </w:r>
    </w:p>
    <w:p w14:paraId="5AC09391" w14:textId="77777777" w:rsidR="001E14BF" w:rsidRPr="00FE2BD2" w:rsidRDefault="001E14BF" w:rsidP="00D93397">
      <w:pPr>
        <w:pStyle w:val="Geenafstand"/>
        <w:numPr>
          <w:ilvl w:val="0"/>
          <w:numId w:val="7"/>
        </w:numPr>
        <w:rPr>
          <w:color w:val="404040" w:themeColor="text1" w:themeTint="BF"/>
        </w:rPr>
      </w:pPr>
      <w:r w:rsidRPr="00FE2BD2">
        <w:rPr>
          <w:color w:val="404040" w:themeColor="text1" w:themeTint="BF"/>
        </w:rPr>
        <w:t xml:space="preserve">Kwalificatiefase( 2 leerjaren)  </w:t>
      </w:r>
    </w:p>
    <w:p w14:paraId="122FB5C7" w14:textId="3F8E57E8" w:rsidR="001E14BF" w:rsidRPr="00FE2BD2" w:rsidRDefault="001E14BF" w:rsidP="00D93397">
      <w:pPr>
        <w:pStyle w:val="Geenafstand"/>
        <w:numPr>
          <w:ilvl w:val="0"/>
          <w:numId w:val="7"/>
        </w:numPr>
        <w:rPr>
          <w:color w:val="404040" w:themeColor="text1" w:themeTint="BF"/>
          <w:sz w:val="24"/>
          <w:szCs w:val="22"/>
        </w:rPr>
      </w:pPr>
      <w:r w:rsidRPr="00FE2BD2">
        <w:rPr>
          <w:color w:val="404040" w:themeColor="text1" w:themeTint="BF"/>
        </w:rPr>
        <w:t>en eventueel een extra leerjaar in de Integratiefase</w:t>
      </w:r>
      <w:r w:rsidR="00332E42">
        <w:rPr>
          <w:color w:val="404040" w:themeColor="text1" w:themeTint="BF"/>
        </w:rPr>
        <w:t xml:space="preserve"> (ABO)</w:t>
      </w:r>
      <w:r w:rsidRPr="00FE2BD2">
        <w:rPr>
          <w:color w:val="404040" w:themeColor="text1" w:themeTint="BF"/>
        </w:rPr>
        <w:t>.</w:t>
      </w:r>
      <w:r w:rsidRPr="00FE2BD2">
        <w:rPr>
          <w:color w:val="404040" w:themeColor="text1" w:themeTint="BF"/>
          <w:sz w:val="24"/>
          <w:szCs w:val="22"/>
        </w:rPr>
        <w:t xml:space="preserve"> </w:t>
      </w:r>
    </w:p>
    <w:p w14:paraId="165943A5" w14:textId="45DBBF15" w:rsidR="001E14BF" w:rsidRPr="00FE2BD2" w:rsidRDefault="001E14BF" w:rsidP="00087AEC">
      <w:pPr>
        <w:pStyle w:val="Geenafstand"/>
        <w:spacing w:before="120"/>
        <w:rPr>
          <w:color w:val="404040" w:themeColor="text1" w:themeTint="BF"/>
          <w:szCs w:val="22"/>
        </w:rPr>
      </w:pPr>
      <w:r w:rsidRPr="00FE2BD2">
        <w:rPr>
          <w:color w:val="404040" w:themeColor="text1" w:themeTint="BF"/>
          <w:szCs w:val="22"/>
        </w:rPr>
        <w:t xml:space="preserve">Het aantal lesuren bedraagt 32uur per week  waarvan 16u praktijk in het </w:t>
      </w:r>
      <w:r w:rsidR="00332E42">
        <w:rPr>
          <w:color w:val="404040" w:themeColor="text1" w:themeTint="BF"/>
          <w:szCs w:val="22"/>
        </w:rPr>
        <w:t>O</w:t>
      </w:r>
      <w:r w:rsidRPr="00FE2BD2">
        <w:rPr>
          <w:color w:val="404040" w:themeColor="text1" w:themeTint="BF"/>
          <w:szCs w:val="22"/>
        </w:rPr>
        <w:t xml:space="preserve">bservatiejaar, 19 uur praktijk in de Opleidingsfase en 21 uur praktijk in de Kwalificatiefase. </w:t>
      </w:r>
    </w:p>
    <w:p w14:paraId="7E0732B6" w14:textId="77777777" w:rsidR="00B17F36" w:rsidRDefault="00FC7285" w:rsidP="005435B2">
      <w:pPr>
        <w:pStyle w:val="Geenafstand"/>
        <w:rPr>
          <w:color w:val="404040" w:themeColor="text1" w:themeTint="BF"/>
        </w:rPr>
      </w:pPr>
      <w:r w:rsidRPr="00FE2BD2">
        <w:rPr>
          <w:color w:val="404040" w:themeColor="text1" w:themeTint="BF"/>
        </w:rPr>
        <w:t xml:space="preserve">De overige lesuren </w:t>
      </w:r>
      <w:r w:rsidR="00D93170" w:rsidRPr="00FE2BD2">
        <w:rPr>
          <w:color w:val="404040" w:themeColor="text1" w:themeTint="BF"/>
        </w:rPr>
        <w:t xml:space="preserve">in de verschillende fasen </w:t>
      </w:r>
      <w:r w:rsidRPr="00FE2BD2">
        <w:rPr>
          <w:color w:val="404040" w:themeColor="text1" w:themeTint="BF"/>
        </w:rPr>
        <w:t>worden ingevuld met Lichamelijke opvoeding (3 lesuren), Levensbeschouwelijke vakken (2 lesuren) en (Geïntegreerde) Algemene Sociale Vorming</w:t>
      </w:r>
      <w:r w:rsidR="00332E42">
        <w:rPr>
          <w:color w:val="404040" w:themeColor="text1" w:themeTint="BF"/>
        </w:rPr>
        <w:t xml:space="preserve"> (resterend aantal uren uit het lestijdenpakket)</w:t>
      </w:r>
      <w:r w:rsidRPr="00FE2BD2">
        <w:rPr>
          <w:color w:val="404040" w:themeColor="text1" w:themeTint="BF"/>
        </w:rPr>
        <w:t>.</w:t>
      </w:r>
    </w:p>
    <w:p w14:paraId="038998BB" w14:textId="77777777" w:rsidR="00B17F36" w:rsidRDefault="00B17F36" w:rsidP="005435B2">
      <w:pPr>
        <w:pStyle w:val="Geenafstand"/>
        <w:rPr>
          <w:color w:val="404040" w:themeColor="text1" w:themeTint="BF"/>
        </w:rPr>
      </w:pPr>
    </w:p>
    <w:p w14:paraId="50B4F65B" w14:textId="77777777" w:rsidR="00B17F36" w:rsidRDefault="00B17F36" w:rsidP="005435B2">
      <w:pPr>
        <w:pStyle w:val="Geenafstand"/>
        <w:rPr>
          <w:color w:val="404040" w:themeColor="text1" w:themeTint="BF"/>
        </w:rPr>
      </w:pPr>
      <w:r>
        <w:rPr>
          <w:color w:val="404040" w:themeColor="text1" w:themeTint="BF"/>
        </w:rPr>
        <w:t>De organisatie van de opleiding OV4 bestaat uit:</w:t>
      </w:r>
    </w:p>
    <w:p w14:paraId="2C3DBB47" w14:textId="1C4F746C" w:rsidR="00B17F36" w:rsidRPr="00B17F36" w:rsidRDefault="00B17F36" w:rsidP="008C0291">
      <w:pPr>
        <w:pStyle w:val="Geenafstand"/>
        <w:numPr>
          <w:ilvl w:val="0"/>
          <w:numId w:val="29"/>
        </w:numPr>
        <w:rPr>
          <w:i/>
          <w:iCs/>
          <w:color w:val="404040" w:themeColor="text1" w:themeTint="BF"/>
        </w:rPr>
      </w:pPr>
      <w:r w:rsidRPr="00B17F36">
        <w:rPr>
          <w:i/>
          <w:iCs/>
          <w:color w:val="404040" w:themeColor="text1" w:themeTint="BF"/>
        </w:rPr>
        <w:t>1</w:t>
      </w:r>
      <w:r w:rsidRPr="00B17F36">
        <w:rPr>
          <w:i/>
          <w:iCs/>
          <w:color w:val="404040" w:themeColor="text1" w:themeTint="BF"/>
          <w:vertAlign w:val="superscript"/>
        </w:rPr>
        <w:t>ste</w:t>
      </w:r>
      <w:r w:rsidRPr="00B17F36">
        <w:rPr>
          <w:i/>
          <w:iCs/>
          <w:color w:val="404040" w:themeColor="text1" w:themeTint="BF"/>
        </w:rPr>
        <w:t xml:space="preserve"> </w:t>
      </w:r>
      <w:r>
        <w:rPr>
          <w:i/>
          <w:iCs/>
          <w:color w:val="404040" w:themeColor="text1" w:themeTint="BF"/>
        </w:rPr>
        <w:t>graad A-stroom (2 leerjaren)</w:t>
      </w:r>
    </w:p>
    <w:p w14:paraId="491CF33C" w14:textId="2F32042A" w:rsidR="00B17F36" w:rsidRPr="00B17F36" w:rsidRDefault="00B17F36" w:rsidP="008C0291">
      <w:pPr>
        <w:pStyle w:val="Geenafstand"/>
        <w:numPr>
          <w:ilvl w:val="0"/>
          <w:numId w:val="29"/>
        </w:numPr>
        <w:rPr>
          <w:i/>
          <w:iCs/>
          <w:color w:val="404040" w:themeColor="text1" w:themeTint="BF"/>
        </w:rPr>
      </w:pPr>
      <w:r w:rsidRPr="00B17F36">
        <w:rPr>
          <w:i/>
          <w:iCs/>
          <w:color w:val="404040" w:themeColor="text1" w:themeTint="BF"/>
        </w:rPr>
        <w:t>1</w:t>
      </w:r>
      <w:r w:rsidRPr="00B17F36">
        <w:rPr>
          <w:i/>
          <w:iCs/>
          <w:color w:val="404040" w:themeColor="text1" w:themeTint="BF"/>
          <w:vertAlign w:val="superscript"/>
        </w:rPr>
        <w:t>ste</w:t>
      </w:r>
      <w:r w:rsidRPr="00B17F36">
        <w:rPr>
          <w:i/>
          <w:iCs/>
          <w:color w:val="404040" w:themeColor="text1" w:themeTint="BF"/>
        </w:rPr>
        <w:t xml:space="preserve"> graad B-stroom</w:t>
      </w:r>
      <w:r>
        <w:rPr>
          <w:i/>
          <w:iCs/>
          <w:color w:val="404040" w:themeColor="text1" w:themeTint="BF"/>
        </w:rPr>
        <w:t xml:space="preserve"> (2 leerjaren)</w:t>
      </w:r>
    </w:p>
    <w:p w14:paraId="2C57F8E1" w14:textId="3D801F7D" w:rsidR="00B17F36" w:rsidRPr="00B17F36" w:rsidRDefault="00B17F36" w:rsidP="008C0291">
      <w:pPr>
        <w:pStyle w:val="Geenafstand"/>
        <w:numPr>
          <w:ilvl w:val="0"/>
          <w:numId w:val="29"/>
        </w:numPr>
        <w:rPr>
          <w:i/>
          <w:iCs/>
          <w:color w:val="404040" w:themeColor="text1" w:themeTint="BF"/>
        </w:rPr>
      </w:pPr>
      <w:r w:rsidRPr="00B17F36">
        <w:rPr>
          <w:i/>
          <w:iCs/>
          <w:color w:val="404040" w:themeColor="text1" w:themeTint="BF"/>
        </w:rPr>
        <w:t>2</w:t>
      </w:r>
      <w:r w:rsidRPr="00B17F36">
        <w:rPr>
          <w:i/>
          <w:iCs/>
          <w:color w:val="404040" w:themeColor="text1" w:themeTint="BF"/>
          <w:vertAlign w:val="superscript"/>
        </w:rPr>
        <w:t>de</w:t>
      </w:r>
      <w:r w:rsidRPr="00B17F36">
        <w:rPr>
          <w:i/>
          <w:iCs/>
          <w:color w:val="404040" w:themeColor="text1" w:themeTint="BF"/>
        </w:rPr>
        <w:t xml:space="preserve"> graad B-stroom</w:t>
      </w:r>
      <w:r>
        <w:rPr>
          <w:i/>
          <w:iCs/>
          <w:color w:val="404040" w:themeColor="text1" w:themeTint="BF"/>
        </w:rPr>
        <w:t xml:space="preserve"> (1 leerjaar het 3</w:t>
      </w:r>
      <w:r w:rsidRPr="00B17F36">
        <w:rPr>
          <w:i/>
          <w:iCs/>
          <w:color w:val="404040" w:themeColor="text1" w:themeTint="BF"/>
          <w:vertAlign w:val="superscript"/>
        </w:rPr>
        <w:t>de</w:t>
      </w:r>
      <w:r>
        <w:rPr>
          <w:i/>
          <w:iCs/>
          <w:color w:val="404040" w:themeColor="text1" w:themeTint="BF"/>
        </w:rPr>
        <w:t xml:space="preserve"> jaar)</w:t>
      </w:r>
    </w:p>
    <w:p w14:paraId="217C8C30" w14:textId="20BC4691" w:rsidR="00B17F36" w:rsidRDefault="00B17F36" w:rsidP="008C0291">
      <w:pPr>
        <w:pStyle w:val="Geenafstand"/>
        <w:numPr>
          <w:ilvl w:val="0"/>
          <w:numId w:val="29"/>
        </w:numPr>
        <w:rPr>
          <w:i/>
          <w:iCs/>
          <w:color w:val="404040" w:themeColor="text1" w:themeTint="BF"/>
        </w:rPr>
      </w:pPr>
      <w:r w:rsidRPr="00B17F36">
        <w:rPr>
          <w:i/>
          <w:iCs/>
          <w:color w:val="404040" w:themeColor="text1" w:themeTint="BF"/>
        </w:rPr>
        <w:t>3</w:t>
      </w:r>
      <w:r w:rsidRPr="00B17F36">
        <w:rPr>
          <w:i/>
          <w:iCs/>
          <w:color w:val="404040" w:themeColor="text1" w:themeTint="BF"/>
          <w:vertAlign w:val="superscript"/>
        </w:rPr>
        <w:t>de</w:t>
      </w:r>
      <w:r w:rsidRPr="00B17F36">
        <w:rPr>
          <w:i/>
          <w:iCs/>
          <w:color w:val="404040" w:themeColor="text1" w:themeTint="BF"/>
        </w:rPr>
        <w:t xml:space="preserve"> graad B-stroom</w:t>
      </w:r>
      <w:r>
        <w:rPr>
          <w:i/>
          <w:iCs/>
          <w:color w:val="404040" w:themeColor="text1" w:themeTint="BF"/>
        </w:rPr>
        <w:t xml:space="preserve"> (1 leerjaar het 5</w:t>
      </w:r>
      <w:r w:rsidRPr="00B17F36">
        <w:rPr>
          <w:i/>
          <w:iCs/>
          <w:color w:val="404040" w:themeColor="text1" w:themeTint="BF"/>
          <w:vertAlign w:val="superscript"/>
        </w:rPr>
        <w:t>de</w:t>
      </w:r>
      <w:r>
        <w:rPr>
          <w:i/>
          <w:iCs/>
          <w:color w:val="404040" w:themeColor="text1" w:themeTint="BF"/>
        </w:rPr>
        <w:t xml:space="preserve"> jaar)</w:t>
      </w:r>
    </w:p>
    <w:p w14:paraId="6C90F2D8" w14:textId="77777777" w:rsidR="00813091" w:rsidRDefault="00813091" w:rsidP="00813091">
      <w:pPr>
        <w:pStyle w:val="Geenafstand"/>
        <w:rPr>
          <w:iCs/>
          <w:color w:val="404040" w:themeColor="text1" w:themeTint="BF"/>
        </w:rPr>
      </w:pPr>
    </w:p>
    <w:p w14:paraId="0FC14155" w14:textId="702986A6" w:rsidR="00813091" w:rsidRDefault="00813091" w:rsidP="00813091">
      <w:pPr>
        <w:pStyle w:val="Geenafstand"/>
        <w:rPr>
          <w:iCs/>
          <w:color w:val="404040" w:themeColor="text1" w:themeTint="BF"/>
        </w:rPr>
      </w:pPr>
      <w:r>
        <w:rPr>
          <w:iCs/>
          <w:color w:val="404040" w:themeColor="text1" w:themeTint="BF"/>
        </w:rPr>
        <w:t>Het aantal lesuren bedraagt</w:t>
      </w:r>
      <w:r w:rsidR="00635C18">
        <w:rPr>
          <w:iCs/>
          <w:color w:val="404040" w:themeColor="text1" w:themeTint="BF"/>
        </w:rPr>
        <w:t xml:space="preserve"> 32 uur per week voor 1</w:t>
      </w:r>
      <w:r w:rsidR="00635C18" w:rsidRPr="00635C18">
        <w:rPr>
          <w:iCs/>
          <w:color w:val="404040" w:themeColor="text1" w:themeTint="BF"/>
          <w:vertAlign w:val="superscript"/>
        </w:rPr>
        <w:t>ste</w:t>
      </w:r>
      <w:r w:rsidR="00635C18">
        <w:rPr>
          <w:iCs/>
          <w:color w:val="404040" w:themeColor="text1" w:themeTint="BF"/>
        </w:rPr>
        <w:t xml:space="preserve"> jaar A &amp; B-stroom en 34 uur in het 2</w:t>
      </w:r>
      <w:r w:rsidR="00635C18" w:rsidRPr="00635C18">
        <w:rPr>
          <w:iCs/>
          <w:color w:val="404040" w:themeColor="text1" w:themeTint="BF"/>
          <w:vertAlign w:val="superscript"/>
        </w:rPr>
        <w:t>de</w:t>
      </w:r>
      <w:r w:rsidR="00635C18">
        <w:rPr>
          <w:iCs/>
          <w:color w:val="404040" w:themeColor="text1" w:themeTint="BF"/>
        </w:rPr>
        <w:t xml:space="preserve"> jaar A &amp; B-stroom. Voor het 3</w:t>
      </w:r>
      <w:r w:rsidR="00635C18" w:rsidRPr="00635C18">
        <w:rPr>
          <w:iCs/>
          <w:color w:val="404040" w:themeColor="text1" w:themeTint="BF"/>
          <w:vertAlign w:val="superscript"/>
        </w:rPr>
        <w:t>de</w:t>
      </w:r>
      <w:r w:rsidR="00635C18">
        <w:rPr>
          <w:iCs/>
          <w:color w:val="404040" w:themeColor="text1" w:themeTint="BF"/>
        </w:rPr>
        <w:t xml:space="preserve"> jaar en 5</w:t>
      </w:r>
      <w:r w:rsidR="00635C18" w:rsidRPr="00635C18">
        <w:rPr>
          <w:iCs/>
          <w:color w:val="404040" w:themeColor="text1" w:themeTint="BF"/>
          <w:vertAlign w:val="superscript"/>
        </w:rPr>
        <w:t>de</w:t>
      </w:r>
      <w:r w:rsidR="00635C18">
        <w:rPr>
          <w:iCs/>
          <w:color w:val="404040" w:themeColor="text1" w:themeTint="BF"/>
        </w:rPr>
        <w:t xml:space="preserve"> jaar B-stroom bedraagt dit </w:t>
      </w:r>
      <w:r w:rsidR="006C3E95" w:rsidRPr="006C3E95">
        <w:rPr>
          <w:iCs/>
          <w:color w:val="404040" w:themeColor="text1" w:themeTint="BF"/>
        </w:rPr>
        <w:t>34</w:t>
      </w:r>
      <w:r w:rsidR="00635C18" w:rsidRPr="006C3E95">
        <w:rPr>
          <w:iCs/>
          <w:color w:val="404040" w:themeColor="text1" w:themeTint="BF"/>
        </w:rPr>
        <w:t xml:space="preserve"> uur per week.</w:t>
      </w:r>
    </w:p>
    <w:p w14:paraId="1DF54B09" w14:textId="1A869318" w:rsidR="008B6258" w:rsidRPr="00813091" w:rsidRDefault="008B6258" w:rsidP="00813091">
      <w:pPr>
        <w:pStyle w:val="Geenafstand"/>
        <w:rPr>
          <w:iCs/>
          <w:color w:val="404040" w:themeColor="text1" w:themeTint="BF"/>
        </w:rPr>
      </w:pPr>
      <w:r>
        <w:rPr>
          <w:iCs/>
          <w:color w:val="404040" w:themeColor="text1" w:themeTint="BF"/>
        </w:rPr>
        <w:t>In de 1</w:t>
      </w:r>
      <w:r w:rsidRPr="008B6258">
        <w:rPr>
          <w:iCs/>
          <w:color w:val="404040" w:themeColor="text1" w:themeTint="BF"/>
          <w:vertAlign w:val="superscript"/>
        </w:rPr>
        <w:t>ste</w:t>
      </w:r>
      <w:r>
        <w:rPr>
          <w:iCs/>
          <w:color w:val="404040" w:themeColor="text1" w:themeTint="BF"/>
        </w:rPr>
        <w:t xml:space="preserve"> graad ligt het accent op de Algemene Vakken.</w:t>
      </w:r>
    </w:p>
    <w:p w14:paraId="10BC7D17" w14:textId="5839F25F" w:rsidR="00557C70" w:rsidRDefault="00557C70" w:rsidP="00557C70">
      <w:pPr>
        <w:pStyle w:val="Geenafstand"/>
        <w:rPr>
          <w:iCs/>
          <w:color w:val="404040" w:themeColor="text1" w:themeTint="BF"/>
        </w:rPr>
      </w:pPr>
      <w:r>
        <w:rPr>
          <w:iCs/>
          <w:color w:val="404040" w:themeColor="text1" w:themeTint="BF"/>
        </w:rPr>
        <w:lastRenderedPageBreak/>
        <w:t>Waarvan in de 2</w:t>
      </w:r>
      <w:r w:rsidRPr="00557C70">
        <w:rPr>
          <w:iCs/>
          <w:color w:val="404040" w:themeColor="text1" w:themeTint="BF"/>
          <w:vertAlign w:val="superscript"/>
        </w:rPr>
        <w:t>de</w:t>
      </w:r>
      <w:r>
        <w:rPr>
          <w:iCs/>
          <w:color w:val="404040" w:themeColor="text1" w:themeTint="BF"/>
        </w:rPr>
        <w:t xml:space="preserve"> graad (3</w:t>
      </w:r>
      <w:r w:rsidRPr="00557C70">
        <w:rPr>
          <w:iCs/>
          <w:color w:val="404040" w:themeColor="text1" w:themeTint="BF"/>
          <w:vertAlign w:val="superscript"/>
        </w:rPr>
        <w:t>de</w:t>
      </w:r>
      <w:r>
        <w:rPr>
          <w:iCs/>
          <w:color w:val="404040" w:themeColor="text1" w:themeTint="BF"/>
        </w:rPr>
        <w:t xml:space="preserve"> leerjaar) 23 u praktijk </w:t>
      </w:r>
      <w:r w:rsidR="005651AB">
        <w:rPr>
          <w:iCs/>
          <w:color w:val="404040" w:themeColor="text1" w:themeTint="BF"/>
        </w:rPr>
        <w:t>en 12</w:t>
      </w:r>
      <w:r w:rsidR="006C3E95">
        <w:rPr>
          <w:iCs/>
          <w:color w:val="404040" w:themeColor="text1" w:themeTint="BF"/>
        </w:rPr>
        <w:t xml:space="preserve"> uur theorie ( </w:t>
      </w:r>
      <w:r w:rsidR="005651AB">
        <w:rPr>
          <w:iCs/>
          <w:color w:val="404040" w:themeColor="text1" w:themeTint="BF"/>
        </w:rPr>
        <w:t>2u Levensbeschouwelijke vakken, 2 u Lichamelijke opvoeding, 2 u Engels, 6 u PAV)</w:t>
      </w:r>
    </w:p>
    <w:p w14:paraId="041F7C87" w14:textId="2BC45F8D" w:rsidR="006C3E95" w:rsidRPr="00557C70" w:rsidRDefault="006C3E95" w:rsidP="00557C70">
      <w:pPr>
        <w:pStyle w:val="Geenafstand"/>
        <w:rPr>
          <w:iCs/>
          <w:color w:val="404040" w:themeColor="text1" w:themeTint="BF"/>
        </w:rPr>
      </w:pPr>
      <w:r>
        <w:rPr>
          <w:iCs/>
          <w:color w:val="404040" w:themeColor="text1" w:themeTint="BF"/>
        </w:rPr>
        <w:t>En in de 3</w:t>
      </w:r>
      <w:r w:rsidRPr="006C3E95">
        <w:rPr>
          <w:iCs/>
          <w:color w:val="404040" w:themeColor="text1" w:themeTint="BF"/>
          <w:vertAlign w:val="superscript"/>
        </w:rPr>
        <w:t>de</w:t>
      </w:r>
      <w:r>
        <w:rPr>
          <w:iCs/>
          <w:color w:val="404040" w:themeColor="text1" w:themeTint="BF"/>
        </w:rPr>
        <w:t xml:space="preserve"> graad (5</w:t>
      </w:r>
      <w:r w:rsidRPr="006C3E95">
        <w:rPr>
          <w:iCs/>
          <w:color w:val="404040" w:themeColor="text1" w:themeTint="BF"/>
          <w:vertAlign w:val="superscript"/>
        </w:rPr>
        <w:t>de</w:t>
      </w:r>
      <w:r>
        <w:rPr>
          <w:iCs/>
          <w:color w:val="404040" w:themeColor="text1" w:themeTint="BF"/>
        </w:rPr>
        <w:t xml:space="preserve"> leerjaar) 24 u praktijk en 10 uur theorie</w:t>
      </w:r>
      <w:r w:rsidR="006A0309">
        <w:rPr>
          <w:iCs/>
          <w:color w:val="404040" w:themeColor="text1" w:themeTint="BF"/>
        </w:rPr>
        <w:t xml:space="preserve"> ( 2u Levensbeschouwelijke vakken, 2 u Lichamelijke Opvoeding, 2 u Engels, 4 u PAV).</w:t>
      </w:r>
    </w:p>
    <w:p w14:paraId="73848CFE" w14:textId="2A45B228" w:rsidR="001E14BF" w:rsidRPr="00FE2BD2" w:rsidRDefault="00B77015" w:rsidP="00087AEC">
      <w:pPr>
        <w:pStyle w:val="Geenafstand"/>
        <w:spacing w:before="120"/>
        <w:rPr>
          <w:color w:val="404040" w:themeColor="text1" w:themeTint="BF"/>
          <w:szCs w:val="22"/>
        </w:rPr>
      </w:pPr>
      <w:r w:rsidRPr="00FE2BD2">
        <w:rPr>
          <w:color w:val="404040" w:themeColor="text1" w:themeTint="BF"/>
          <w:szCs w:val="22"/>
        </w:rPr>
        <w:t xml:space="preserve">Het leerkrachtenteam wordt ondersteund door </w:t>
      </w:r>
      <w:r w:rsidR="00FC7285" w:rsidRPr="00FE2BD2">
        <w:rPr>
          <w:color w:val="404040" w:themeColor="text1" w:themeTint="BF"/>
          <w:szCs w:val="22"/>
        </w:rPr>
        <w:t>de Technisch Adviseur Coördinator</w:t>
      </w:r>
      <w:r w:rsidR="00D93170" w:rsidRPr="00FE2BD2">
        <w:rPr>
          <w:color w:val="404040" w:themeColor="text1" w:themeTint="BF"/>
          <w:szCs w:val="22"/>
        </w:rPr>
        <w:t>,</w:t>
      </w:r>
      <w:r w:rsidR="00FC7285" w:rsidRPr="00FE2BD2">
        <w:rPr>
          <w:color w:val="404040" w:themeColor="text1" w:themeTint="BF"/>
          <w:szCs w:val="22"/>
        </w:rPr>
        <w:t xml:space="preserve"> </w:t>
      </w:r>
      <w:r w:rsidRPr="00FE2BD2">
        <w:rPr>
          <w:color w:val="404040" w:themeColor="text1" w:themeTint="BF"/>
          <w:szCs w:val="22"/>
        </w:rPr>
        <w:t xml:space="preserve">een paramedisch team </w:t>
      </w:r>
      <w:r w:rsidR="00277BCE">
        <w:rPr>
          <w:color w:val="404040" w:themeColor="text1" w:themeTint="BF"/>
          <w:szCs w:val="22"/>
        </w:rPr>
        <w:t xml:space="preserve">bestaand uit Logo </w:t>
      </w:r>
      <w:r w:rsidR="00FC7285" w:rsidRPr="00FE2BD2">
        <w:rPr>
          <w:color w:val="404040" w:themeColor="text1" w:themeTint="BF"/>
          <w:szCs w:val="22"/>
        </w:rPr>
        <w:t xml:space="preserve">en </w:t>
      </w:r>
      <w:r w:rsidR="00FC7285" w:rsidRPr="00277BCE">
        <w:rPr>
          <w:color w:val="404040" w:themeColor="text1" w:themeTint="BF"/>
          <w:szCs w:val="22"/>
        </w:rPr>
        <w:t>orthopedagoog</w:t>
      </w:r>
      <w:r w:rsidR="00D93170" w:rsidRPr="00FE2BD2">
        <w:rPr>
          <w:color w:val="404040" w:themeColor="text1" w:themeTint="BF"/>
          <w:szCs w:val="22"/>
        </w:rPr>
        <w:t xml:space="preserve"> en ondersteunend personeel.</w:t>
      </w:r>
      <w:r w:rsidR="001E14BF" w:rsidRPr="00FE2BD2">
        <w:rPr>
          <w:color w:val="404040" w:themeColor="text1" w:themeTint="BF"/>
          <w:szCs w:val="22"/>
        </w:rPr>
        <w:t xml:space="preserve"> </w:t>
      </w:r>
    </w:p>
    <w:p w14:paraId="759DA22A" w14:textId="57B2BDDD" w:rsidR="001E14BF" w:rsidRPr="00FE2BD2" w:rsidRDefault="001E14BF" w:rsidP="00087AEC">
      <w:pPr>
        <w:pStyle w:val="Geenafstand"/>
        <w:spacing w:before="120"/>
        <w:rPr>
          <w:color w:val="404040" w:themeColor="text1" w:themeTint="BF"/>
          <w:szCs w:val="22"/>
        </w:rPr>
      </w:pPr>
      <w:r w:rsidRPr="00FE2BD2">
        <w:rPr>
          <w:color w:val="404040" w:themeColor="text1" w:themeTint="BF"/>
          <w:szCs w:val="22"/>
        </w:rPr>
        <w:t xml:space="preserve">De instroom van de leerlingen </w:t>
      </w:r>
      <w:r w:rsidR="006F1F94">
        <w:rPr>
          <w:color w:val="404040" w:themeColor="text1" w:themeTint="BF"/>
          <w:szCs w:val="22"/>
        </w:rPr>
        <w:t>is niet gewijzigd met de vorige GOK-cyclus (zie leerlingenkenmerken).</w:t>
      </w:r>
    </w:p>
    <w:p w14:paraId="3CA30115" w14:textId="5D8687B5" w:rsidR="00FC7285" w:rsidRPr="00FE2BD2" w:rsidRDefault="00FC7285" w:rsidP="00087AEC">
      <w:pPr>
        <w:pStyle w:val="Geenafstand"/>
        <w:spacing w:before="120"/>
        <w:rPr>
          <w:color w:val="404040" w:themeColor="text1" w:themeTint="BF"/>
          <w:szCs w:val="22"/>
        </w:rPr>
      </w:pPr>
      <w:r w:rsidRPr="00FE2BD2">
        <w:rPr>
          <w:color w:val="404040" w:themeColor="text1" w:themeTint="BF"/>
          <w:szCs w:val="22"/>
        </w:rPr>
        <w:t>De voornaamste reden voor de uitstroom van leerlingen tijdens hun school</w:t>
      </w:r>
      <w:r w:rsidR="00D233A0">
        <w:rPr>
          <w:color w:val="404040" w:themeColor="text1" w:themeTint="BF"/>
          <w:szCs w:val="22"/>
        </w:rPr>
        <w:t xml:space="preserve">loopbaan op Richtpunt Campus Buggenhout </w:t>
      </w:r>
      <w:r w:rsidRPr="00FE2BD2">
        <w:rPr>
          <w:color w:val="404040" w:themeColor="text1" w:themeTint="BF"/>
          <w:szCs w:val="22"/>
        </w:rPr>
        <w:t>is de keuze voo</w:t>
      </w:r>
      <w:r w:rsidR="009F676E">
        <w:rPr>
          <w:color w:val="404040" w:themeColor="text1" w:themeTint="BF"/>
          <w:szCs w:val="22"/>
        </w:rPr>
        <w:t xml:space="preserve">r een andere erkende vorming, </w:t>
      </w:r>
      <w:r w:rsidRPr="00FE2BD2">
        <w:rPr>
          <w:color w:val="404040" w:themeColor="text1" w:themeTint="BF"/>
          <w:szCs w:val="22"/>
        </w:rPr>
        <w:t xml:space="preserve">de aanvang van een arbeidsloopbaan </w:t>
      </w:r>
      <w:r w:rsidR="006F1F94">
        <w:rPr>
          <w:color w:val="404040" w:themeColor="text1" w:themeTint="BF"/>
          <w:szCs w:val="22"/>
        </w:rPr>
        <w:t>(zie (GOK) leerlingenkenmerken)</w:t>
      </w:r>
      <w:r w:rsidR="009F676E">
        <w:rPr>
          <w:color w:val="404040" w:themeColor="text1" w:themeTint="BF"/>
          <w:szCs w:val="22"/>
        </w:rPr>
        <w:t xml:space="preserve"> of </w:t>
      </w:r>
      <w:r w:rsidR="009F676E" w:rsidRPr="008B6258">
        <w:rPr>
          <w:color w:val="404040" w:themeColor="text1" w:themeTint="BF"/>
          <w:szCs w:val="22"/>
        </w:rPr>
        <w:t>tuchtprocedure</w:t>
      </w:r>
      <w:r w:rsidR="006F1F94" w:rsidRPr="008B6258">
        <w:rPr>
          <w:color w:val="404040" w:themeColor="text1" w:themeTint="BF"/>
          <w:szCs w:val="22"/>
        </w:rPr>
        <w:t>.</w:t>
      </w:r>
    </w:p>
    <w:p w14:paraId="04795F9A" w14:textId="77777777" w:rsidR="001E14BF" w:rsidRDefault="001E14BF" w:rsidP="005435B2">
      <w:pPr>
        <w:pStyle w:val="Geenafstand"/>
        <w:rPr>
          <w:color w:val="404040" w:themeColor="text1" w:themeTint="BF"/>
          <w:szCs w:val="22"/>
        </w:rPr>
      </w:pPr>
    </w:p>
    <w:p w14:paraId="0DAC3E1E" w14:textId="77777777" w:rsidR="00520D15" w:rsidRDefault="00520D15" w:rsidP="005435B2">
      <w:pPr>
        <w:pStyle w:val="Geenafstand"/>
        <w:rPr>
          <w:color w:val="404040" w:themeColor="text1" w:themeTint="BF"/>
          <w:szCs w:val="22"/>
        </w:rPr>
      </w:pPr>
    </w:p>
    <w:p w14:paraId="23D7CFC1" w14:textId="77777777" w:rsidR="00520D15" w:rsidRPr="00FE2BD2" w:rsidRDefault="00520D15" w:rsidP="005435B2">
      <w:pPr>
        <w:pStyle w:val="Geenafstand"/>
        <w:rPr>
          <w:color w:val="404040" w:themeColor="text1" w:themeTint="BF"/>
          <w:szCs w:val="22"/>
        </w:rPr>
      </w:pPr>
    </w:p>
    <w:p w14:paraId="0375342C" w14:textId="54AB03C6" w:rsidR="00EA2233" w:rsidRPr="00407875" w:rsidRDefault="00EA2233" w:rsidP="00D93397">
      <w:pPr>
        <w:pStyle w:val="Lijstalinea"/>
        <w:numPr>
          <w:ilvl w:val="1"/>
          <w:numId w:val="6"/>
        </w:numPr>
        <w:spacing w:before="240" w:after="360" w:line="360" w:lineRule="auto"/>
        <w:rPr>
          <w:smallCaps/>
          <w:color w:val="404040" w:themeColor="text1" w:themeTint="BF"/>
          <w:szCs w:val="22"/>
        </w:rPr>
      </w:pPr>
      <w:r w:rsidRPr="00407875">
        <w:rPr>
          <w:smallCaps/>
          <w:color w:val="404040" w:themeColor="text1" w:themeTint="BF"/>
          <w:szCs w:val="22"/>
        </w:rPr>
        <w:t xml:space="preserve">algemene informatie </w:t>
      </w:r>
    </w:p>
    <w:p w14:paraId="3FBCB4BF" w14:textId="77777777" w:rsidR="00EA2233" w:rsidRPr="00FE2BD2" w:rsidRDefault="00EA2233" w:rsidP="00EA2233">
      <w:pPr>
        <w:pStyle w:val="Lijstalinea"/>
        <w:spacing w:before="240" w:after="360" w:line="360" w:lineRule="auto"/>
        <w:ind w:left="792"/>
        <w:rPr>
          <w:smallCaps/>
          <w:color w:val="404040" w:themeColor="text1" w:themeTint="BF"/>
          <w:szCs w:val="22"/>
        </w:rPr>
      </w:pPr>
    </w:p>
    <w:p w14:paraId="00A6BDFA" w14:textId="5FEE84FC" w:rsidR="00FC7285" w:rsidRPr="00096AED" w:rsidRDefault="002C0D8A" w:rsidP="00D93397">
      <w:pPr>
        <w:pStyle w:val="Lijstalinea"/>
        <w:numPr>
          <w:ilvl w:val="2"/>
          <w:numId w:val="6"/>
        </w:numPr>
        <w:spacing w:before="240" w:after="360" w:line="360" w:lineRule="auto"/>
        <w:rPr>
          <w:color w:val="404040" w:themeColor="text1" w:themeTint="BF"/>
          <w:szCs w:val="22"/>
          <w:u w:val="dotted"/>
        </w:rPr>
      </w:pPr>
      <w:r>
        <w:rPr>
          <w:color w:val="404040" w:themeColor="text1" w:themeTint="BF"/>
          <w:szCs w:val="22"/>
          <w:u w:val="dotted"/>
        </w:rPr>
        <w:t>de integratie</w:t>
      </w:r>
      <w:r w:rsidR="00FC7285" w:rsidRPr="00096AED">
        <w:rPr>
          <w:color w:val="404040" w:themeColor="text1" w:themeTint="BF"/>
          <w:szCs w:val="22"/>
          <w:u w:val="dotted"/>
        </w:rPr>
        <w:t xml:space="preserve"> van de werkpunten</w:t>
      </w:r>
      <w:r w:rsidR="002753AC">
        <w:rPr>
          <w:color w:val="404040" w:themeColor="text1" w:themeTint="BF"/>
          <w:szCs w:val="22"/>
          <w:u w:val="dotted"/>
        </w:rPr>
        <w:t xml:space="preserve"> </w:t>
      </w:r>
      <w:r w:rsidR="00FC7285" w:rsidRPr="00096AED">
        <w:rPr>
          <w:color w:val="404040" w:themeColor="text1" w:themeTint="BF"/>
          <w:szCs w:val="22"/>
          <w:u w:val="dotted"/>
        </w:rPr>
        <w:t xml:space="preserve"> </w:t>
      </w:r>
      <w:r w:rsidR="002753AC">
        <w:rPr>
          <w:color w:val="404040" w:themeColor="text1" w:themeTint="BF"/>
          <w:szCs w:val="22"/>
          <w:u w:val="dotted"/>
        </w:rPr>
        <w:t>Gok Cy</w:t>
      </w:r>
      <w:r w:rsidR="006B7E01">
        <w:rPr>
          <w:color w:val="404040" w:themeColor="text1" w:themeTint="BF"/>
          <w:szCs w:val="22"/>
          <w:u w:val="dotted"/>
        </w:rPr>
        <w:t>clus 2 en zelfevaluatie cyclus 3</w:t>
      </w:r>
    </w:p>
    <w:p w14:paraId="17063531" w14:textId="5F657687" w:rsidR="00B77015" w:rsidRPr="00FE2BD2" w:rsidRDefault="003A29BF" w:rsidP="00A24B59">
      <w:pPr>
        <w:pStyle w:val="Geenafstand"/>
        <w:rPr>
          <w:color w:val="404040" w:themeColor="text1" w:themeTint="BF"/>
          <w:szCs w:val="22"/>
        </w:rPr>
      </w:pPr>
      <w:r w:rsidRPr="00FE2BD2">
        <w:rPr>
          <w:color w:val="404040" w:themeColor="text1" w:themeTint="BF"/>
          <w:szCs w:val="22"/>
        </w:rPr>
        <w:t>Naar aan</w:t>
      </w:r>
      <w:r w:rsidR="00087AEC">
        <w:rPr>
          <w:color w:val="404040" w:themeColor="text1" w:themeTint="BF"/>
          <w:szCs w:val="22"/>
        </w:rPr>
        <w:t xml:space="preserve">leiding van het vorige plaatsbezoek in het kader van </w:t>
      </w:r>
      <w:r w:rsidR="002753AC">
        <w:rPr>
          <w:color w:val="404040" w:themeColor="text1" w:themeTint="BF"/>
          <w:szCs w:val="22"/>
        </w:rPr>
        <w:t>Gok Cyclus 2</w:t>
      </w:r>
      <w:r w:rsidR="00087AEC">
        <w:rPr>
          <w:color w:val="404040" w:themeColor="text1" w:themeTint="BF"/>
          <w:szCs w:val="22"/>
        </w:rPr>
        <w:t xml:space="preserve"> en </w:t>
      </w:r>
      <w:r w:rsidR="002753AC">
        <w:rPr>
          <w:color w:val="404040" w:themeColor="text1" w:themeTint="BF"/>
          <w:szCs w:val="22"/>
        </w:rPr>
        <w:t xml:space="preserve">het </w:t>
      </w:r>
      <w:r w:rsidR="00087AEC">
        <w:rPr>
          <w:color w:val="404040" w:themeColor="text1" w:themeTint="BF"/>
          <w:szCs w:val="22"/>
        </w:rPr>
        <w:t xml:space="preserve">volgend </w:t>
      </w:r>
      <w:r w:rsidR="004C364A" w:rsidRPr="00FE2BD2">
        <w:rPr>
          <w:color w:val="404040" w:themeColor="text1" w:themeTint="BF"/>
          <w:szCs w:val="22"/>
        </w:rPr>
        <w:t>Rapport Gelijke Onderwijskansen van juni 201</w:t>
      </w:r>
      <w:r w:rsidR="002753AC">
        <w:rPr>
          <w:color w:val="404040" w:themeColor="text1" w:themeTint="BF"/>
          <w:szCs w:val="22"/>
        </w:rPr>
        <w:t xml:space="preserve">4 </w:t>
      </w:r>
      <w:r w:rsidR="00F86358">
        <w:rPr>
          <w:color w:val="404040" w:themeColor="text1" w:themeTint="BF"/>
          <w:szCs w:val="22"/>
        </w:rPr>
        <w:t xml:space="preserve">en </w:t>
      </w:r>
      <w:r w:rsidR="002753AC">
        <w:rPr>
          <w:color w:val="404040" w:themeColor="text1" w:themeTint="BF"/>
          <w:szCs w:val="22"/>
        </w:rPr>
        <w:t xml:space="preserve">dezelfde evaluatie van cyclus 3 </w:t>
      </w:r>
      <w:r w:rsidR="00087AEC">
        <w:rPr>
          <w:color w:val="404040" w:themeColor="text1" w:themeTint="BF"/>
          <w:szCs w:val="22"/>
        </w:rPr>
        <w:t xml:space="preserve">werden naar analogie met de vorige werkwijze de aanbevelingen van de inspectie meegenomen in de schoolwerking. </w:t>
      </w:r>
    </w:p>
    <w:p w14:paraId="02F3D9EB" w14:textId="77777777" w:rsidR="004C364A" w:rsidRPr="00FE2BD2" w:rsidRDefault="004C364A" w:rsidP="004C364A">
      <w:pPr>
        <w:pStyle w:val="Geenafstand"/>
        <w:ind w:left="360"/>
        <w:rPr>
          <w:color w:val="404040" w:themeColor="text1" w:themeTint="BF"/>
          <w:szCs w:val="22"/>
        </w:rPr>
      </w:pPr>
    </w:p>
    <w:p w14:paraId="4754C75A" w14:textId="4FADA80B" w:rsidR="00A24B59" w:rsidRPr="00FE2BD2" w:rsidRDefault="00C437B5" w:rsidP="00A24B59">
      <w:pPr>
        <w:pStyle w:val="Geenafstand"/>
        <w:rPr>
          <w:color w:val="404040" w:themeColor="text1" w:themeTint="BF"/>
          <w:szCs w:val="22"/>
        </w:rPr>
      </w:pPr>
      <w:r>
        <w:rPr>
          <w:color w:val="404040" w:themeColor="text1" w:themeTint="BF"/>
          <w:szCs w:val="22"/>
        </w:rPr>
        <w:t>De Kernwerkgroep GOK neemt</w:t>
      </w:r>
      <w:r w:rsidR="00C26607">
        <w:rPr>
          <w:color w:val="404040" w:themeColor="text1" w:themeTint="BF"/>
          <w:szCs w:val="22"/>
        </w:rPr>
        <w:t xml:space="preserve"> vanuit zijn overkoepelende rol</w:t>
      </w:r>
      <w:r>
        <w:rPr>
          <w:color w:val="404040" w:themeColor="text1" w:themeTint="BF"/>
          <w:szCs w:val="22"/>
        </w:rPr>
        <w:t xml:space="preserve">, volgens de in de vorige cyclus uitgewerkte </w:t>
      </w:r>
      <w:r w:rsidR="00BA082A">
        <w:rPr>
          <w:color w:val="404040" w:themeColor="text1" w:themeTint="BF"/>
          <w:szCs w:val="22"/>
        </w:rPr>
        <w:t xml:space="preserve">procedure, </w:t>
      </w:r>
      <w:r>
        <w:rPr>
          <w:color w:val="404040" w:themeColor="text1" w:themeTint="BF"/>
          <w:szCs w:val="22"/>
        </w:rPr>
        <w:t xml:space="preserve">verder initiatieven die voornamelijk de GOK- leerling maar tevens alle leden van de school als organisatie ten goede </w:t>
      </w:r>
      <w:r w:rsidR="00BA082A">
        <w:rPr>
          <w:color w:val="404040" w:themeColor="text1" w:themeTint="BF"/>
          <w:szCs w:val="22"/>
        </w:rPr>
        <w:t xml:space="preserve">komen. </w:t>
      </w:r>
    </w:p>
    <w:p w14:paraId="2563449E" w14:textId="4E0F5406" w:rsidR="00C437B5" w:rsidRDefault="00C437B5" w:rsidP="00C26607">
      <w:pPr>
        <w:pStyle w:val="Geenafstand"/>
        <w:spacing w:before="120"/>
        <w:rPr>
          <w:color w:val="404040" w:themeColor="text1" w:themeTint="BF"/>
          <w:szCs w:val="22"/>
        </w:rPr>
      </w:pPr>
      <w:r>
        <w:rPr>
          <w:color w:val="404040" w:themeColor="text1" w:themeTint="BF"/>
          <w:szCs w:val="22"/>
        </w:rPr>
        <w:t xml:space="preserve">Acties die een meerwaarde waren voor het schoolteam werden opgenomen in de reguliere schoolwerking, sommige acties werden na evaluatie aangepast of afgevoerd, nieuwe acties werden opgestart. </w:t>
      </w:r>
    </w:p>
    <w:p w14:paraId="3D175A33" w14:textId="43D366E0" w:rsidR="00C437B5" w:rsidRDefault="00C26607" w:rsidP="00A24B59">
      <w:pPr>
        <w:pStyle w:val="Geenafstand"/>
        <w:rPr>
          <w:color w:val="404040" w:themeColor="text1" w:themeTint="BF"/>
          <w:szCs w:val="22"/>
        </w:rPr>
      </w:pPr>
      <w:r>
        <w:rPr>
          <w:color w:val="404040" w:themeColor="text1" w:themeTint="BF"/>
          <w:szCs w:val="22"/>
        </w:rPr>
        <w:t>De operationele doelstellingen werden om de evaluatie te vergemakkelijken nog strikter geformuleerd.</w:t>
      </w:r>
    </w:p>
    <w:p w14:paraId="5414B274" w14:textId="64E04E30" w:rsidR="00C26607" w:rsidRDefault="00C26607" w:rsidP="00A24B59">
      <w:pPr>
        <w:pStyle w:val="Geenafstand"/>
        <w:rPr>
          <w:color w:val="404040" w:themeColor="text1" w:themeTint="BF"/>
          <w:szCs w:val="22"/>
        </w:rPr>
      </w:pPr>
    </w:p>
    <w:p w14:paraId="01221B88" w14:textId="677BBF89" w:rsidR="00C26607" w:rsidRDefault="00C26607" w:rsidP="00A24B59">
      <w:pPr>
        <w:pStyle w:val="Geenafstand"/>
        <w:rPr>
          <w:color w:val="404040" w:themeColor="text1" w:themeTint="BF"/>
          <w:szCs w:val="22"/>
        </w:rPr>
      </w:pPr>
    </w:p>
    <w:p w14:paraId="4106124A" w14:textId="56F8107F" w:rsidR="00C26607" w:rsidRDefault="00C26607" w:rsidP="00A24B59">
      <w:pPr>
        <w:pStyle w:val="Geenafstand"/>
        <w:rPr>
          <w:color w:val="404040" w:themeColor="text1" w:themeTint="BF"/>
          <w:szCs w:val="22"/>
        </w:rPr>
      </w:pPr>
      <w:r>
        <w:rPr>
          <w:color w:val="404040" w:themeColor="text1" w:themeTint="BF"/>
          <w:szCs w:val="22"/>
        </w:rPr>
        <w:t xml:space="preserve">Kortom het besluit van </w:t>
      </w:r>
      <w:r w:rsidR="006F1A34">
        <w:rPr>
          <w:color w:val="404040" w:themeColor="text1" w:themeTint="BF"/>
          <w:szCs w:val="22"/>
        </w:rPr>
        <w:t>Gok Cyclus 4</w:t>
      </w:r>
      <w:r>
        <w:rPr>
          <w:color w:val="404040" w:themeColor="text1" w:themeTint="BF"/>
          <w:szCs w:val="22"/>
        </w:rPr>
        <w:t xml:space="preserve"> wordt verder in praktijk omgezet. </w:t>
      </w:r>
    </w:p>
    <w:p w14:paraId="7B32C5C5" w14:textId="28AF0BBF" w:rsidR="00C26607" w:rsidRDefault="00C26607" w:rsidP="00A24B59">
      <w:pPr>
        <w:pStyle w:val="Geenafstand"/>
        <w:rPr>
          <w:color w:val="404040" w:themeColor="text1" w:themeTint="BF"/>
          <w:szCs w:val="22"/>
        </w:rPr>
      </w:pPr>
    </w:p>
    <w:p w14:paraId="254ECB6C" w14:textId="5602FE7A" w:rsidR="00C26607" w:rsidRDefault="00C26607" w:rsidP="00A24B59">
      <w:pPr>
        <w:pStyle w:val="Geenafstand"/>
        <w:rPr>
          <w:color w:val="404040" w:themeColor="text1" w:themeTint="BF"/>
          <w:szCs w:val="22"/>
        </w:rPr>
      </w:pPr>
    </w:p>
    <w:p w14:paraId="320CFF22" w14:textId="4AB72574" w:rsidR="00C26607" w:rsidRDefault="00C26607" w:rsidP="00A24B59">
      <w:pPr>
        <w:pStyle w:val="Geenafstand"/>
        <w:rPr>
          <w:color w:val="404040" w:themeColor="text1" w:themeTint="BF"/>
          <w:szCs w:val="22"/>
        </w:rPr>
      </w:pPr>
      <w:r>
        <w:rPr>
          <w:noProof/>
          <w:lang w:val="nl-NL" w:eastAsia="nl-NL"/>
        </w:rPr>
        <w:drawing>
          <wp:anchor distT="0" distB="0" distL="114300" distR="114300" simplePos="0" relativeHeight="252141056" behindDoc="0" locked="0" layoutInCell="1" allowOverlap="1" wp14:anchorId="51F48E2E" wp14:editId="6663B0B0">
            <wp:simplePos x="0" y="0"/>
            <wp:positionH relativeFrom="margin">
              <wp:posOffset>56303</wp:posOffset>
            </wp:positionH>
            <wp:positionV relativeFrom="paragraph">
              <wp:posOffset>22226</wp:posOffset>
            </wp:positionV>
            <wp:extent cx="2632075" cy="2540000"/>
            <wp:effectExtent l="25400" t="25400" r="34925" b="25400"/>
            <wp:wrapNone/>
            <wp:docPr id="47"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t="-1" b="8195"/>
                    <a:stretch/>
                  </pic:blipFill>
                  <pic:spPr bwMode="auto">
                    <a:xfrm>
                      <a:off x="0" y="0"/>
                      <a:ext cx="2633134" cy="2541022"/>
                    </a:xfrm>
                    <a:prstGeom prst="rect">
                      <a:avLst/>
                    </a:prstGeom>
                    <a:ln w="9525" cap="flat" cmpd="sng" algn="ctr">
                      <a:solidFill>
                        <a:srgbClr val="5B9BD5"/>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A7A44E4" w14:textId="0C428DE8" w:rsidR="00C26607" w:rsidRDefault="00C26607" w:rsidP="00A24B59">
      <w:pPr>
        <w:pStyle w:val="Geenafstand"/>
        <w:rPr>
          <w:color w:val="404040" w:themeColor="text1" w:themeTint="BF"/>
          <w:szCs w:val="22"/>
        </w:rPr>
      </w:pPr>
    </w:p>
    <w:p w14:paraId="5C059B7D" w14:textId="6895B2E5" w:rsidR="00C26607" w:rsidRDefault="00C26607" w:rsidP="00A24B59">
      <w:pPr>
        <w:pStyle w:val="Geenafstand"/>
        <w:rPr>
          <w:color w:val="404040" w:themeColor="text1" w:themeTint="BF"/>
          <w:szCs w:val="22"/>
        </w:rPr>
      </w:pPr>
    </w:p>
    <w:p w14:paraId="5511640F" w14:textId="7B52D71A" w:rsidR="00C26607" w:rsidRDefault="00C26607" w:rsidP="00A24B59">
      <w:pPr>
        <w:pStyle w:val="Geenafstand"/>
        <w:rPr>
          <w:color w:val="404040" w:themeColor="text1" w:themeTint="BF"/>
          <w:szCs w:val="22"/>
        </w:rPr>
      </w:pPr>
    </w:p>
    <w:p w14:paraId="33F8FFAC" w14:textId="627E5E8D" w:rsidR="00C26607" w:rsidRDefault="00C26607" w:rsidP="00A24B59">
      <w:pPr>
        <w:pStyle w:val="Geenafstand"/>
        <w:rPr>
          <w:color w:val="404040" w:themeColor="text1" w:themeTint="BF"/>
          <w:szCs w:val="22"/>
        </w:rPr>
      </w:pPr>
    </w:p>
    <w:p w14:paraId="24FE26C2" w14:textId="786C4DDF" w:rsidR="00C26607" w:rsidRDefault="00C26607" w:rsidP="00A24B59">
      <w:pPr>
        <w:pStyle w:val="Geenafstand"/>
        <w:rPr>
          <w:color w:val="404040" w:themeColor="text1" w:themeTint="BF"/>
          <w:szCs w:val="22"/>
        </w:rPr>
      </w:pPr>
    </w:p>
    <w:p w14:paraId="63F810BF" w14:textId="2D29EE10" w:rsidR="00C26607" w:rsidRDefault="00C26607" w:rsidP="00A24B59">
      <w:pPr>
        <w:pStyle w:val="Geenafstand"/>
        <w:rPr>
          <w:color w:val="404040" w:themeColor="text1" w:themeTint="BF"/>
          <w:szCs w:val="22"/>
        </w:rPr>
      </w:pPr>
    </w:p>
    <w:p w14:paraId="1C55DAB3" w14:textId="2EB4379D" w:rsidR="00C26607" w:rsidRDefault="00C26607" w:rsidP="00A24B59">
      <w:pPr>
        <w:pStyle w:val="Geenafstand"/>
        <w:rPr>
          <w:color w:val="404040" w:themeColor="text1" w:themeTint="BF"/>
          <w:szCs w:val="22"/>
        </w:rPr>
      </w:pPr>
    </w:p>
    <w:p w14:paraId="4D323CC4" w14:textId="7ED6E282" w:rsidR="00C26607" w:rsidRDefault="00C26607" w:rsidP="00A24B59">
      <w:pPr>
        <w:pStyle w:val="Geenafstand"/>
        <w:rPr>
          <w:color w:val="404040" w:themeColor="text1" w:themeTint="BF"/>
          <w:szCs w:val="22"/>
        </w:rPr>
      </w:pPr>
    </w:p>
    <w:p w14:paraId="002F0C3B" w14:textId="388DB970" w:rsidR="00C26607" w:rsidRDefault="00C26607" w:rsidP="00A24B59">
      <w:pPr>
        <w:pStyle w:val="Geenafstand"/>
        <w:rPr>
          <w:color w:val="404040" w:themeColor="text1" w:themeTint="BF"/>
          <w:szCs w:val="22"/>
        </w:rPr>
      </w:pPr>
    </w:p>
    <w:p w14:paraId="5B1ABCD0" w14:textId="335D7486" w:rsidR="00C26607" w:rsidRDefault="00C26607" w:rsidP="00A24B59">
      <w:pPr>
        <w:pStyle w:val="Geenafstand"/>
        <w:rPr>
          <w:color w:val="404040" w:themeColor="text1" w:themeTint="BF"/>
          <w:szCs w:val="22"/>
        </w:rPr>
      </w:pPr>
    </w:p>
    <w:p w14:paraId="00DE6D44" w14:textId="7FF3E578" w:rsidR="00C26607" w:rsidRDefault="00C26607" w:rsidP="00A24B59">
      <w:pPr>
        <w:pStyle w:val="Geenafstand"/>
        <w:rPr>
          <w:color w:val="404040" w:themeColor="text1" w:themeTint="BF"/>
          <w:szCs w:val="22"/>
        </w:rPr>
      </w:pPr>
    </w:p>
    <w:p w14:paraId="129B3882" w14:textId="4F4E5C39" w:rsidR="00C26607" w:rsidRDefault="00C26607" w:rsidP="00A24B59">
      <w:pPr>
        <w:pStyle w:val="Geenafstand"/>
        <w:rPr>
          <w:color w:val="404040" w:themeColor="text1" w:themeTint="BF"/>
          <w:szCs w:val="22"/>
        </w:rPr>
      </w:pPr>
    </w:p>
    <w:p w14:paraId="3B980D91" w14:textId="1DC7B2F5" w:rsidR="00C26607" w:rsidRDefault="00C26607" w:rsidP="00A24B59">
      <w:pPr>
        <w:pStyle w:val="Geenafstand"/>
        <w:rPr>
          <w:color w:val="404040" w:themeColor="text1" w:themeTint="BF"/>
          <w:szCs w:val="22"/>
        </w:rPr>
      </w:pPr>
    </w:p>
    <w:p w14:paraId="5E52FC0E" w14:textId="75BF8AB4" w:rsidR="00C26607" w:rsidRDefault="00C26607" w:rsidP="00A24B59">
      <w:pPr>
        <w:pStyle w:val="Geenafstand"/>
        <w:rPr>
          <w:color w:val="404040" w:themeColor="text1" w:themeTint="BF"/>
          <w:szCs w:val="22"/>
        </w:rPr>
      </w:pPr>
    </w:p>
    <w:p w14:paraId="5039068A" w14:textId="259F4400" w:rsidR="00C26607" w:rsidRDefault="00C26607" w:rsidP="00A24B59">
      <w:pPr>
        <w:pStyle w:val="Geenafstand"/>
        <w:rPr>
          <w:color w:val="404040" w:themeColor="text1" w:themeTint="BF"/>
          <w:szCs w:val="22"/>
        </w:rPr>
      </w:pPr>
    </w:p>
    <w:p w14:paraId="6A0069DF" w14:textId="32141A10" w:rsidR="00C26607" w:rsidRDefault="00C26607" w:rsidP="00A24B59">
      <w:pPr>
        <w:pStyle w:val="Geenafstand"/>
        <w:rPr>
          <w:color w:val="404040" w:themeColor="text1" w:themeTint="BF"/>
          <w:szCs w:val="22"/>
        </w:rPr>
      </w:pPr>
    </w:p>
    <w:p w14:paraId="5F0AEDDA" w14:textId="30EBC95F" w:rsidR="00C26607" w:rsidRDefault="00C26607" w:rsidP="00A24B59">
      <w:pPr>
        <w:pStyle w:val="Geenafstand"/>
        <w:rPr>
          <w:color w:val="404040" w:themeColor="text1" w:themeTint="BF"/>
          <w:szCs w:val="22"/>
        </w:rPr>
      </w:pPr>
    </w:p>
    <w:p w14:paraId="60991342" w14:textId="77777777" w:rsidR="00C26607" w:rsidRDefault="00C26607" w:rsidP="00A24B59">
      <w:pPr>
        <w:pStyle w:val="Geenafstand"/>
        <w:rPr>
          <w:color w:val="404040" w:themeColor="text1" w:themeTint="BF"/>
          <w:szCs w:val="22"/>
        </w:rPr>
      </w:pPr>
    </w:p>
    <w:p w14:paraId="76D84B63" w14:textId="13B7002F" w:rsidR="00C26607" w:rsidRDefault="00C26607" w:rsidP="00A24B59">
      <w:pPr>
        <w:pStyle w:val="Geenafstand"/>
        <w:rPr>
          <w:color w:val="404040" w:themeColor="text1" w:themeTint="BF"/>
          <w:szCs w:val="22"/>
        </w:rPr>
      </w:pPr>
    </w:p>
    <w:p w14:paraId="6E8ED686" w14:textId="1288A7EB" w:rsidR="00C26607" w:rsidRDefault="00C26607" w:rsidP="00A24B59">
      <w:pPr>
        <w:pStyle w:val="Geenafstand"/>
        <w:rPr>
          <w:color w:val="404040" w:themeColor="text1" w:themeTint="BF"/>
          <w:szCs w:val="22"/>
        </w:rPr>
      </w:pPr>
    </w:p>
    <w:p w14:paraId="1F9E9AA5" w14:textId="2FC88089" w:rsidR="00C26607" w:rsidRDefault="002F63D3" w:rsidP="00A24B59">
      <w:pPr>
        <w:pStyle w:val="Geenafstand"/>
        <w:rPr>
          <w:color w:val="404040" w:themeColor="text1" w:themeTint="BF"/>
          <w:szCs w:val="22"/>
        </w:rPr>
      </w:pPr>
      <w:r w:rsidRPr="00D93170">
        <w:rPr>
          <w:noProof/>
          <w:szCs w:val="22"/>
          <w:lang w:val="nl-NL" w:eastAsia="nl-NL"/>
        </w:rPr>
        <w:drawing>
          <wp:anchor distT="0" distB="0" distL="114300" distR="114300" simplePos="0" relativeHeight="252258816" behindDoc="0" locked="0" layoutInCell="1" allowOverlap="1" wp14:anchorId="39F7E0A3" wp14:editId="75719106">
            <wp:simplePos x="0" y="0"/>
            <wp:positionH relativeFrom="margin">
              <wp:posOffset>0</wp:posOffset>
            </wp:positionH>
            <wp:positionV relativeFrom="paragraph">
              <wp:posOffset>-635</wp:posOffset>
            </wp:positionV>
            <wp:extent cx="1600200" cy="451485"/>
            <wp:effectExtent l="0" t="0" r="0" b="5715"/>
            <wp:wrapNone/>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27074" t="10791" r="52774" b="78701"/>
                    <a:stretch/>
                  </pic:blipFill>
                  <pic:spPr bwMode="auto">
                    <a:xfrm>
                      <a:off x="0" y="0"/>
                      <a:ext cx="1600200" cy="4514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0035AF" w14:textId="48175364" w:rsidR="00C26607" w:rsidRDefault="00C26607" w:rsidP="00A24B59">
      <w:pPr>
        <w:pStyle w:val="Geenafstand"/>
        <w:rPr>
          <w:color w:val="404040" w:themeColor="text1" w:themeTint="BF"/>
          <w:szCs w:val="22"/>
        </w:rPr>
      </w:pPr>
    </w:p>
    <w:p w14:paraId="66625DBC" w14:textId="34EA5D44" w:rsidR="00C26607" w:rsidRPr="00FE2BD2" w:rsidRDefault="00C26607" w:rsidP="00A24B59">
      <w:pPr>
        <w:pStyle w:val="Geenafstand"/>
        <w:rPr>
          <w:color w:val="404040" w:themeColor="text1" w:themeTint="BF"/>
          <w:szCs w:val="22"/>
        </w:rPr>
      </w:pPr>
    </w:p>
    <w:p w14:paraId="308968FA" w14:textId="42BEFBFA" w:rsidR="00EA2233" w:rsidRPr="002F63D3" w:rsidRDefault="00407875" w:rsidP="00D93170">
      <w:pPr>
        <w:pStyle w:val="Lijstalinea"/>
        <w:numPr>
          <w:ilvl w:val="2"/>
          <w:numId w:val="6"/>
        </w:numPr>
        <w:spacing w:before="240" w:after="360" w:line="360" w:lineRule="auto"/>
        <w:rPr>
          <w:color w:val="404040" w:themeColor="text1" w:themeTint="BF"/>
          <w:szCs w:val="22"/>
          <w:u w:val="dotted"/>
        </w:rPr>
      </w:pPr>
      <w:r>
        <w:rPr>
          <w:color w:val="404040" w:themeColor="text1" w:themeTint="BF"/>
          <w:szCs w:val="22"/>
          <w:u w:val="dotted"/>
          <w:lang w:val="nl-NL"/>
        </w:rPr>
        <w:t>m</w:t>
      </w:r>
      <w:r w:rsidR="00EA2233" w:rsidRPr="00096AED">
        <w:rPr>
          <w:color w:val="404040" w:themeColor="text1" w:themeTint="BF"/>
          <w:szCs w:val="22"/>
          <w:u w:val="dotted"/>
          <w:lang w:val="nl-NL"/>
        </w:rPr>
        <w:t>issie, ambities en waarden van het provinciaal onderwijs</w:t>
      </w:r>
    </w:p>
    <w:p w14:paraId="03BCD6B9" w14:textId="77777777" w:rsidR="00EA2233" w:rsidRPr="00FE2BD2" w:rsidRDefault="00EA2233" w:rsidP="00C26607">
      <w:pPr>
        <w:pStyle w:val="Normaalweb"/>
        <w:spacing w:before="240" w:beforeAutospacing="0" w:after="0" w:afterAutospacing="0"/>
        <w:rPr>
          <w:rFonts w:ascii="Arial" w:hAnsi="Arial" w:cs="Arial"/>
          <w:color w:val="404040" w:themeColor="text1" w:themeTint="BF"/>
          <w:sz w:val="28"/>
          <w:lang w:val="nl-NL"/>
        </w:rPr>
      </w:pPr>
      <w:r w:rsidRPr="00FE2BD2">
        <w:rPr>
          <w:rStyle w:val="Zwaar"/>
          <w:rFonts w:ascii="Arial" w:eastAsiaTheme="majorEastAsia" w:hAnsi="Arial" w:cs="Arial"/>
          <w:color w:val="404040" w:themeColor="text1" w:themeTint="BF"/>
          <w:sz w:val="22"/>
          <w:szCs w:val="21"/>
          <w:lang w:val="nl-NL"/>
        </w:rPr>
        <w:t>Onze missie</w:t>
      </w:r>
    </w:p>
    <w:p w14:paraId="7E863518" w14:textId="77777777" w:rsidR="00EA2233" w:rsidRPr="00FE2BD2" w:rsidRDefault="00EA2233" w:rsidP="00C26607">
      <w:pPr>
        <w:pStyle w:val="Normaalweb"/>
        <w:spacing w:before="80" w:beforeAutospacing="0" w:after="0" w:afterAutospacing="0"/>
        <w:rPr>
          <w:rFonts w:ascii="Arial" w:hAnsi="Arial" w:cs="Arial"/>
          <w:color w:val="404040" w:themeColor="text1" w:themeTint="BF"/>
          <w:sz w:val="22"/>
          <w:szCs w:val="22"/>
          <w:lang w:val="nl-NL"/>
        </w:rPr>
      </w:pPr>
      <w:r w:rsidRPr="00FE2BD2">
        <w:rPr>
          <w:rStyle w:val="Nadruk"/>
          <w:rFonts w:ascii="Arial" w:hAnsi="Arial" w:cs="Arial"/>
          <w:color w:val="404040" w:themeColor="text1" w:themeTint="BF"/>
          <w:sz w:val="22"/>
          <w:szCs w:val="22"/>
          <w:lang w:val="nl-NL"/>
        </w:rPr>
        <w:t>Provinciaal onderwijs biedt pluralistisch, kwaliteitsvol en betaalbaar onderwijs dat flexibel inspeelt op hedendaagse ontwikkelingen en regionale eigenheden.</w:t>
      </w:r>
    </w:p>
    <w:p w14:paraId="7DAFDB44" w14:textId="77777777" w:rsidR="00EA2233" w:rsidRPr="00FE2BD2" w:rsidRDefault="00EA2233" w:rsidP="00C26607">
      <w:pPr>
        <w:pStyle w:val="Normaalweb"/>
        <w:spacing w:before="80" w:beforeAutospacing="0" w:after="0" w:afterAutospacing="0"/>
        <w:rPr>
          <w:rFonts w:ascii="Arial" w:hAnsi="Arial" w:cs="Arial"/>
          <w:color w:val="404040" w:themeColor="text1" w:themeTint="BF"/>
          <w:sz w:val="22"/>
          <w:szCs w:val="22"/>
          <w:lang w:val="nl-NL"/>
        </w:rPr>
      </w:pPr>
      <w:r w:rsidRPr="00FE2BD2">
        <w:rPr>
          <w:rStyle w:val="Nadruk"/>
          <w:rFonts w:ascii="Arial" w:hAnsi="Arial" w:cs="Arial"/>
          <w:color w:val="404040" w:themeColor="text1" w:themeTint="BF"/>
          <w:sz w:val="22"/>
          <w:szCs w:val="22"/>
          <w:lang w:val="nl-NL"/>
        </w:rPr>
        <w:t>Professionele medewerkers staan borg voor een brede persoonlijke ontwikkeling van onze leerlingen en cursisten in nauwe samenwerking met alle belanghebbenden.</w:t>
      </w:r>
    </w:p>
    <w:p w14:paraId="5E7BC227" w14:textId="77777777" w:rsidR="00EA2233" w:rsidRPr="00FE2BD2" w:rsidRDefault="00EA2233" w:rsidP="00C26607">
      <w:pPr>
        <w:pStyle w:val="Normaalweb"/>
        <w:spacing w:before="80" w:beforeAutospacing="0" w:after="0" w:afterAutospacing="0"/>
        <w:rPr>
          <w:rFonts w:ascii="Arial" w:hAnsi="Arial" w:cs="Arial"/>
          <w:color w:val="404040" w:themeColor="text1" w:themeTint="BF"/>
          <w:sz w:val="22"/>
          <w:szCs w:val="22"/>
          <w:lang w:val="nl-NL"/>
        </w:rPr>
      </w:pPr>
      <w:r w:rsidRPr="00FE2BD2">
        <w:rPr>
          <w:rStyle w:val="Nadruk"/>
          <w:rFonts w:ascii="Arial" w:hAnsi="Arial" w:cs="Arial"/>
          <w:color w:val="404040" w:themeColor="text1" w:themeTint="BF"/>
          <w:sz w:val="22"/>
          <w:szCs w:val="22"/>
          <w:lang w:val="nl-NL"/>
        </w:rPr>
        <w:t>Wij zetten in op innovatie in een eigentijdse infrastructuur. We werken met dynamische leermiddelen en methodieken en hebben bijzondere aandacht voor welzijn, milieu en duurzaamheid.</w:t>
      </w:r>
    </w:p>
    <w:p w14:paraId="4CD43526" w14:textId="77777777" w:rsidR="00EA2233" w:rsidRPr="00FE2BD2" w:rsidRDefault="00EA2233" w:rsidP="00C26607">
      <w:pPr>
        <w:pStyle w:val="Normaalweb"/>
        <w:spacing w:before="80" w:beforeAutospacing="0" w:after="0" w:afterAutospacing="0"/>
        <w:rPr>
          <w:rFonts w:ascii="Arial" w:hAnsi="Arial" w:cs="Arial"/>
          <w:color w:val="404040" w:themeColor="text1" w:themeTint="BF"/>
          <w:sz w:val="22"/>
          <w:szCs w:val="22"/>
          <w:lang w:val="nl-NL"/>
        </w:rPr>
      </w:pPr>
      <w:r w:rsidRPr="00FE2BD2">
        <w:rPr>
          <w:rStyle w:val="Nadruk"/>
          <w:rFonts w:ascii="Arial" w:hAnsi="Arial" w:cs="Arial"/>
          <w:color w:val="404040" w:themeColor="text1" w:themeTint="BF"/>
          <w:sz w:val="22"/>
          <w:szCs w:val="22"/>
          <w:lang w:val="nl-NL"/>
        </w:rPr>
        <w:t>We garanderen een inspirerende en motiverende leer-, leef- en werkomgeving.</w:t>
      </w:r>
    </w:p>
    <w:p w14:paraId="0407CAA0" w14:textId="77777777" w:rsidR="00EA2233" w:rsidRPr="00FE2BD2" w:rsidRDefault="00EA2233" w:rsidP="00C26607">
      <w:pPr>
        <w:pStyle w:val="Normaalweb"/>
        <w:spacing w:before="80" w:beforeAutospacing="0" w:after="0" w:afterAutospacing="0"/>
        <w:rPr>
          <w:rFonts w:ascii="Arial" w:hAnsi="Arial" w:cs="Arial"/>
          <w:color w:val="404040" w:themeColor="text1" w:themeTint="BF"/>
          <w:sz w:val="22"/>
          <w:szCs w:val="22"/>
          <w:lang w:val="nl-NL"/>
        </w:rPr>
      </w:pPr>
      <w:r w:rsidRPr="00FE2BD2">
        <w:rPr>
          <w:rStyle w:val="Nadruk"/>
          <w:rFonts w:ascii="Arial" w:hAnsi="Arial" w:cs="Arial"/>
          <w:color w:val="404040" w:themeColor="text1" w:themeTint="BF"/>
          <w:sz w:val="22"/>
          <w:szCs w:val="22"/>
          <w:lang w:val="nl-NL"/>
        </w:rPr>
        <w:t>Wij respecteren eigenheid, waarderen inzet, betrokkenheid en creativiteit. We streven naar het welbevinden van elke persoon en versterken de aanwezige talenten.</w:t>
      </w:r>
    </w:p>
    <w:p w14:paraId="39F50B1B" w14:textId="77777777" w:rsidR="00EA2233" w:rsidRPr="00FE2BD2" w:rsidRDefault="00EA2233" w:rsidP="00C26607">
      <w:pPr>
        <w:pStyle w:val="Normaalweb"/>
        <w:spacing w:before="80" w:beforeAutospacing="0" w:after="0" w:afterAutospacing="0"/>
        <w:rPr>
          <w:rFonts w:ascii="Arial" w:hAnsi="Arial" w:cs="Arial"/>
          <w:color w:val="404040" w:themeColor="text1" w:themeTint="BF"/>
          <w:sz w:val="22"/>
          <w:szCs w:val="22"/>
          <w:lang w:val="nl-NL"/>
        </w:rPr>
      </w:pPr>
      <w:r w:rsidRPr="00FE2BD2">
        <w:rPr>
          <w:rStyle w:val="Nadruk"/>
          <w:rFonts w:ascii="Arial" w:hAnsi="Arial" w:cs="Arial"/>
          <w:color w:val="404040" w:themeColor="text1" w:themeTint="BF"/>
          <w:sz w:val="22"/>
          <w:szCs w:val="22"/>
          <w:lang w:val="nl-NL"/>
        </w:rPr>
        <w:t>Wij bieden kansen en uitdagingen voor iedereen.</w:t>
      </w:r>
    </w:p>
    <w:p w14:paraId="433D91D7" w14:textId="77777777" w:rsidR="00A441E8" w:rsidRDefault="00EA2233" w:rsidP="00C26607">
      <w:pPr>
        <w:pStyle w:val="Normaalweb"/>
        <w:spacing w:before="80" w:beforeAutospacing="0" w:after="0" w:afterAutospacing="0"/>
        <w:rPr>
          <w:rFonts w:ascii="Arial" w:hAnsi="Arial" w:cs="Arial"/>
          <w:color w:val="404040" w:themeColor="text1" w:themeTint="BF"/>
          <w:sz w:val="22"/>
          <w:szCs w:val="22"/>
          <w:lang w:val="nl-NL"/>
        </w:rPr>
      </w:pPr>
      <w:r w:rsidRPr="00FE2BD2">
        <w:rPr>
          <w:rFonts w:ascii="Arial" w:hAnsi="Arial" w:cs="Arial"/>
          <w:color w:val="404040" w:themeColor="text1" w:themeTint="BF"/>
          <w:sz w:val="22"/>
          <w:szCs w:val="22"/>
          <w:lang w:val="nl-NL"/>
        </w:rPr>
        <w:t> </w:t>
      </w:r>
    </w:p>
    <w:p w14:paraId="1127AD5A" w14:textId="2C10AF96" w:rsidR="00EA2233" w:rsidRPr="00FE2BD2" w:rsidRDefault="00EA2233" w:rsidP="00C26607">
      <w:pPr>
        <w:pStyle w:val="Normaalweb"/>
        <w:spacing w:before="80" w:beforeAutospacing="0" w:after="0" w:afterAutospacing="0"/>
        <w:rPr>
          <w:rFonts w:ascii="Arial" w:hAnsi="Arial" w:cs="Arial"/>
          <w:color w:val="404040" w:themeColor="text1" w:themeTint="BF"/>
          <w:sz w:val="22"/>
          <w:szCs w:val="22"/>
          <w:lang w:val="nl-NL"/>
        </w:rPr>
      </w:pPr>
      <w:r w:rsidRPr="00FE2BD2">
        <w:rPr>
          <w:rStyle w:val="Zwaar"/>
          <w:rFonts w:ascii="Arial" w:eastAsiaTheme="majorEastAsia" w:hAnsi="Arial" w:cs="Arial"/>
          <w:color w:val="404040" w:themeColor="text1" w:themeTint="BF"/>
          <w:sz w:val="22"/>
          <w:szCs w:val="22"/>
          <w:lang w:val="nl-NL"/>
        </w:rPr>
        <w:t>Onze ambities</w:t>
      </w:r>
    </w:p>
    <w:p w14:paraId="3A320D71" w14:textId="77777777" w:rsidR="00EA2233" w:rsidRPr="00FE2BD2" w:rsidRDefault="00EA2233" w:rsidP="00C26607">
      <w:pPr>
        <w:pStyle w:val="Normaalweb"/>
        <w:spacing w:before="80" w:beforeAutospacing="0" w:after="0" w:afterAutospacing="0"/>
        <w:rPr>
          <w:rFonts w:ascii="Arial" w:hAnsi="Arial" w:cs="Arial"/>
          <w:color w:val="404040" w:themeColor="text1" w:themeTint="BF"/>
          <w:sz w:val="22"/>
          <w:szCs w:val="22"/>
          <w:lang w:val="nl-NL"/>
        </w:rPr>
      </w:pPr>
      <w:r w:rsidRPr="00FE2BD2">
        <w:rPr>
          <w:rStyle w:val="Nadruk"/>
          <w:rFonts w:ascii="Arial" w:hAnsi="Arial" w:cs="Arial"/>
          <w:color w:val="404040" w:themeColor="text1" w:themeTint="BF"/>
          <w:sz w:val="22"/>
          <w:szCs w:val="22"/>
          <w:lang w:val="nl-NL"/>
        </w:rPr>
        <w:t>•</w:t>
      </w:r>
      <w:r w:rsidRPr="00FE2BD2">
        <w:rPr>
          <w:rStyle w:val="apple-tab-span"/>
          <w:rFonts w:ascii="Arial" w:hAnsi="Arial" w:cs="Arial"/>
          <w:i/>
          <w:iCs/>
          <w:color w:val="404040" w:themeColor="text1" w:themeTint="BF"/>
          <w:sz w:val="22"/>
          <w:szCs w:val="22"/>
          <w:lang w:val="nl-NL"/>
        </w:rPr>
        <w:t xml:space="preserve"> </w:t>
      </w:r>
      <w:r w:rsidRPr="00FE2BD2">
        <w:rPr>
          <w:rStyle w:val="Nadruk"/>
          <w:rFonts w:ascii="Arial" w:hAnsi="Arial" w:cs="Arial"/>
          <w:color w:val="404040" w:themeColor="text1" w:themeTint="BF"/>
          <w:sz w:val="22"/>
          <w:szCs w:val="22"/>
          <w:lang w:val="nl-NL"/>
        </w:rPr>
        <w:t>Leerlingen, studenten, cursisten en medewerkers hun talenten maximaal laten ontwikkelen.</w:t>
      </w:r>
    </w:p>
    <w:p w14:paraId="2D3A8749" w14:textId="77777777" w:rsidR="00EA2233" w:rsidRPr="00FE2BD2" w:rsidRDefault="00EA2233" w:rsidP="00C26607">
      <w:pPr>
        <w:pStyle w:val="Normaalweb"/>
        <w:spacing w:before="80" w:beforeAutospacing="0" w:after="0" w:afterAutospacing="0"/>
        <w:rPr>
          <w:rFonts w:ascii="Arial" w:hAnsi="Arial" w:cs="Arial"/>
          <w:color w:val="404040" w:themeColor="text1" w:themeTint="BF"/>
          <w:sz w:val="22"/>
          <w:szCs w:val="22"/>
          <w:lang w:val="nl-NL"/>
        </w:rPr>
      </w:pPr>
      <w:r w:rsidRPr="00FE2BD2">
        <w:rPr>
          <w:rStyle w:val="Nadruk"/>
          <w:rFonts w:ascii="Arial" w:hAnsi="Arial" w:cs="Arial"/>
          <w:color w:val="404040" w:themeColor="text1" w:themeTint="BF"/>
          <w:sz w:val="22"/>
          <w:szCs w:val="22"/>
          <w:lang w:val="nl-NL"/>
        </w:rPr>
        <w:t>•</w:t>
      </w:r>
      <w:r w:rsidRPr="00FE2BD2">
        <w:rPr>
          <w:rStyle w:val="apple-tab-span"/>
          <w:rFonts w:ascii="Arial" w:hAnsi="Arial" w:cs="Arial"/>
          <w:i/>
          <w:iCs/>
          <w:color w:val="404040" w:themeColor="text1" w:themeTint="BF"/>
          <w:sz w:val="22"/>
          <w:szCs w:val="22"/>
          <w:lang w:val="nl-NL"/>
        </w:rPr>
        <w:t xml:space="preserve"> </w:t>
      </w:r>
      <w:r w:rsidRPr="00FE2BD2">
        <w:rPr>
          <w:rStyle w:val="Nadruk"/>
          <w:rFonts w:ascii="Arial" w:hAnsi="Arial" w:cs="Arial"/>
          <w:color w:val="404040" w:themeColor="text1" w:themeTint="BF"/>
          <w:sz w:val="22"/>
          <w:szCs w:val="22"/>
          <w:lang w:val="nl-NL"/>
        </w:rPr>
        <w:t>Een warme organisatie zijn waar iedereen zich goed voelt.</w:t>
      </w:r>
    </w:p>
    <w:p w14:paraId="3964D030" w14:textId="77777777" w:rsidR="00EA2233" w:rsidRPr="00FE2BD2" w:rsidRDefault="00EA2233" w:rsidP="00C26607">
      <w:pPr>
        <w:pStyle w:val="Normaalweb"/>
        <w:spacing w:before="80" w:beforeAutospacing="0" w:after="0" w:afterAutospacing="0"/>
        <w:rPr>
          <w:rFonts w:ascii="Arial" w:hAnsi="Arial" w:cs="Arial"/>
          <w:color w:val="404040" w:themeColor="text1" w:themeTint="BF"/>
          <w:sz w:val="22"/>
          <w:szCs w:val="22"/>
          <w:lang w:val="nl-NL"/>
        </w:rPr>
      </w:pPr>
      <w:r w:rsidRPr="00FE2BD2">
        <w:rPr>
          <w:rStyle w:val="Nadruk"/>
          <w:rFonts w:ascii="Arial" w:hAnsi="Arial" w:cs="Arial"/>
          <w:color w:val="404040" w:themeColor="text1" w:themeTint="BF"/>
          <w:sz w:val="22"/>
          <w:szCs w:val="22"/>
          <w:lang w:val="nl-NL"/>
        </w:rPr>
        <w:t>•</w:t>
      </w:r>
      <w:r w:rsidRPr="00FE2BD2">
        <w:rPr>
          <w:rStyle w:val="apple-tab-span"/>
          <w:rFonts w:ascii="Arial" w:hAnsi="Arial" w:cs="Arial"/>
          <w:i/>
          <w:iCs/>
          <w:color w:val="404040" w:themeColor="text1" w:themeTint="BF"/>
          <w:sz w:val="22"/>
          <w:szCs w:val="22"/>
          <w:lang w:val="nl-NL"/>
        </w:rPr>
        <w:t xml:space="preserve"> </w:t>
      </w:r>
      <w:r w:rsidRPr="00FE2BD2">
        <w:rPr>
          <w:rStyle w:val="Nadruk"/>
          <w:rFonts w:ascii="Arial" w:hAnsi="Arial" w:cs="Arial"/>
          <w:color w:val="404040" w:themeColor="text1" w:themeTint="BF"/>
          <w:sz w:val="22"/>
          <w:szCs w:val="22"/>
          <w:lang w:val="nl-NL"/>
        </w:rPr>
        <w:t>Dé kwaliteitsreferentie en partner zijn voor bedrijven en andere professionele organisaties.</w:t>
      </w:r>
    </w:p>
    <w:p w14:paraId="6B93A504" w14:textId="77777777" w:rsidR="00EA2233" w:rsidRPr="00FE2BD2" w:rsidRDefault="00EA2233" w:rsidP="00C26607">
      <w:pPr>
        <w:pStyle w:val="Normaalweb"/>
        <w:spacing w:before="80" w:beforeAutospacing="0" w:after="0" w:afterAutospacing="0"/>
        <w:rPr>
          <w:rFonts w:ascii="Arial" w:hAnsi="Arial" w:cs="Arial"/>
          <w:color w:val="404040" w:themeColor="text1" w:themeTint="BF"/>
          <w:sz w:val="22"/>
          <w:szCs w:val="22"/>
          <w:lang w:val="nl-NL"/>
        </w:rPr>
      </w:pPr>
      <w:r w:rsidRPr="00FE2BD2">
        <w:rPr>
          <w:rStyle w:val="Nadruk"/>
          <w:rFonts w:ascii="Arial" w:hAnsi="Arial" w:cs="Arial"/>
          <w:color w:val="404040" w:themeColor="text1" w:themeTint="BF"/>
          <w:sz w:val="22"/>
          <w:szCs w:val="22"/>
          <w:lang w:val="nl-NL"/>
        </w:rPr>
        <w:t>•</w:t>
      </w:r>
      <w:r w:rsidRPr="00FE2BD2">
        <w:rPr>
          <w:rStyle w:val="apple-tab-span"/>
          <w:rFonts w:ascii="Arial" w:hAnsi="Arial" w:cs="Arial"/>
          <w:i/>
          <w:iCs/>
          <w:color w:val="404040" w:themeColor="text1" w:themeTint="BF"/>
          <w:sz w:val="22"/>
          <w:szCs w:val="22"/>
          <w:lang w:val="nl-NL"/>
        </w:rPr>
        <w:t xml:space="preserve"> </w:t>
      </w:r>
      <w:r w:rsidRPr="00FE2BD2">
        <w:rPr>
          <w:rStyle w:val="Nadruk"/>
          <w:rFonts w:ascii="Arial" w:hAnsi="Arial" w:cs="Arial"/>
          <w:color w:val="404040" w:themeColor="text1" w:themeTint="BF"/>
          <w:sz w:val="22"/>
          <w:szCs w:val="22"/>
          <w:lang w:val="nl-NL"/>
        </w:rPr>
        <w:t>Pionier zijn op vlak van innovatie.</w:t>
      </w:r>
    </w:p>
    <w:p w14:paraId="0317A869" w14:textId="34EBC4B3" w:rsidR="00EA2233" w:rsidRPr="00FE2BD2" w:rsidRDefault="00EA2233" w:rsidP="00C26607">
      <w:pPr>
        <w:pStyle w:val="Normaalweb"/>
        <w:spacing w:before="80" w:beforeAutospacing="0" w:after="0" w:afterAutospacing="0"/>
        <w:rPr>
          <w:rFonts w:ascii="Arial" w:hAnsi="Arial" w:cs="Arial"/>
          <w:color w:val="404040" w:themeColor="text1" w:themeTint="BF"/>
          <w:sz w:val="22"/>
          <w:szCs w:val="22"/>
          <w:lang w:val="nl-NL"/>
        </w:rPr>
      </w:pPr>
      <w:r w:rsidRPr="00FE2BD2">
        <w:rPr>
          <w:rFonts w:ascii="Arial" w:hAnsi="Arial" w:cs="Arial"/>
          <w:color w:val="404040" w:themeColor="text1" w:themeTint="BF"/>
          <w:sz w:val="22"/>
          <w:szCs w:val="22"/>
          <w:lang w:val="nl-NL"/>
        </w:rPr>
        <w:t> </w:t>
      </w:r>
      <w:r w:rsidRPr="00FE2BD2">
        <w:rPr>
          <w:rStyle w:val="Zwaar"/>
          <w:rFonts w:ascii="Arial" w:eastAsiaTheme="majorEastAsia" w:hAnsi="Arial" w:cs="Arial"/>
          <w:color w:val="404040" w:themeColor="text1" w:themeTint="BF"/>
          <w:sz w:val="22"/>
          <w:szCs w:val="22"/>
          <w:lang w:val="nl-NL"/>
        </w:rPr>
        <w:t>Onze waarden</w:t>
      </w:r>
    </w:p>
    <w:p w14:paraId="3DA47659" w14:textId="77777777" w:rsidR="00EA2233" w:rsidRPr="00FE2BD2" w:rsidRDefault="00EA2233" w:rsidP="00C26607">
      <w:pPr>
        <w:pStyle w:val="Normaalweb"/>
        <w:spacing w:before="80" w:beforeAutospacing="0" w:after="0" w:afterAutospacing="0"/>
        <w:rPr>
          <w:rFonts w:ascii="Arial" w:hAnsi="Arial" w:cs="Arial"/>
          <w:color w:val="404040" w:themeColor="text1" w:themeTint="BF"/>
          <w:sz w:val="22"/>
          <w:szCs w:val="22"/>
          <w:lang w:val="nl-NL"/>
        </w:rPr>
      </w:pPr>
      <w:r w:rsidRPr="00FE2BD2">
        <w:rPr>
          <w:rStyle w:val="Nadruk"/>
          <w:rFonts w:ascii="Arial" w:hAnsi="Arial" w:cs="Arial"/>
          <w:color w:val="404040" w:themeColor="text1" w:themeTint="BF"/>
          <w:sz w:val="22"/>
          <w:szCs w:val="22"/>
          <w:lang w:val="nl-NL"/>
        </w:rPr>
        <w:t>•</w:t>
      </w:r>
      <w:r w:rsidRPr="00FE2BD2">
        <w:rPr>
          <w:rStyle w:val="apple-tab-span"/>
          <w:rFonts w:ascii="Arial" w:hAnsi="Arial" w:cs="Arial"/>
          <w:i/>
          <w:iCs/>
          <w:color w:val="404040" w:themeColor="text1" w:themeTint="BF"/>
          <w:sz w:val="22"/>
          <w:szCs w:val="22"/>
          <w:lang w:val="nl-NL"/>
        </w:rPr>
        <w:t xml:space="preserve"> </w:t>
      </w:r>
      <w:r w:rsidRPr="00FE2BD2">
        <w:rPr>
          <w:rStyle w:val="Nadruk"/>
          <w:rFonts w:ascii="Arial" w:hAnsi="Arial" w:cs="Arial"/>
          <w:color w:val="404040" w:themeColor="text1" w:themeTint="BF"/>
          <w:sz w:val="22"/>
          <w:szCs w:val="22"/>
          <w:lang w:val="nl-NL"/>
        </w:rPr>
        <w:t>respect</w:t>
      </w:r>
    </w:p>
    <w:p w14:paraId="695D02A2" w14:textId="77777777" w:rsidR="00EA2233" w:rsidRPr="00FE2BD2" w:rsidRDefault="00EA2233" w:rsidP="00C26607">
      <w:pPr>
        <w:pStyle w:val="Normaalweb"/>
        <w:spacing w:before="80" w:beforeAutospacing="0" w:after="0" w:afterAutospacing="0"/>
        <w:rPr>
          <w:rFonts w:ascii="Arial" w:hAnsi="Arial" w:cs="Arial"/>
          <w:color w:val="404040" w:themeColor="text1" w:themeTint="BF"/>
          <w:sz w:val="22"/>
          <w:szCs w:val="22"/>
          <w:lang w:val="nl-NL"/>
        </w:rPr>
      </w:pPr>
      <w:r w:rsidRPr="00FE2BD2">
        <w:rPr>
          <w:rStyle w:val="Nadruk"/>
          <w:rFonts w:ascii="Arial" w:hAnsi="Arial" w:cs="Arial"/>
          <w:color w:val="404040" w:themeColor="text1" w:themeTint="BF"/>
          <w:sz w:val="22"/>
          <w:szCs w:val="22"/>
          <w:lang w:val="nl-NL"/>
        </w:rPr>
        <w:t>•</w:t>
      </w:r>
      <w:r w:rsidRPr="00FE2BD2">
        <w:rPr>
          <w:rStyle w:val="apple-tab-span"/>
          <w:rFonts w:ascii="Arial" w:hAnsi="Arial" w:cs="Arial"/>
          <w:i/>
          <w:iCs/>
          <w:color w:val="404040" w:themeColor="text1" w:themeTint="BF"/>
          <w:sz w:val="22"/>
          <w:szCs w:val="22"/>
          <w:lang w:val="nl-NL"/>
        </w:rPr>
        <w:t xml:space="preserve"> </w:t>
      </w:r>
      <w:r w:rsidRPr="00FE2BD2">
        <w:rPr>
          <w:rStyle w:val="Nadruk"/>
          <w:rFonts w:ascii="Arial" w:hAnsi="Arial" w:cs="Arial"/>
          <w:color w:val="404040" w:themeColor="text1" w:themeTint="BF"/>
          <w:sz w:val="22"/>
          <w:szCs w:val="22"/>
          <w:lang w:val="nl-NL"/>
        </w:rPr>
        <w:t>betrokkenheid</w:t>
      </w:r>
    </w:p>
    <w:p w14:paraId="303AEA94" w14:textId="77777777" w:rsidR="00EA2233" w:rsidRPr="00FE2BD2" w:rsidRDefault="00EA2233" w:rsidP="00C26607">
      <w:pPr>
        <w:pStyle w:val="Normaalweb"/>
        <w:spacing w:before="80" w:beforeAutospacing="0" w:after="0" w:afterAutospacing="0"/>
        <w:rPr>
          <w:rFonts w:ascii="Arial" w:hAnsi="Arial" w:cs="Arial"/>
          <w:color w:val="404040" w:themeColor="text1" w:themeTint="BF"/>
          <w:sz w:val="22"/>
          <w:szCs w:val="22"/>
          <w:lang w:val="nl-NL"/>
        </w:rPr>
      </w:pPr>
      <w:r w:rsidRPr="00FE2BD2">
        <w:rPr>
          <w:rStyle w:val="Nadruk"/>
          <w:rFonts w:ascii="Arial" w:hAnsi="Arial" w:cs="Arial"/>
          <w:color w:val="404040" w:themeColor="text1" w:themeTint="BF"/>
          <w:sz w:val="22"/>
          <w:szCs w:val="22"/>
          <w:lang w:val="nl-NL"/>
        </w:rPr>
        <w:t>•</w:t>
      </w:r>
      <w:r w:rsidRPr="00FE2BD2">
        <w:rPr>
          <w:rStyle w:val="apple-tab-span"/>
          <w:rFonts w:ascii="Arial" w:hAnsi="Arial" w:cs="Arial"/>
          <w:i/>
          <w:iCs/>
          <w:color w:val="404040" w:themeColor="text1" w:themeTint="BF"/>
          <w:sz w:val="22"/>
          <w:szCs w:val="22"/>
          <w:lang w:val="nl-NL"/>
        </w:rPr>
        <w:t xml:space="preserve"> </w:t>
      </w:r>
      <w:r w:rsidRPr="00FE2BD2">
        <w:rPr>
          <w:rStyle w:val="Nadruk"/>
          <w:rFonts w:ascii="Arial" w:hAnsi="Arial" w:cs="Arial"/>
          <w:color w:val="404040" w:themeColor="text1" w:themeTint="BF"/>
          <w:sz w:val="22"/>
          <w:szCs w:val="22"/>
          <w:lang w:val="nl-NL"/>
        </w:rPr>
        <w:t>professionaliteit</w:t>
      </w:r>
    </w:p>
    <w:p w14:paraId="5F45EE8E" w14:textId="77777777" w:rsidR="00EA2233" w:rsidRPr="00FE2BD2" w:rsidRDefault="00EA2233" w:rsidP="00C26607">
      <w:pPr>
        <w:pStyle w:val="Normaalweb"/>
        <w:spacing w:before="80" w:beforeAutospacing="0" w:after="0" w:afterAutospacing="0"/>
        <w:rPr>
          <w:rFonts w:ascii="Arial" w:hAnsi="Arial" w:cs="Arial"/>
          <w:color w:val="404040" w:themeColor="text1" w:themeTint="BF"/>
          <w:sz w:val="22"/>
          <w:szCs w:val="22"/>
          <w:lang w:val="nl-NL"/>
        </w:rPr>
      </w:pPr>
      <w:r w:rsidRPr="00FE2BD2">
        <w:rPr>
          <w:rStyle w:val="Nadruk"/>
          <w:rFonts w:ascii="Arial" w:hAnsi="Arial" w:cs="Arial"/>
          <w:color w:val="404040" w:themeColor="text1" w:themeTint="BF"/>
          <w:sz w:val="22"/>
          <w:szCs w:val="22"/>
          <w:lang w:val="nl-NL"/>
        </w:rPr>
        <w:t>•</w:t>
      </w:r>
      <w:r w:rsidRPr="00FE2BD2">
        <w:rPr>
          <w:rStyle w:val="apple-tab-span"/>
          <w:rFonts w:ascii="Arial" w:hAnsi="Arial" w:cs="Arial"/>
          <w:i/>
          <w:iCs/>
          <w:color w:val="404040" w:themeColor="text1" w:themeTint="BF"/>
          <w:sz w:val="22"/>
          <w:szCs w:val="22"/>
          <w:lang w:val="nl-NL"/>
        </w:rPr>
        <w:t xml:space="preserve"> </w:t>
      </w:r>
      <w:r w:rsidRPr="00FE2BD2">
        <w:rPr>
          <w:rStyle w:val="Nadruk"/>
          <w:rFonts w:ascii="Arial" w:hAnsi="Arial" w:cs="Arial"/>
          <w:color w:val="404040" w:themeColor="text1" w:themeTint="BF"/>
          <w:sz w:val="22"/>
          <w:szCs w:val="22"/>
          <w:lang w:val="nl-NL"/>
        </w:rPr>
        <w:t>duurzaamheid</w:t>
      </w:r>
    </w:p>
    <w:p w14:paraId="3B04723E" w14:textId="663DF8C9" w:rsidR="00EA2233" w:rsidRDefault="00EA2233" w:rsidP="00C26607">
      <w:pPr>
        <w:pStyle w:val="Normaalweb"/>
        <w:spacing w:before="80" w:beforeAutospacing="0" w:after="0" w:afterAutospacing="0"/>
        <w:rPr>
          <w:rFonts w:ascii="Arial" w:hAnsi="Arial" w:cs="Arial"/>
          <w:color w:val="404040" w:themeColor="text1" w:themeTint="BF"/>
          <w:sz w:val="22"/>
          <w:szCs w:val="22"/>
          <w:lang w:val="nl-NL"/>
        </w:rPr>
      </w:pPr>
      <w:r w:rsidRPr="00FE2BD2">
        <w:rPr>
          <w:rStyle w:val="Nadruk"/>
          <w:rFonts w:ascii="Arial" w:hAnsi="Arial" w:cs="Arial"/>
          <w:color w:val="404040" w:themeColor="text1" w:themeTint="BF"/>
          <w:sz w:val="22"/>
          <w:szCs w:val="22"/>
          <w:lang w:val="nl-NL"/>
        </w:rPr>
        <w:t>•</w:t>
      </w:r>
      <w:r w:rsidRPr="00FE2BD2">
        <w:rPr>
          <w:rStyle w:val="apple-tab-span"/>
          <w:rFonts w:ascii="Arial" w:hAnsi="Arial" w:cs="Arial"/>
          <w:i/>
          <w:iCs/>
          <w:color w:val="404040" w:themeColor="text1" w:themeTint="BF"/>
          <w:sz w:val="22"/>
          <w:szCs w:val="22"/>
          <w:lang w:val="nl-NL"/>
        </w:rPr>
        <w:t xml:space="preserve"> </w:t>
      </w:r>
      <w:r w:rsidRPr="00FE2BD2">
        <w:rPr>
          <w:rStyle w:val="Nadruk"/>
          <w:rFonts w:ascii="Arial" w:hAnsi="Arial" w:cs="Arial"/>
          <w:color w:val="404040" w:themeColor="text1" w:themeTint="BF"/>
          <w:sz w:val="22"/>
          <w:szCs w:val="22"/>
          <w:lang w:val="nl-NL"/>
        </w:rPr>
        <w:t>creativiteit</w:t>
      </w:r>
      <w:r w:rsidRPr="00FE2BD2">
        <w:rPr>
          <w:rFonts w:ascii="Arial" w:hAnsi="Arial" w:cs="Arial"/>
          <w:color w:val="404040" w:themeColor="text1" w:themeTint="BF"/>
          <w:sz w:val="22"/>
          <w:szCs w:val="22"/>
          <w:lang w:val="nl-NL"/>
        </w:rPr>
        <w:t xml:space="preserve">      </w:t>
      </w:r>
    </w:p>
    <w:p w14:paraId="2F7C8433" w14:textId="1738D621" w:rsidR="00EA2233" w:rsidRPr="00096AED" w:rsidRDefault="000C30F4" w:rsidP="00D93397">
      <w:pPr>
        <w:pStyle w:val="Normaalweb"/>
        <w:numPr>
          <w:ilvl w:val="2"/>
          <w:numId w:val="6"/>
        </w:numPr>
        <w:rPr>
          <w:rFonts w:ascii="Arial" w:hAnsi="Arial" w:cs="Arial"/>
          <w:color w:val="404040" w:themeColor="text1" w:themeTint="BF"/>
          <w:sz w:val="22"/>
          <w:szCs w:val="22"/>
          <w:u w:val="dotted"/>
          <w:lang w:val="nl-NL"/>
        </w:rPr>
      </w:pPr>
      <w:r>
        <w:rPr>
          <w:rFonts w:ascii="Arial" w:hAnsi="Arial" w:cs="Arial"/>
          <w:color w:val="404040" w:themeColor="text1" w:themeTint="BF"/>
          <w:sz w:val="22"/>
          <w:szCs w:val="22"/>
          <w:lang w:val="nl-NL"/>
        </w:rPr>
        <w:t xml:space="preserve"> </w:t>
      </w:r>
      <w:r w:rsidR="00407875" w:rsidRPr="00407875">
        <w:rPr>
          <w:rFonts w:ascii="Arial" w:hAnsi="Arial" w:cs="Arial"/>
          <w:color w:val="404040" w:themeColor="text1" w:themeTint="BF"/>
          <w:sz w:val="22"/>
          <w:szCs w:val="22"/>
          <w:u w:val="dotted"/>
          <w:lang w:val="nl-NL"/>
        </w:rPr>
        <w:t>pedagogisch project P</w:t>
      </w:r>
      <w:r w:rsidRPr="00407875">
        <w:rPr>
          <w:rFonts w:ascii="Arial" w:hAnsi="Arial" w:cs="Arial"/>
          <w:color w:val="404040" w:themeColor="text1" w:themeTint="BF"/>
          <w:sz w:val="22"/>
          <w:szCs w:val="22"/>
          <w:u w:val="dotted"/>
          <w:lang w:val="nl-NL"/>
        </w:rPr>
        <w:t>rovinciaal</w:t>
      </w:r>
      <w:r w:rsidRPr="00096AED">
        <w:rPr>
          <w:rFonts w:ascii="Arial" w:hAnsi="Arial" w:cs="Arial"/>
          <w:color w:val="404040" w:themeColor="text1" w:themeTint="BF"/>
          <w:sz w:val="22"/>
          <w:szCs w:val="22"/>
          <w:u w:val="dotted"/>
          <w:lang w:val="nl-NL"/>
        </w:rPr>
        <w:t xml:space="preserve"> Onderwijs</w:t>
      </w:r>
      <w:r w:rsidR="00EA2233" w:rsidRPr="00096AED">
        <w:rPr>
          <w:rFonts w:ascii="Arial" w:hAnsi="Arial" w:cs="Arial"/>
          <w:color w:val="404040" w:themeColor="text1" w:themeTint="BF"/>
          <w:sz w:val="22"/>
          <w:szCs w:val="22"/>
          <w:u w:val="dotted"/>
          <w:lang w:val="nl-NL"/>
        </w:rPr>
        <w:t xml:space="preserve"> Oost-Vlaanderen</w:t>
      </w:r>
    </w:p>
    <w:p w14:paraId="49E07238" w14:textId="77777777" w:rsidR="000C30F4" w:rsidRPr="000C30F4" w:rsidRDefault="000C30F4" w:rsidP="000C30F4">
      <w:pPr>
        <w:pStyle w:val="Geenafstand"/>
        <w:rPr>
          <w:color w:val="404040" w:themeColor="text1" w:themeTint="BF"/>
          <w:lang w:val="nl-NL"/>
        </w:rPr>
      </w:pPr>
      <w:r w:rsidRPr="000C30F4">
        <w:rPr>
          <w:color w:val="404040" w:themeColor="text1" w:themeTint="BF"/>
          <w:lang w:val="nl-NL"/>
        </w:rPr>
        <w:t xml:space="preserve">Het provinciaal onderwijs vormt samen met het gemeentelijk onderwijs, het zogenaamde </w:t>
      </w:r>
    </w:p>
    <w:p w14:paraId="428AA749" w14:textId="77777777" w:rsidR="000C30F4" w:rsidRPr="000C30F4" w:rsidRDefault="000C30F4" w:rsidP="000C30F4">
      <w:pPr>
        <w:pStyle w:val="Geenafstand"/>
        <w:rPr>
          <w:color w:val="404040" w:themeColor="text1" w:themeTint="BF"/>
          <w:lang w:val="nl-NL"/>
        </w:rPr>
      </w:pPr>
      <w:r w:rsidRPr="000C30F4">
        <w:rPr>
          <w:color w:val="404040" w:themeColor="text1" w:themeTint="BF"/>
          <w:lang w:val="nl-NL"/>
        </w:rPr>
        <w:t xml:space="preserve">derde net of het officieel gesubsidieerd onderwijs. </w:t>
      </w:r>
    </w:p>
    <w:p w14:paraId="5C40664C" w14:textId="77777777" w:rsidR="000C30F4" w:rsidRPr="000C30F4" w:rsidRDefault="000C30F4" w:rsidP="000C30F4">
      <w:pPr>
        <w:pStyle w:val="Geenafstand"/>
        <w:rPr>
          <w:color w:val="404040" w:themeColor="text1" w:themeTint="BF"/>
          <w:lang w:val="nl-NL"/>
        </w:rPr>
      </w:pPr>
      <w:r w:rsidRPr="000C30F4">
        <w:rPr>
          <w:color w:val="404040" w:themeColor="text1" w:themeTint="BF"/>
          <w:lang w:val="nl-NL"/>
        </w:rPr>
        <w:t xml:space="preserve">Het Provinciaal Onderwijs Oost-Vlaanderen kenmerkt zich door een grote verscheidenheid aan </w:t>
      </w:r>
    </w:p>
    <w:p w14:paraId="2DA15617" w14:textId="77777777" w:rsidR="000C30F4" w:rsidRPr="000C30F4" w:rsidRDefault="000C30F4" w:rsidP="000C30F4">
      <w:pPr>
        <w:pStyle w:val="Geenafstand"/>
        <w:rPr>
          <w:color w:val="404040" w:themeColor="text1" w:themeTint="BF"/>
          <w:lang w:val="nl-NL"/>
        </w:rPr>
      </w:pPr>
      <w:r w:rsidRPr="000C30F4">
        <w:rPr>
          <w:color w:val="404040" w:themeColor="text1" w:themeTint="BF"/>
          <w:lang w:val="nl-NL"/>
        </w:rPr>
        <w:t xml:space="preserve">onderwijsvormen: het buitengewoon onderwijs, het technisch en beroepsonderwijs en het </w:t>
      </w:r>
    </w:p>
    <w:p w14:paraId="21707A16" w14:textId="77777777" w:rsidR="000C30F4" w:rsidRPr="000C30F4" w:rsidRDefault="000C30F4" w:rsidP="000C30F4">
      <w:pPr>
        <w:pStyle w:val="Geenafstand"/>
        <w:rPr>
          <w:color w:val="404040" w:themeColor="text1" w:themeTint="BF"/>
          <w:lang w:val="nl-NL"/>
        </w:rPr>
      </w:pPr>
      <w:r w:rsidRPr="000C30F4">
        <w:rPr>
          <w:color w:val="404040" w:themeColor="text1" w:themeTint="BF"/>
          <w:lang w:val="nl-NL"/>
        </w:rPr>
        <w:t xml:space="preserve">volwassenenonderwijs. </w:t>
      </w:r>
    </w:p>
    <w:p w14:paraId="6375A2FB" w14:textId="3274FA24" w:rsidR="000C30F4" w:rsidRPr="000C30F4" w:rsidRDefault="000C30F4" w:rsidP="00C26607">
      <w:pPr>
        <w:pStyle w:val="Geenafstand"/>
        <w:spacing w:before="120"/>
        <w:rPr>
          <w:color w:val="404040" w:themeColor="text1" w:themeTint="BF"/>
          <w:lang w:val="nl-NL"/>
        </w:rPr>
      </w:pPr>
      <w:r w:rsidRPr="000C30F4">
        <w:rPr>
          <w:color w:val="404040" w:themeColor="text1" w:themeTint="BF"/>
          <w:lang w:val="nl-NL"/>
        </w:rPr>
        <w:t xml:space="preserve">Tot welke doelgroep de provinciale scholen Oost-Vlaanderen zich ook richten, al deze scholen </w:t>
      </w:r>
    </w:p>
    <w:p w14:paraId="32FA5F2F" w14:textId="77777777" w:rsidR="000C30F4" w:rsidRPr="000C30F4" w:rsidRDefault="000C30F4" w:rsidP="000C30F4">
      <w:pPr>
        <w:pStyle w:val="Geenafstand"/>
        <w:rPr>
          <w:color w:val="404040" w:themeColor="text1" w:themeTint="BF"/>
          <w:lang w:val="nl-NL"/>
        </w:rPr>
      </w:pPr>
      <w:r w:rsidRPr="000C30F4">
        <w:rPr>
          <w:color w:val="404040" w:themeColor="text1" w:themeTint="BF"/>
          <w:lang w:val="nl-NL"/>
        </w:rPr>
        <w:t xml:space="preserve">staan op hun eigen manier in voor een kwaliteitsvolle opvoeding en vorming. Dit komt ten volle </w:t>
      </w:r>
    </w:p>
    <w:p w14:paraId="4A226C69" w14:textId="77777777" w:rsidR="000C30F4" w:rsidRPr="000C30F4" w:rsidRDefault="000C30F4" w:rsidP="000C30F4">
      <w:pPr>
        <w:pStyle w:val="Geenafstand"/>
        <w:rPr>
          <w:color w:val="404040" w:themeColor="text1" w:themeTint="BF"/>
          <w:lang w:val="nl-NL"/>
        </w:rPr>
      </w:pPr>
      <w:r w:rsidRPr="000C30F4">
        <w:rPr>
          <w:color w:val="404040" w:themeColor="text1" w:themeTint="BF"/>
          <w:lang w:val="nl-NL"/>
        </w:rPr>
        <w:t xml:space="preserve">tot uiting in de eigen missie van het Provinciaal Onderwijs (zie volgend blad). </w:t>
      </w:r>
    </w:p>
    <w:p w14:paraId="0DC8DF57" w14:textId="3848AE73" w:rsidR="000C30F4" w:rsidRPr="000C30F4" w:rsidRDefault="000C30F4" w:rsidP="00C26607">
      <w:pPr>
        <w:pStyle w:val="Geenafstand"/>
        <w:spacing w:before="120"/>
        <w:rPr>
          <w:color w:val="404040" w:themeColor="text1" w:themeTint="BF"/>
          <w:lang w:val="nl-NL"/>
        </w:rPr>
      </w:pPr>
      <w:r w:rsidRPr="000C30F4">
        <w:rPr>
          <w:color w:val="404040" w:themeColor="text1" w:themeTint="BF"/>
          <w:lang w:val="nl-NL"/>
        </w:rPr>
        <w:t xml:space="preserve">In onze scholen vormen alle leerlingen, ouders, leden van het onderwijzend en het </w:t>
      </w:r>
    </w:p>
    <w:p w14:paraId="6E2CC4E0" w14:textId="77777777" w:rsidR="000C30F4" w:rsidRPr="000C30F4" w:rsidRDefault="000C30F4" w:rsidP="000C30F4">
      <w:pPr>
        <w:pStyle w:val="Geenafstand"/>
        <w:rPr>
          <w:color w:val="404040" w:themeColor="text1" w:themeTint="BF"/>
          <w:lang w:val="nl-NL"/>
        </w:rPr>
      </w:pPr>
      <w:r w:rsidRPr="000C30F4">
        <w:rPr>
          <w:color w:val="404040" w:themeColor="text1" w:themeTint="BF"/>
          <w:lang w:val="nl-NL"/>
        </w:rPr>
        <w:t xml:space="preserve">bestuurspersoneel, het ondersteunend personeel, het administratief, het technisch en het </w:t>
      </w:r>
    </w:p>
    <w:p w14:paraId="4689AF06" w14:textId="77777777" w:rsidR="000C30F4" w:rsidRPr="000C30F4" w:rsidRDefault="000C30F4" w:rsidP="000C30F4">
      <w:pPr>
        <w:pStyle w:val="Geenafstand"/>
        <w:rPr>
          <w:color w:val="404040" w:themeColor="text1" w:themeTint="BF"/>
          <w:lang w:val="nl-NL"/>
        </w:rPr>
      </w:pPr>
      <w:r w:rsidRPr="000C30F4">
        <w:rPr>
          <w:color w:val="404040" w:themeColor="text1" w:themeTint="BF"/>
          <w:lang w:val="nl-NL"/>
        </w:rPr>
        <w:t xml:space="preserve">dienstpersoneel en de inrichtende macht één grote levende gemeenschap. Ieder lid van deze </w:t>
      </w:r>
    </w:p>
    <w:p w14:paraId="2B0C575E" w14:textId="77777777" w:rsidR="000C30F4" w:rsidRPr="000C30F4" w:rsidRDefault="000C30F4" w:rsidP="000C30F4">
      <w:pPr>
        <w:pStyle w:val="Geenafstand"/>
        <w:rPr>
          <w:color w:val="404040" w:themeColor="text1" w:themeTint="BF"/>
          <w:lang w:val="nl-NL"/>
        </w:rPr>
      </w:pPr>
      <w:r w:rsidRPr="000C30F4">
        <w:rPr>
          <w:color w:val="404040" w:themeColor="text1" w:themeTint="BF"/>
          <w:lang w:val="nl-NL"/>
        </w:rPr>
        <w:t xml:space="preserve">gemeenschap is medeverantwoordelijk voor de goede werking ervan. De leerlingen ervaren dat </w:t>
      </w:r>
    </w:p>
    <w:p w14:paraId="138070FE" w14:textId="77777777" w:rsidR="000C30F4" w:rsidRPr="000C30F4" w:rsidRDefault="000C30F4" w:rsidP="000C30F4">
      <w:pPr>
        <w:pStyle w:val="Geenafstand"/>
        <w:rPr>
          <w:color w:val="404040" w:themeColor="text1" w:themeTint="BF"/>
          <w:lang w:val="nl-NL"/>
        </w:rPr>
      </w:pPr>
      <w:r w:rsidRPr="000C30F4">
        <w:rPr>
          <w:color w:val="404040" w:themeColor="text1" w:themeTint="BF"/>
          <w:lang w:val="nl-NL"/>
        </w:rPr>
        <w:t xml:space="preserve">iedereen met hen begaan is. </w:t>
      </w:r>
    </w:p>
    <w:p w14:paraId="36AFEE76" w14:textId="7EDA42EB" w:rsidR="000C30F4" w:rsidRPr="000C30F4" w:rsidRDefault="000C30F4" w:rsidP="00C26607">
      <w:pPr>
        <w:pStyle w:val="Geenafstand"/>
        <w:spacing w:before="120"/>
        <w:rPr>
          <w:color w:val="404040" w:themeColor="text1" w:themeTint="BF"/>
          <w:lang w:val="nl-NL"/>
        </w:rPr>
      </w:pPr>
      <w:r w:rsidRPr="000C30F4">
        <w:rPr>
          <w:color w:val="404040" w:themeColor="text1" w:themeTint="BF"/>
          <w:lang w:val="nl-NL"/>
        </w:rPr>
        <w:t xml:space="preserve">Met zijn allen samen bouwen we aan een school waar iedereen zich thuis voelt, een plaats </w:t>
      </w:r>
    </w:p>
    <w:p w14:paraId="165BE42F" w14:textId="77777777" w:rsidR="000C30F4" w:rsidRPr="000C30F4" w:rsidRDefault="000C30F4" w:rsidP="000C30F4">
      <w:pPr>
        <w:pStyle w:val="Geenafstand"/>
        <w:rPr>
          <w:color w:val="404040" w:themeColor="text1" w:themeTint="BF"/>
          <w:lang w:val="nl-NL"/>
        </w:rPr>
      </w:pPr>
      <w:r w:rsidRPr="000C30F4">
        <w:rPr>
          <w:color w:val="404040" w:themeColor="text1" w:themeTint="BF"/>
          <w:lang w:val="nl-NL"/>
        </w:rPr>
        <w:t xml:space="preserve">waar in goede verstandhouding samen-gewerkt en samen-geleefd wordt. </w:t>
      </w:r>
    </w:p>
    <w:p w14:paraId="11FA239D" w14:textId="25D9CC1D" w:rsidR="00DC57C3" w:rsidRPr="002F6156" w:rsidRDefault="00974EDA" w:rsidP="002F6156">
      <w:pPr>
        <w:pStyle w:val="Geenafstand"/>
        <w:spacing w:before="120"/>
        <w:rPr>
          <w:i/>
          <w:iCs/>
          <w:color w:val="404040" w:themeColor="text1" w:themeTint="BF"/>
          <w:lang w:val="nl-NL"/>
        </w:rPr>
      </w:pPr>
      <w:r w:rsidRPr="00974EDA">
        <w:rPr>
          <w:color w:val="404040" w:themeColor="text1" w:themeTint="BF"/>
          <w:lang w:val="nl-NL"/>
        </w:rPr>
        <w:t>Kurt Moens</w:t>
      </w:r>
      <w:r w:rsidR="00C26607" w:rsidRPr="00974EDA">
        <w:rPr>
          <w:color w:val="404040" w:themeColor="text1" w:themeTint="BF"/>
          <w:lang w:val="nl-NL"/>
        </w:rPr>
        <w:t xml:space="preserve">, </w:t>
      </w:r>
      <w:r w:rsidR="000C30F4" w:rsidRPr="00974EDA">
        <w:rPr>
          <w:i/>
          <w:iCs/>
          <w:color w:val="404040" w:themeColor="text1" w:themeTint="BF"/>
          <w:lang w:val="nl-NL"/>
        </w:rPr>
        <w:t>Gedeputeerde</w:t>
      </w:r>
      <w:r w:rsidR="00D72C51" w:rsidRPr="00D72C51">
        <w:rPr>
          <w:i/>
          <w:iCs/>
          <w:color w:val="404040" w:themeColor="text1" w:themeTint="BF"/>
          <w:lang w:val="nl-NL"/>
        </w:rPr>
        <w:t xml:space="preserve"> </w:t>
      </w:r>
    </w:p>
    <w:p w14:paraId="179F0377" w14:textId="1EED9FD1" w:rsidR="000C30F4" w:rsidRPr="00170F0A" w:rsidRDefault="00407875" w:rsidP="00170F0A">
      <w:pPr>
        <w:pStyle w:val="Normaalweb"/>
        <w:numPr>
          <w:ilvl w:val="2"/>
          <w:numId w:val="6"/>
        </w:numPr>
        <w:rPr>
          <w:rFonts w:ascii="Arial" w:hAnsi="Arial" w:cs="Arial"/>
          <w:sz w:val="22"/>
          <w:szCs w:val="22"/>
          <w:u w:val="dotted"/>
          <w:lang w:val="nl-NL"/>
        </w:rPr>
      </w:pPr>
      <w:r>
        <w:rPr>
          <w:rFonts w:ascii="Arial" w:hAnsi="Arial" w:cs="Arial"/>
          <w:color w:val="404040" w:themeColor="text1" w:themeTint="BF"/>
          <w:sz w:val="22"/>
          <w:szCs w:val="22"/>
          <w:u w:val="dotted"/>
          <w:lang w:val="nl-NL"/>
        </w:rPr>
        <w:lastRenderedPageBreak/>
        <w:t>s</w:t>
      </w:r>
      <w:r w:rsidR="000C30F4" w:rsidRPr="00096AED">
        <w:rPr>
          <w:rFonts w:ascii="Arial" w:hAnsi="Arial" w:cs="Arial"/>
          <w:color w:val="404040" w:themeColor="text1" w:themeTint="BF"/>
          <w:sz w:val="22"/>
          <w:szCs w:val="22"/>
          <w:u w:val="dotted"/>
          <w:lang w:val="nl-NL"/>
        </w:rPr>
        <w:t>choolvisie</w:t>
      </w:r>
      <w:r w:rsidR="000C30F4" w:rsidRPr="00096AED">
        <w:rPr>
          <w:rFonts w:ascii="Arial" w:hAnsi="Arial" w:cs="Arial"/>
          <w:sz w:val="22"/>
          <w:szCs w:val="22"/>
          <w:u w:val="dotted"/>
          <w:lang w:val="nl-NL"/>
        </w:rPr>
        <w:t xml:space="preserve"> </w:t>
      </w:r>
    </w:p>
    <w:p w14:paraId="4A54A5C6" w14:textId="3E86A2C3" w:rsidR="000C30F4" w:rsidRDefault="000C30F4" w:rsidP="000C30F4">
      <w:pPr>
        <w:pStyle w:val="Lijstalinea"/>
        <w:ind w:left="360"/>
      </w:pPr>
    </w:p>
    <w:p w14:paraId="385F2BDB" w14:textId="77777777" w:rsidR="00170F0A" w:rsidRDefault="00170F0A" w:rsidP="00170F0A">
      <w:r>
        <w:rPr>
          <w:noProof/>
          <w:lang w:val="nl-NL" w:eastAsia="nl-NL"/>
        </w:rPr>
        <w:drawing>
          <wp:anchor distT="0" distB="0" distL="114300" distR="114300" simplePos="0" relativeHeight="252271104" behindDoc="0" locked="0" layoutInCell="1" allowOverlap="1" wp14:anchorId="6B73BD5F" wp14:editId="5234D9CD">
            <wp:simplePos x="0" y="0"/>
            <wp:positionH relativeFrom="column">
              <wp:posOffset>-125695</wp:posOffset>
            </wp:positionH>
            <wp:positionV relativeFrom="paragraph">
              <wp:posOffset>-62865</wp:posOffset>
            </wp:positionV>
            <wp:extent cx="590550" cy="1166648"/>
            <wp:effectExtent l="0" t="0" r="0" b="0"/>
            <wp:wrapNone/>
            <wp:docPr id="5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l="13260" t="15758" r="59651" b="15843"/>
                    <a:stretch>
                      <a:fillRect/>
                    </a:stretch>
                  </pic:blipFill>
                  <pic:spPr bwMode="auto">
                    <a:xfrm>
                      <a:off x="0" y="0"/>
                      <a:ext cx="590550" cy="1166648"/>
                    </a:xfrm>
                    <a:prstGeom prst="rect">
                      <a:avLst/>
                    </a:prstGeom>
                    <a:noFill/>
                    <a:ln w="9525">
                      <a:noFill/>
                      <a:miter lim="800000"/>
                      <a:headEnd/>
                      <a:tailEnd/>
                    </a:ln>
                  </pic:spPr>
                </pic:pic>
              </a:graphicData>
            </a:graphic>
          </wp:anchor>
        </w:drawing>
      </w:r>
    </w:p>
    <w:p w14:paraId="36224D78" w14:textId="4E002FB2" w:rsidR="00170F0A" w:rsidRDefault="00170F0A" w:rsidP="00170F0A">
      <w:r>
        <w:rPr>
          <w:rFonts w:ascii="Verdana" w:hAnsi="Verdana"/>
          <w:noProof/>
          <w:lang w:val="nl-NL" w:eastAsia="nl-NL"/>
        </w:rPr>
        <mc:AlternateContent>
          <mc:Choice Requires="wps">
            <w:drawing>
              <wp:anchor distT="0" distB="0" distL="114300" distR="114300" simplePos="0" relativeHeight="252274176" behindDoc="0" locked="0" layoutInCell="1" allowOverlap="1" wp14:anchorId="60739292" wp14:editId="484DC784">
                <wp:simplePos x="0" y="0"/>
                <wp:positionH relativeFrom="column">
                  <wp:posOffset>521970</wp:posOffset>
                </wp:positionH>
                <wp:positionV relativeFrom="paragraph">
                  <wp:posOffset>78232</wp:posOffset>
                </wp:positionV>
                <wp:extent cx="1948815" cy="449580"/>
                <wp:effectExtent l="0" t="0" r="0" b="0"/>
                <wp:wrapNone/>
                <wp:docPr id="75" name="Tekstvak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948815" cy="449580"/>
                        </a:xfrm>
                        <a:prstGeom prst="rect">
                          <a:avLst/>
                        </a:prstGeom>
                        <a:extLst>
                          <a:ext uri="{AF507438-7753-43E0-B8FC-AC1667EBCBE1}">
                            <a14:hiddenEffects xmlns:a14="http://schemas.microsoft.com/office/drawing/2010/main">
                              <a:effectLst/>
                            </a14:hiddenEffects>
                          </a:ext>
                        </a:extLst>
                      </wps:spPr>
                      <wps:txbx>
                        <w:txbxContent>
                          <w:p w14:paraId="116EE6D4" w14:textId="77777777" w:rsidR="003968E1" w:rsidRDefault="003968E1" w:rsidP="00170F0A">
                            <w:pPr>
                              <w:pStyle w:val="Normaalweb"/>
                              <w:spacing w:before="0" w:beforeAutospacing="0" w:after="0" w:afterAutospacing="0"/>
                              <w:jc w:val="center"/>
                            </w:pPr>
                            <w:r>
                              <w:rPr>
                                <w:rFonts w:ascii="Arial Black" w:eastAsia="Arial Black" w:hAnsi="Arial Black" w:cs="Arial Black"/>
                                <w:color w:val="A603AB"/>
                                <w:sz w:val="40"/>
                                <w:szCs w:val="40"/>
                                <w14:textOutline w14:w="12700" w14:cap="flat" w14:cmpd="sng" w14:algn="ctr">
                                  <w14:solidFill>
                                    <w14:schemeClr w14:val="accent4">
                                      <w14:lumMod w14:val="50000"/>
                                      <w14:lumOff w14:val="0"/>
                                    </w14:schemeClr>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schoolvisie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0739292" id="Tekstvak 75" o:spid="_x0000_s1028" type="#_x0000_t202" style="position:absolute;margin-left:41.1pt;margin-top:6.15pt;width:153.45pt;height:35.4pt;z-index:25227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" filled="f" stroked="f">
                <o:lock v:ext="edit" shapetype="t"/>
                <v:textbox style="mso-fit-shape-to-text:t">
                  <w:txbxContent>
                    <w:p w14:paraId="116EE6D4" w14:textId="77777777" w:rsidR="003968E1" w:rsidRDefault="003968E1" w:rsidP="00170F0A">
                      <w:pPr>
                        <w:pStyle w:val="Normaalweb"/>
                        <w:spacing w:before="0" w:beforeAutospacing="0" w:after="0" w:afterAutospacing="0"/>
                        <w:jc w:val="center"/>
                      </w:pPr>
                      <w:r>
                        <w:rPr>
                          <w:rFonts w:ascii="Arial Black" w:eastAsia="Arial Black" w:hAnsi="Arial Black" w:cs="Arial Black"/>
                          <w:color w:val="A603AB"/>
                          <w:sz w:val="40"/>
                          <w:szCs w:val="40"/>
                          <w14:textOutline w14:w="12700" w14:cap="flat" w14:cmpd="sng" w14:algn="ctr">
                            <w14:solidFill>
                              <w14:schemeClr w14:val="accent4">
                                <w14:lumMod w14:val="50000"/>
                                <w14:lumOff w14:val="0"/>
                              </w14:schemeClr>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schoolvisie</w:t>
                      </w:r>
                    </w:p>
                  </w:txbxContent>
                </v:textbox>
              </v:shape>
            </w:pict>
          </mc:Fallback>
        </mc:AlternateContent>
      </w:r>
    </w:p>
    <w:p w14:paraId="5D02D76C" w14:textId="0AED55C5" w:rsidR="00170F0A" w:rsidRDefault="00170F0A" w:rsidP="00170F0A"/>
    <w:p w14:paraId="510F3A7A" w14:textId="6A28AADC" w:rsidR="00170F0A" w:rsidRDefault="00170F0A" w:rsidP="00170F0A">
      <w:r>
        <w:rPr>
          <w:rFonts w:ascii="Verdana" w:hAnsi="Verdana"/>
          <w:noProof/>
          <w:lang w:val="nl-NL" w:eastAsia="nl-NL"/>
        </w:rPr>
        <mc:AlternateContent>
          <mc:Choice Requires="wps">
            <w:drawing>
              <wp:anchor distT="0" distB="0" distL="114300" distR="114300" simplePos="0" relativeHeight="252270080" behindDoc="0" locked="0" layoutInCell="1" allowOverlap="1" wp14:anchorId="4CCAD729" wp14:editId="24AEF59E">
                <wp:simplePos x="0" y="0"/>
                <wp:positionH relativeFrom="column">
                  <wp:posOffset>-55499</wp:posOffset>
                </wp:positionH>
                <wp:positionV relativeFrom="paragraph">
                  <wp:posOffset>271018</wp:posOffset>
                </wp:positionV>
                <wp:extent cx="1791970" cy="521335"/>
                <wp:effectExtent l="6350" t="0" r="17780" b="7620"/>
                <wp:wrapNone/>
                <wp:docPr id="74" name="Tekstvak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791970" cy="521335"/>
                        </a:xfrm>
                        <a:prstGeom prst="rect">
                          <a:avLst/>
                        </a:prstGeom>
                        <a:extLst>
                          <a:ext uri="{AF507438-7753-43E0-B8FC-AC1667EBCBE1}">
                            <a14:hiddenEffects xmlns:a14="http://schemas.microsoft.com/office/drawing/2010/main">
                              <a:effectLst/>
                            </a14:hiddenEffects>
                          </a:ext>
                        </a:extLst>
                      </wps:spPr>
                      <wps:txbx>
                        <w:txbxContent>
                          <w:p w14:paraId="701FF5DA" w14:textId="4FA0A7BB" w:rsidR="003968E1" w:rsidRDefault="003968E1" w:rsidP="00170F0A">
                            <w:pPr>
                              <w:pStyle w:val="Normaalweb"/>
                              <w:spacing w:before="0" w:beforeAutospacing="0" w:after="0" w:afterAutospacing="0"/>
                              <w:jc w:val="center"/>
                            </w:pPr>
                            <w:r>
                              <w:rPr>
                                <w:rFonts w:ascii="Arial Black" w:eastAsia="Arial Black" w:hAnsi="Arial Black" w:cs="Arial Black"/>
                                <w:color w:val="A603AB"/>
                                <w14:textOutline w14:w="12700" w14:cap="flat" w14:cmpd="sng" w14:algn="ctr">
                                  <w14:solidFill>
                                    <w14:schemeClr w14:val="accent4">
                                      <w14:lumMod w14:val="50000"/>
                                      <w14:lumOff w14:val="0"/>
                                    </w14:schemeClr>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Richtpunt Campus Buggenhout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CCAD729" id="Tekstvak 74" o:spid="_x0000_s1029" type="#_x0000_t202" style="position:absolute;margin-left:-4.35pt;margin-top:21.35pt;width:141.1pt;height:41.05pt;z-index:25227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" filled="f" stroked="f">
                <o:lock v:ext="edit" shapetype="t"/>
                <v:textbox style="mso-fit-shape-to-text:t">
                  <w:txbxContent>
                    <w:p w14:paraId="701FF5DA" w14:textId="4FA0A7BB" w:rsidR="003968E1" w:rsidRDefault="003968E1" w:rsidP="00170F0A">
                      <w:pPr>
                        <w:pStyle w:val="Normaalweb"/>
                        <w:spacing w:before="0" w:beforeAutospacing="0" w:after="0" w:afterAutospacing="0"/>
                        <w:jc w:val="center"/>
                      </w:pPr>
                      <w:r>
                        <w:rPr>
                          <w:rFonts w:ascii="Arial Black" w:eastAsia="Arial Black" w:hAnsi="Arial Black" w:cs="Arial Black"/>
                          <w:color w:val="A603AB"/>
                          <w14:textOutline w14:w="12700" w14:cap="flat" w14:cmpd="sng" w14:algn="ctr">
                            <w14:solidFill>
                              <w14:schemeClr w14:val="accent4">
                                <w14:lumMod w14:val="50000"/>
                                <w14:lumOff w14:val="0"/>
                              </w14:schemeClr>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Richtpunt Campus Buggenhout</w:t>
                      </w:r>
                    </w:p>
                  </w:txbxContent>
                </v:textbox>
              </v:shape>
            </w:pict>
          </mc:Fallback>
        </mc:AlternateContent>
      </w:r>
    </w:p>
    <w:p w14:paraId="504337E8" w14:textId="619D49E4" w:rsidR="00170F0A" w:rsidRDefault="00170F0A" w:rsidP="00170F0A">
      <w:pPr>
        <w:rPr>
          <w:rFonts w:ascii="Verdana" w:hAnsi="Verdana"/>
        </w:rPr>
      </w:pPr>
    </w:p>
    <w:p w14:paraId="39727499" w14:textId="67117A60" w:rsidR="00170F0A" w:rsidRPr="00170F0A" w:rsidRDefault="00170F0A" w:rsidP="00170F0A">
      <w:pPr>
        <w:rPr>
          <w:szCs w:val="22"/>
        </w:rPr>
      </w:pPr>
      <w:r w:rsidRPr="00CF0635">
        <w:rPr>
          <w:rFonts w:ascii="Verdana" w:hAnsi="Verdana"/>
        </w:rPr>
        <w:t xml:space="preserve">       </w:t>
      </w:r>
      <w:r>
        <w:rPr>
          <w:rFonts w:ascii="Verdana" w:hAnsi="Verdana"/>
        </w:rPr>
        <w:t xml:space="preserve">                               </w:t>
      </w:r>
      <w:r w:rsidRPr="00170F0A">
        <w:rPr>
          <w:szCs w:val="22"/>
        </w:rPr>
        <w:t>, gesteund door het schoolbestuur neemt de uitdaging aan om de ons toevertrouwde jongere klaar te stomen om volwaardig deel uit te maken van de snel evoluerende, diverse maatschappij.</w:t>
      </w:r>
    </w:p>
    <w:p w14:paraId="76EFF289" w14:textId="77777777" w:rsidR="00170F0A" w:rsidRPr="00170F0A" w:rsidRDefault="00170F0A" w:rsidP="00170F0A">
      <w:pPr>
        <w:rPr>
          <w:szCs w:val="22"/>
        </w:rPr>
      </w:pPr>
      <w:r w:rsidRPr="00170F0A">
        <w:rPr>
          <w:i/>
          <w:smallCaps/>
          <w:szCs w:val="22"/>
        </w:rPr>
        <w:t>daarom</w:t>
      </w:r>
      <w:r w:rsidRPr="00170F0A">
        <w:rPr>
          <w:szCs w:val="22"/>
        </w:rPr>
        <w:t>:</w:t>
      </w:r>
    </w:p>
    <w:p w14:paraId="6E38739E" w14:textId="77777777" w:rsidR="00170F0A" w:rsidRPr="00170F0A" w:rsidRDefault="00170F0A" w:rsidP="00170F0A">
      <w:pPr>
        <w:ind w:firstLine="708"/>
        <w:rPr>
          <w:szCs w:val="22"/>
        </w:rPr>
      </w:pPr>
      <w:r w:rsidRPr="00170F0A">
        <w:rPr>
          <w:noProof/>
          <w:szCs w:val="22"/>
          <w:lang w:val="nl-NL" w:eastAsia="nl-NL"/>
        </w:rPr>
        <w:drawing>
          <wp:anchor distT="0" distB="0" distL="114300" distR="114300" simplePos="0" relativeHeight="252262912" behindDoc="0" locked="0" layoutInCell="1" allowOverlap="1" wp14:anchorId="509463B7" wp14:editId="67C23FF1">
            <wp:simplePos x="0" y="0"/>
            <wp:positionH relativeFrom="page">
              <wp:posOffset>885825</wp:posOffset>
            </wp:positionH>
            <wp:positionV relativeFrom="paragraph">
              <wp:posOffset>19050</wp:posOffset>
            </wp:positionV>
            <wp:extent cx="305435" cy="167640"/>
            <wp:effectExtent l="19050" t="0" r="0" b="0"/>
            <wp:wrapNone/>
            <wp:docPr id="60" name="Afbeelding 60" descr="https://encrypted-tbn1.gstatic.com/images?q=tbn:ANd9GcSKT2glSGqT--91MX-bhXIX6qIn4660e_ecL_T5qVAYK7egMyoJ">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encrypted-tbn1.gstatic.com/images?q=tbn:ANd9GcSKT2glSGqT--91MX-bhXIX6qIn4660e_ecL_T5qVAYK7egMyoJ">
                      <a:hlinkClick r:id="rId15"/>
                    </pic:cNvPr>
                    <pic:cNvPicPr>
                      <a:picLocks noChangeAspect="1" noChangeArrowheads="1"/>
                    </pic:cNvPicPr>
                  </pic:nvPicPr>
                  <pic:blipFill>
                    <a:blip r:embed="rId16" cstate="print"/>
                    <a:srcRect/>
                    <a:stretch>
                      <a:fillRect/>
                    </a:stretch>
                  </pic:blipFill>
                  <pic:spPr bwMode="auto">
                    <a:xfrm>
                      <a:off x="0" y="0"/>
                      <a:ext cx="305435" cy="167640"/>
                    </a:xfrm>
                    <a:prstGeom prst="rect">
                      <a:avLst/>
                    </a:prstGeom>
                    <a:noFill/>
                    <a:ln w="9525">
                      <a:noFill/>
                      <a:miter lim="800000"/>
                      <a:headEnd/>
                      <a:tailEnd/>
                    </a:ln>
                  </pic:spPr>
                </pic:pic>
              </a:graphicData>
            </a:graphic>
          </wp:anchor>
        </w:drawing>
      </w:r>
      <w:r w:rsidRPr="00170F0A">
        <w:rPr>
          <w:szCs w:val="22"/>
        </w:rPr>
        <w:t xml:space="preserve">zijn leef- en leerhouding evenwaardige componenten in de schoolvisie PSBuSO Spectrum met als einddoel de integratie van de leerling in de maatschappij;  </w:t>
      </w:r>
    </w:p>
    <w:p w14:paraId="06B86C5D" w14:textId="77777777" w:rsidR="00170F0A" w:rsidRPr="00170F0A" w:rsidRDefault="00170F0A" w:rsidP="00170F0A">
      <w:pPr>
        <w:ind w:firstLine="708"/>
        <w:rPr>
          <w:szCs w:val="22"/>
        </w:rPr>
      </w:pPr>
      <w:r w:rsidRPr="00170F0A">
        <w:rPr>
          <w:noProof/>
          <w:szCs w:val="22"/>
          <w:lang w:val="nl-NL" w:eastAsia="nl-NL"/>
        </w:rPr>
        <w:drawing>
          <wp:anchor distT="0" distB="0" distL="114300" distR="114300" simplePos="0" relativeHeight="252263936" behindDoc="0" locked="0" layoutInCell="1" allowOverlap="1" wp14:anchorId="221BDFF0" wp14:editId="226AB66F">
            <wp:simplePos x="0" y="0"/>
            <wp:positionH relativeFrom="page">
              <wp:posOffset>890905</wp:posOffset>
            </wp:positionH>
            <wp:positionV relativeFrom="paragraph">
              <wp:posOffset>-1270</wp:posOffset>
            </wp:positionV>
            <wp:extent cx="306705" cy="167640"/>
            <wp:effectExtent l="19050" t="0" r="0" b="0"/>
            <wp:wrapNone/>
            <wp:docPr id="61" name="Afbeelding 67" descr="https://encrypted-tbn1.gstatic.com/images?q=tbn:ANd9GcSKT2glSGqT--91MX-bhXIX6qIn4660e_ecL_T5qVAYK7egMyoJ">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encrypted-tbn1.gstatic.com/images?q=tbn:ANd9GcSKT2glSGqT--91MX-bhXIX6qIn4660e_ecL_T5qVAYK7egMyoJ">
                      <a:hlinkClick r:id="rId15"/>
                    </pic:cNvPr>
                    <pic:cNvPicPr>
                      <a:picLocks noChangeAspect="1" noChangeArrowheads="1"/>
                    </pic:cNvPicPr>
                  </pic:nvPicPr>
                  <pic:blipFill>
                    <a:blip r:embed="rId16" cstate="print"/>
                    <a:srcRect/>
                    <a:stretch>
                      <a:fillRect/>
                    </a:stretch>
                  </pic:blipFill>
                  <pic:spPr bwMode="auto">
                    <a:xfrm>
                      <a:off x="0" y="0"/>
                      <a:ext cx="306705" cy="167640"/>
                    </a:xfrm>
                    <a:prstGeom prst="rect">
                      <a:avLst/>
                    </a:prstGeom>
                    <a:noFill/>
                    <a:ln w="9525">
                      <a:noFill/>
                      <a:miter lim="800000"/>
                      <a:headEnd/>
                      <a:tailEnd/>
                    </a:ln>
                  </pic:spPr>
                </pic:pic>
              </a:graphicData>
            </a:graphic>
          </wp:anchor>
        </w:drawing>
      </w:r>
      <w:r w:rsidRPr="00170F0A">
        <w:rPr>
          <w:szCs w:val="22"/>
        </w:rPr>
        <w:t>leiden we met bouwstenen uit Beroepsgerichte- en Geïntegreerde Algemene Sociale Vorming de aan ons toevertrouwde jongere op tot een gelukkige, dynamische, respectvolle, flexibele, creatieve,  efficiënte, zelfstandige, evenwichtige en verantwoordelijke jongvolwassene;</w:t>
      </w:r>
    </w:p>
    <w:p w14:paraId="6C21D7EA" w14:textId="77777777" w:rsidR="00170F0A" w:rsidRPr="00170F0A" w:rsidRDefault="00170F0A" w:rsidP="00170F0A">
      <w:pPr>
        <w:ind w:firstLine="708"/>
        <w:rPr>
          <w:szCs w:val="22"/>
        </w:rPr>
      </w:pPr>
      <w:r w:rsidRPr="00170F0A">
        <w:rPr>
          <w:noProof/>
          <w:szCs w:val="22"/>
          <w:lang w:val="nl-NL" w:eastAsia="nl-NL"/>
        </w:rPr>
        <w:drawing>
          <wp:anchor distT="0" distB="0" distL="114300" distR="114300" simplePos="0" relativeHeight="252264960" behindDoc="0" locked="0" layoutInCell="1" allowOverlap="1" wp14:anchorId="72E5754C" wp14:editId="67D1CE8E">
            <wp:simplePos x="0" y="0"/>
            <wp:positionH relativeFrom="page">
              <wp:posOffset>891787</wp:posOffset>
            </wp:positionH>
            <wp:positionV relativeFrom="paragraph">
              <wp:posOffset>14780</wp:posOffset>
            </wp:positionV>
            <wp:extent cx="306771" cy="168165"/>
            <wp:effectExtent l="19050" t="0" r="0" b="0"/>
            <wp:wrapNone/>
            <wp:docPr id="62" name="Afbeelding 67" descr="https://encrypted-tbn1.gstatic.com/images?q=tbn:ANd9GcSKT2glSGqT--91MX-bhXIX6qIn4660e_ecL_T5qVAYK7egMyoJ">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encrypted-tbn1.gstatic.com/images?q=tbn:ANd9GcSKT2glSGqT--91MX-bhXIX6qIn4660e_ecL_T5qVAYK7egMyoJ">
                      <a:hlinkClick r:id="rId15"/>
                    </pic:cNvPr>
                    <pic:cNvPicPr>
                      <a:picLocks noChangeAspect="1" noChangeArrowheads="1"/>
                    </pic:cNvPicPr>
                  </pic:nvPicPr>
                  <pic:blipFill>
                    <a:blip r:embed="rId16" cstate="print"/>
                    <a:srcRect/>
                    <a:stretch>
                      <a:fillRect/>
                    </a:stretch>
                  </pic:blipFill>
                  <pic:spPr bwMode="auto">
                    <a:xfrm>
                      <a:off x="0" y="0"/>
                      <a:ext cx="306771" cy="168165"/>
                    </a:xfrm>
                    <a:prstGeom prst="rect">
                      <a:avLst/>
                    </a:prstGeom>
                    <a:noFill/>
                    <a:ln w="9525">
                      <a:noFill/>
                      <a:miter lim="800000"/>
                      <a:headEnd/>
                      <a:tailEnd/>
                    </a:ln>
                  </pic:spPr>
                </pic:pic>
              </a:graphicData>
            </a:graphic>
          </wp:anchor>
        </w:drawing>
      </w:r>
      <w:r w:rsidRPr="00170F0A">
        <w:rPr>
          <w:szCs w:val="22"/>
        </w:rPr>
        <w:t xml:space="preserve">engageert het schoolteam zich om, binnen een (ortho)pedagogisch gestructureerd kader, de jongere de kans te geven zich maximaal te ontplooien en te laten uitgroeien tot een volwaardig lid van de maatschappij;  </w:t>
      </w:r>
    </w:p>
    <w:p w14:paraId="69652BAF" w14:textId="77777777" w:rsidR="00170F0A" w:rsidRPr="00170F0A" w:rsidRDefault="00170F0A" w:rsidP="00170F0A">
      <w:pPr>
        <w:ind w:firstLine="708"/>
        <w:rPr>
          <w:szCs w:val="22"/>
        </w:rPr>
      </w:pPr>
      <w:r w:rsidRPr="00170F0A">
        <w:rPr>
          <w:noProof/>
          <w:szCs w:val="22"/>
          <w:lang w:val="nl-NL" w:eastAsia="nl-NL"/>
        </w:rPr>
        <w:drawing>
          <wp:anchor distT="0" distB="0" distL="114300" distR="114300" simplePos="0" relativeHeight="252265984" behindDoc="0" locked="0" layoutInCell="1" allowOverlap="1" wp14:anchorId="76EE17CA" wp14:editId="2713AA67">
            <wp:simplePos x="0" y="0"/>
            <wp:positionH relativeFrom="page">
              <wp:posOffset>890905</wp:posOffset>
            </wp:positionH>
            <wp:positionV relativeFrom="paragraph">
              <wp:posOffset>13335</wp:posOffset>
            </wp:positionV>
            <wp:extent cx="306705" cy="167640"/>
            <wp:effectExtent l="19050" t="0" r="0" b="0"/>
            <wp:wrapNone/>
            <wp:docPr id="69" name="Afbeelding 67" descr="https://encrypted-tbn1.gstatic.com/images?q=tbn:ANd9GcSKT2glSGqT--91MX-bhXIX6qIn4660e_ecL_T5qVAYK7egMyoJ">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encrypted-tbn1.gstatic.com/images?q=tbn:ANd9GcSKT2glSGqT--91MX-bhXIX6qIn4660e_ecL_T5qVAYK7egMyoJ">
                      <a:hlinkClick r:id="rId15"/>
                    </pic:cNvPr>
                    <pic:cNvPicPr>
                      <a:picLocks noChangeAspect="1" noChangeArrowheads="1"/>
                    </pic:cNvPicPr>
                  </pic:nvPicPr>
                  <pic:blipFill>
                    <a:blip r:embed="rId16" cstate="print"/>
                    <a:srcRect/>
                    <a:stretch>
                      <a:fillRect/>
                    </a:stretch>
                  </pic:blipFill>
                  <pic:spPr bwMode="auto">
                    <a:xfrm>
                      <a:off x="0" y="0"/>
                      <a:ext cx="306705" cy="167640"/>
                    </a:xfrm>
                    <a:prstGeom prst="rect">
                      <a:avLst/>
                    </a:prstGeom>
                    <a:noFill/>
                    <a:ln w="9525">
                      <a:noFill/>
                      <a:miter lim="800000"/>
                      <a:headEnd/>
                      <a:tailEnd/>
                    </a:ln>
                  </pic:spPr>
                </pic:pic>
              </a:graphicData>
            </a:graphic>
          </wp:anchor>
        </w:drawing>
      </w:r>
      <w:r w:rsidRPr="00170F0A">
        <w:rPr>
          <w:szCs w:val="22"/>
        </w:rPr>
        <w:t>maakt  het schoolteam gebruik van eigentijdse inzichten en middelen die op een creatieve en communicatieve wijze omgevormd worden tot  voor de jongere, onmiddellijk concreet bruikbare handvatten.   Dit impliceert dat “vorming”  in al zijn facetten een belangrijk item van het takenpakket van het schoolteam is;</w:t>
      </w:r>
    </w:p>
    <w:p w14:paraId="6949C631" w14:textId="77777777" w:rsidR="00170F0A" w:rsidRPr="00170F0A" w:rsidRDefault="00170F0A" w:rsidP="00170F0A">
      <w:pPr>
        <w:ind w:firstLine="708"/>
        <w:rPr>
          <w:szCs w:val="22"/>
        </w:rPr>
      </w:pPr>
      <w:r w:rsidRPr="00170F0A">
        <w:rPr>
          <w:noProof/>
          <w:szCs w:val="22"/>
          <w:lang w:val="nl-NL" w:eastAsia="nl-NL"/>
        </w:rPr>
        <w:drawing>
          <wp:anchor distT="0" distB="0" distL="114300" distR="114300" simplePos="0" relativeHeight="252267008" behindDoc="0" locked="0" layoutInCell="1" allowOverlap="1" wp14:anchorId="387CFB5F" wp14:editId="2DC45011">
            <wp:simplePos x="0" y="0"/>
            <wp:positionH relativeFrom="page">
              <wp:posOffset>891409</wp:posOffset>
            </wp:positionH>
            <wp:positionV relativeFrom="paragraph">
              <wp:posOffset>6503</wp:posOffset>
            </wp:positionV>
            <wp:extent cx="306770" cy="168166"/>
            <wp:effectExtent l="19050" t="0" r="0" b="0"/>
            <wp:wrapNone/>
            <wp:docPr id="70" name="Afbeelding 67" descr="https://encrypted-tbn1.gstatic.com/images?q=tbn:ANd9GcSKT2glSGqT--91MX-bhXIX6qIn4660e_ecL_T5qVAYK7egMyoJ">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encrypted-tbn1.gstatic.com/images?q=tbn:ANd9GcSKT2glSGqT--91MX-bhXIX6qIn4660e_ecL_T5qVAYK7egMyoJ">
                      <a:hlinkClick r:id="rId15"/>
                    </pic:cNvPr>
                    <pic:cNvPicPr>
                      <a:picLocks noChangeAspect="1" noChangeArrowheads="1"/>
                    </pic:cNvPicPr>
                  </pic:nvPicPr>
                  <pic:blipFill>
                    <a:blip r:embed="rId16" cstate="print"/>
                    <a:srcRect/>
                    <a:stretch>
                      <a:fillRect/>
                    </a:stretch>
                  </pic:blipFill>
                  <pic:spPr bwMode="auto">
                    <a:xfrm>
                      <a:off x="0" y="0"/>
                      <a:ext cx="306770" cy="168166"/>
                    </a:xfrm>
                    <a:prstGeom prst="rect">
                      <a:avLst/>
                    </a:prstGeom>
                    <a:noFill/>
                    <a:ln w="9525">
                      <a:noFill/>
                      <a:miter lim="800000"/>
                      <a:headEnd/>
                      <a:tailEnd/>
                    </a:ln>
                  </pic:spPr>
                </pic:pic>
              </a:graphicData>
            </a:graphic>
          </wp:anchor>
        </w:drawing>
      </w:r>
      <w:r w:rsidRPr="00170F0A">
        <w:rPr>
          <w:szCs w:val="22"/>
        </w:rPr>
        <w:t xml:space="preserve">gaat het schoolteam PSBuSO Spectrum voor een consequent, duidelijk gestructureerd klimaat waarbinnen  Beleefdheid, Respect, Eerlijkheid en Inzet de dagelijkse richtbakens zijn; </w:t>
      </w:r>
    </w:p>
    <w:p w14:paraId="4E453C09" w14:textId="77777777" w:rsidR="00170F0A" w:rsidRPr="00170F0A" w:rsidRDefault="00170F0A" w:rsidP="00170F0A">
      <w:pPr>
        <w:ind w:firstLine="708"/>
        <w:rPr>
          <w:szCs w:val="22"/>
        </w:rPr>
      </w:pPr>
      <w:r w:rsidRPr="00170F0A">
        <w:rPr>
          <w:noProof/>
          <w:szCs w:val="22"/>
          <w:lang w:val="nl-NL" w:eastAsia="nl-NL"/>
        </w:rPr>
        <w:drawing>
          <wp:anchor distT="0" distB="0" distL="114300" distR="114300" simplePos="0" relativeHeight="252268032" behindDoc="0" locked="0" layoutInCell="1" allowOverlap="1" wp14:anchorId="5F406CDF" wp14:editId="459D98E7">
            <wp:simplePos x="0" y="0"/>
            <wp:positionH relativeFrom="page">
              <wp:posOffset>886154</wp:posOffset>
            </wp:positionH>
            <wp:positionV relativeFrom="paragraph">
              <wp:posOffset>23101</wp:posOffset>
            </wp:positionV>
            <wp:extent cx="306770" cy="168166"/>
            <wp:effectExtent l="19050" t="0" r="0" b="0"/>
            <wp:wrapNone/>
            <wp:docPr id="71" name="Afbeelding 67" descr="https://encrypted-tbn1.gstatic.com/images?q=tbn:ANd9GcSKT2glSGqT--91MX-bhXIX6qIn4660e_ecL_T5qVAYK7egMyoJ">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encrypted-tbn1.gstatic.com/images?q=tbn:ANd9GcSKT2glSGqT--91MX-bhXIX6qIn4660e_ecL_T5qVAYK7egMyoJ">
                      <a:hlinkClick r:id="rId15"/>
                    </pic:cNvPr>
                    <pic:cNvPicPr>
                      <a:picLocks noChangeAspect="1" noChangeArrowheads="1"/>
                    </pic:cNvPicPr>
                  </pic:nvPicPr>
                  <pic:blipFill>
                    <a:blip r:embed="rId16" cstate="print"/>
                    <a:srcRect/>
                    <a:stretch>
                      <a:fillRect/>
                    </a:stretch>
                  </pic:blipFill>
                  <pic:spPr bwMode="auto">
                    <a:xfrm>
                      <a:off x="0" y="0"/>
                      <a:ext cx="306770" cy="168166"/>
                    </a:xfrm>
                    <a:prstGeom prst="rect">
                      <a:avLst/>
                    </a:prstGeom>
                    <a:noFill/>
                    <a:ln w="9525">
                      <a:noFill/>
                      <a:miter lim="800000"/>
                      <a:headEnd/>
                      <a:tailEnd/>
                    </a:ln>
                  </pic:spPr>
                </pic:pic>
              </a:graphicData>
            </a:graphic>
          </wp:anchor>
        </w:drawing>
      </w:r>
      <w:r w:rsidRPr="00170F0A">
        <w:rPr>
          <w:szCs w:val="22"/>
        </w:rPr>
        <w:t>streeft elk lid van de organisatie naar het welbevinden van elkeen;</w:t>
      </w:r>
    </w:p>
    <w:p w14:paraId="511D173C" w14:textId="5915C40C" w:rsidR="00170F0A" w:rsidRPr="00170F0A" w:rsidRDefault="00170F0A" w:rsidP="00170F0A">
      <w:pPr>
        <w:ind w:firstLine="708"/>
        <w:rPr>
          <w:szCs w:val="22"/>
        </w:rPr>
      </w:pPr>
      <w:r w:rsidRPr="00170F0A">
        <w:rPr>
          <w:noProof/>
          <w:szCs w:val="22"/>
          <w:lang w:val="nl-NL" w:eastAsia="nl-NL"/>
        </w:rPr>
        <w:drawing>
          <wp:anchor distT="0" distB="0" distL="114300" distR="114300" simplePos="0" relativeHeight="252269056" behindDoc="0" locked="0" layoutInCell="1" allowOverlap="1" wp14:anchorId="49FFB35A" wp14:editId="60538B78">
            <wp:simplePos x="0" y="0"/>
            <wp:positionH relativeFrom="page">
              <wp:posOffset>885825</wp:posOffset>
            </wp:positionH>
            <wp:positionV relativeFrom="paragraph">
              <wp:posOffset>14605</wp:posOffset>
            </wp:positionV>
            <wp:extent cx="306705" cy="167640"/>
            <wp:effectExtent l="19050" t="0" r="0" b="0"/>
            <wp:wrapNone/>
            <wp:docPr id="72" name="Afbeelding 67" descr="https://encrypted-tbn1.gstatic.com/images?q=tbn:ANd9GcSKT2glSGqT--91MX-bhXIX6qIn4660e_ecL_T5qVAYK7egMyoJ">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encrypted-tbn1.gstatic.com/images?q=tbn:ANd9GcSKT2glSGqT--91MX-bhXIX6qIn4660e_ecL_T5qVAYK7egMyoJ">
                      <a:hlinkClick r:id="rId15"/>
                    </pic:cNvPr>
                    <pic:cNvPicPr>
                      <a:picLocks noChangeAspect="1" noChangeArrowheads="1"/>
                    </pic:cNvPicPr>
                  </pic:nvPicPr>
                  <pic:blipFill>
                    <a:blip r:embed="rId16" cstate="print"/>
                    <a:srcRect/>
                    <a:stretch>
                      <a:fillRect/>
                    </a:stretch>
                  </pic:blipFill>
                  <pic:spPr bwMode="auto">
                    <a:xfrm>
                      <a:off x="0" y="0"/>
                      <a:ext cx="306705" cy="167640"/>
                    </a:xfrm>
                    <a:prstGeom prst="rect">
                      <a:avLst/>
                    </a:prstGeom>
                    <a:noFill/>
                    <a:ln w="9525">
                      <a:noFill/>
                      <a:miter lim="800000"/>
                      <a:headEnd/>
                      <a:tailEnd/>
                    </a:ln>
                  </pic:spPr>
                </pic:pic>
              </a:graphicData>
            </a:graphic>
          </wp:anchor>
        </w:drawing>
      </w:r>
      <w:r w:rsidRPr="00170F0A">
        <w:rPr>
          <w:szCs w:val="22"/>
        </w:rPr>
        <w:t xml:space="preserve">creëert het schoolteam zowel interne als externe onderwijs- en/of maatschappij gebonden constructieve samenwerkingsverbanden zodat de overgang tussen schoolleven en maatschappelijk leven van de jongvolwassene geëffend wordt. </w:t>
      </w:r>
    </w:p>
    <w:p w14:paraId="64113D33" w14:textId="5E2C50FE" w:rsidR="00170F0A" w:rsidRPr="00170F0A" w:rsidRDefault="00170F0A" w:rsidP="00170F0A">
      <w:pPr>
        <w:pStyle w:val="Ondertitel"/>
        <w:spacing w:line="360" w:lineRule="auto"/>
        <w:rPr>
          <w:b/>
          <w:bCs/>
          <w:caps/>
          <w:sz w:val="22"/>
          <w:szCs w:val="22"/>
        </w:rPr>
      </w:pPr>
    </w:p>
    <w:p w14:paraId="0465B6A8" w14:textId="6CE2F132" w:rsidR="00170F0A" w:rsidRPr="00170F0A" w:rsidRDefault="00170F0A" w:rsidP="00170F0A">
      <w:pPr>
        <w:pStyle w:val="Ondertitel"/>
        <w:spacing w:line="360" w:lineRule="auto"/>
        <w:rPr>
          <w:b/>
          <w:bCs/>
          <w:caps/>
          <w:sz w:val="22"/>
          <w:szCs w:val="22"/>
        </w:rPr>
      </w:pPr>
      <w:r w:rsidRPr="00170F0A">
        <w:rPr>
          <w:sz w:val="22"/>
          <w:szCs w:val="22"/>
        </w:rPr>
        <w:t xml:space="preserve">Net als een lichtstraal door het spectrum </w:t>
      </w:r>
    </w:p>
    <w:p w14:paraId="4D1CF870" w14:textId="0C7ACD8D" w:rsidR="00170F0A" w:rsidRPr="00170F0A" w:rsidRDefault="00170F0A" w:rsidP="00170F0A">
      <w:pPr>
        <w:pStyle w:val="Ondertitel"/>
        <w:spacing w:line="360" w:lineRule="auto"/>
        <w:rPr>
          <w:b/>
          <w:bCs/>
          <w:caps/>
          <w:sz w:val="22"/>
          <w:szCs w:val="22"/>
        </w:rPr>
      </w:pPr>
      <w:r w:rsidRPr="00170F0A">
        <w:rPr>
          <w:sz w:val="22"/>
          <w:szCs w:val="22"/>
        </w:rPr>
        <w:t>krijgt elke leerling hier de kans om uit te groeien tot een veelzijdig persoon.</w:t>
      </w:r>
    </w:p>
    <w:p w14:paraId="687DA0BE" w14:textId="713C07AB" w:rsidR="00A441E8" w:rsidRPr="00170F0A" w:rsidRDefault="00A441E8" w:rsidP="00DE6354">
      <w:pPr>
        <w:pStyle w:val="Normaalweb"/>
        <w:rPr>
          <w:rFonts w:ascii="Arial" w:hAnsi="Arial" w:cs="Arial"/>
          <w:sz w:val="22"/>
          <w:szCs w:val="22"/>
        </w:rPr>
      </w:pPr>
    </w:p>
    <w:p w14:paraId="26FF2D93" w14:textId="77777777" w:rsidR="002D3BEC" w:rsidRDefault="002D3BEC" w:rsidP="00DE6354">
      <w:pPr>
        <w:pStyle w:val="Normaalweb"/>
        <w:rPr>
          <w:rFonts w:ascii="Arial" w:hAnsi="Arial" w:cs="Arial"/>
          <w:sz w:val="22"/>
          <w:szCs w:val="22"/>
          <w:lang w:val="nl-NL"/>
        </w:rPr>
      </w:pPr>
    </w:p>
    <w:p w14:paraId="0DB3FDC2" w14:textId="77777777" w:rsidR="003968E1" w:rsidRPr="00170F0A" w:rsidRDefault="003968E1" w:rsidP="00DE6354">
      <w:pPr>
        <w:pStyle w:val="Normaalweb"/>
        <w:rPr>
          <w:rFonts w:ascii="Arial" w:hAnsi="Arial" w:cs="Arial"/>
          <w:sz w:val="22"/>
          <w:szCs w:val="22"/>
          <w:lang w:val="nl-NL"/>
        </w:rPr>
      </w:pPr>
    </w:p>
    <w:p w14:paraId="18B39659" w14:textId="65C3BC59" w:rsidR="00DE6354" w:rsidRPr="00170F0A" w:rsidRDefault="00DE6354" w:rsidP="00D93397">
      <w:pPr>
        <w:pStyle w:val="Geenafstand"/>
        <w:numPr>
          <w:ilvl w:val="1"/>
          <w:numId w:val="6"/>
        </w:numPr>
        <w:rPr>
          <w:smallCaps/>
          <w:color w:val="404040" w:themeColor="text1" w:themeTint="BF"/>
          <w:szCs w:val="22"/>
        </w:rPr>
      </w:pPr>
      <w:r w:rsidRPr="00170F0A">
        <w:rPr>
          <w:smallCaps/>
          <w:color w:val="404040" w:themeColor="text1" w:themeTint="BF"/>
          <w:szCs w:val="22"/>
        </w:rPr>
        <w:lastRenderedPageBreak/>
        <w:t>algemene leerlingenkenmerken (</w:t>
      </w:r>
      <w:r w:rsidR="006B7E01" w:rsidRPr="00170F0A">
        <w:rPr>
          <w:smallCaps/>
          <w:color w:val="404040" w:themeColor="text1" w:themeTint="BF"/>
          <w:szCs w:val="22"/>
        </w:rPr>
        <w:t>Gok Cyclus 5</w:t>
      </w:r>
      <w:r w:rsidRPr="00170F0A">
        <w:rPr>
          <w:smallCaps/>
          <w:color w:val="404040" w:themeColor="text1" w:themeTint="BF"/>
          <w:szCs w:val="22"/>
        </w:rPr>
        <w:t>)</w:t>
      </w:r>
    </w:p>
    <w:p w14:paraId="3C9BA4A8" w14:textId="77777777" w:rsidR="00DE6354" w:rsidRPr="00170F0A" w:rsidRDefault="00DE6354" w:rsidP="00DE6354">
      <w:pPr>
        <w:pStyle w:val="Geenafstand"/>
        <w:rPr>
          <w:color w:val="404040" w:themeColor="text1" w:themeTint="BF"/>
          <w:szCs w:val="22"/>
        </w:rPr>
      </w:pPr>
    </w:p>
    <w:p w14:paraId="3A089015" w14:textId="759962F0" w:rsidR="00DE6354" w:rsidRPr="00FE2BD2" w:rsidRDefault="00DE6354" w:rsidP="00DE6354">
      <w:pPr>
        <w:pStyle w:val="Geenafstand"/>
        <w:rPr>
          <w:color w:val="404040" w:themeColor="text1" w:themeTint="BF"/>
          <w:szCs w:val="22"/>
        </w:rPr>
      </w:pPr>
      <w:r w:rsidRPr="00FE2BD2">
        <w:rPr>
          <w:color w:val="404040" w:themeColor="text1" w:themeTint="BF"/>
          <w:szCs w:val="22"/>
        </w:rPr>
        <w:t xml:space="preserve">Vaak kiezen de ouders bewust voor onze school </w:t>
      </w:r>
      <w:r w:rsidR="00DA1C72">
        <w:rPr>
          <w:color w:val="404040" w:themeColor="text1" w:themeTint="BF"/>
          <w:szCs w:val="22"/>
        </w:rPr>
        <w:t xml:space="preserve">Richtpunt Campus Buggenhout </w:t>
      </w:r>
      <w:r w:rsidRPr="00FE2BD2">
        <w:rPr>
          <w:color w:val="404040" w:themeColor="text1" w:themeTint="BF"/>
          <w:szCs w:val="22"/>
        </w:rPr>
        <w:t>om, aan de hand van de aangeboden beroepsopleiding, hun zoon/dochter een volwaardige plaats in de samenleving te laten uitbouwen.</w:t>
      </w:r>
    </w:p>
    <w:p w14:paraId="758C414E" w14:textId="77777777" w:rsidR="00DE6354" w:rsidRPr="00FE2BD2" w:rsidRDefault="00DE6354" w:rsidP="00DE6354">
      <w:pPr>
        <w:pStyle w:val="Geenafstand"/>
        <w:rPr>
          <w:color w:val="404040" w:themeColor="text1" w:themeTint="BF"/>
          <w:szCs w:val="22"/>
        </w:rPr>
      </w:pPr>
    </w:p>
    <w:p w14:paraId="77031E3B" w14:textId="67A1E89B" w:rsidR="0045519C" w:rsidRPr="00096AED" w:rsidRDefault="0045519C" w:rsidP="00D93397">
      <w:pPr>
        <w:pStyle w:val="Geenafstand"/>
        <w:numPr>
          <w:ilvl w:val="2"/>
          <w:numId w:val="6"/>
        </w:numPr>
        <w:rPr>
          <w:color w:val="404040" w:themeColor="text1" w:themeTint="BF"/>
          <w:szCs w:val="22"/>
          <w:u w:val="dotted"/>
        </w:rPr>
      </w:pPr>
      <w:r w:rsidRPr="00096AED">
        <w:rPr>
          <w:color w:val="404040" w:themeColor="text1" w:themeTint="BF"/>
          <w:szCs w:val="22"/>
          <w:u w:val="dotted"/>
        </w:rPr>
        <w:t>woonp</w:t>
      </w:r>
      <w:r w:rsidR="00170F0A">
        <w:rPr>
          <w:color w:val="404040" w:themeColor="text1" w:themeTint="BF"/>
          <w:szCs w:val="22"/>
          <w:u w:val="dotted"/>
        </w:rPr>
        <w:t>laats leerlingen Richtpunt Campus Buggenhout</w:t>
      </w:r>
      <w:r w:rsidRPr="00096AED">
        <w:rPr>
          <w:color w:val="404040" w:themeColor="text1" w:themeTint="BF"/>
          <w:szCs w:val="22"/>
          <w:u w:val="dotted"/>
        </w:rPr>
        <w:t xml:space="preserve"> </w:t>
      </w:r>
    </w:p>
    <w:p w14:paraId="4DABC19B" w14:textId="77777777" w:rsidR="0045519C" w:rsidRPr="00FE2BD2" w:rsidRDefault="0045519C" w:rsidP="0045519C">
      <w:pPr>
        <w:pStyle w:val="Geenafstand"/>
        <w:ind w:left="792"/>
        <w:rPr>
          <w:smallCaps/>
          <w:color w:val="404040" w:themeColor="text1" w:themeTint="BF"/>
        </w:rPr>
      </w:pPr>
    </w:p>
    <w:p w14:paraId="512F4108" w14:textId="1FC42C54" w:rsidR="0045519C" w:rsidRDefault="0045519C" w:rsidP="0045519C">
      <w:pPr>
        <w:pStyle w:val="Geenafstand"/>
        <w:rPr>
          <w:noProof/>
          <w:color w:val="404040" w:themeColor="text1" w:themeTint="BF"/>
          <w:u w:val="single"/>
          <w:lang w:eastAsia="nl-BE"/>
        </w:rPr>
      </w:pPr>
      <w:r w:rsidRPr="00096AED">
        <w:rPr>
          <w:color w:val="404040" w:themeColor="text1" w:themeTint="BF"/>
          <w:u w:val="single"/>
        </w:rPr>
        <w:t>regio (details zie cijferoverzicht )</w:t>
      </w:r>
    </w:p>
    <w:p w14:paraId="43E547DD" w14:textId="35A33E96" w:rsidR="00D72C51" w:rsidRPr="00D72C51" w:rsidRDefault="00D72C51" w:rsidP="0045519C">
      <w:pPr>
        <w:pStyle w:val="Geenafstand"/>
        <w:rPr>
          <w:i/>
          <w:iCs/>
          <w:noProof/>
          <w:color w:val="404040" w:themeColor="text1" w:themeTint="BF"/>
          <w:lang w:eastAsia="nl-BE"/>
        </w:rPr>
      </w:pPr>
    </w:p>
    <w:p w14:paraId="221510AE" w14:textId="5FFFBD0E" w:rsidR="00164581" w:rsidRDefault="00DA1C72" w:rsidP="00164581">
      <w:pPr>
        <w:pStyle w:val="Geenafstand"/>
      </w:pPr>
      <w:r>
        <w:t>We hebben een brede waaier aan gemeenten waaruit de leerlingen</w:t>
      </w:r>
      <w:r w:rsidR="006F1F94" w:rsidRPr="006F1F94">
        <w:t xml:space="preserve"> voor </w:t>
      </w:r>
      <w:r>
        <w:t>Richtpunt Campus Buggenhout komen oa. Sint –Gillis (Brussel), Jette, Opwijk,</w:t>
      </w:r>
      <w:r w:rsidR="00E34C28">
        <w:t xml:space="preserve"> </w:t>
      </w:r>
      <w:r>
        <w:t xml:space="preserve">Borchtlombeek, Merchtem, Brussegem, Londerzeel, Malderen, Steenhuffel, Humbeek, Meise, Wolvertem, Kapelle – Op –Den – Bos, Deurne, Ittegem, Kessel, Willebroek, Puurs, Bornem, Sint-Amands, Tienen, Sint-Niklaas, Belsele, Beveren-Waas, Temse, Steendorp, Lokeren, Wachtebeke, Stekene, Dendermonde, Grembergen, Oudegem, Sint-Gillis-Dendermonde, Hamme OVL, Zele, Waasmunster, Buggenhout, Opdorp, Wichelen, Lebbeke, Wieze, Berlare, Overmere, Uitbergen, Aalst, Baardegem, Erembodegem, </w:t>
      </w:r>
      <w:r w:rsidR="0045519C" w:rsidRPr="006F1F94">
        <w:t>.</w:t>
      </w:r>
    </w:p>
    <w:p w14:paraId="5AE46169" w14:textId="77777777" w:rsidR="007C1C67" w:rsidRPr="006F1F94" w:rsidRDefault="007C1C67" w:rsidP="00164581">
      <w:pPr>
        <w:pStyle w:val="Geenafstand"/>
        <w:rPr>
          <w:u w:val="dotted"/>
        </w:rPr>
      </w:pPr>
    </w:p>
    <w:p w14:paraId="501579B0" w14:textId="4C2E442E" w:rsidR="00187A82" w:rsidRDefault="0045519C" w:rsidP="00187A82">
      <w:pPr>
        <w:pStyle w:val="Geenafstand"/>
        <w:rPr>
          <w:color w:val="262626" w:themeColor="text1" w:themeTint="D9"/>
        </w:rPr>
      </w:pPr>
      <w:r w:rsidRPr="00E33131">
        <w:rPr>
          <w:noProof/>
          <w:color w:val="262626" w:themeColor="text1" w:themeTint="D9"/>
          <w:lang w:val="nl-NL" w:eastAsia="nl-NL"/>
        </w:rPr>
        <mc:AlternateContent>
          <mc:Choice Requires="wps">
            <w:drawing>
              <wp:anchor distT="0" distB="0" distL="114300" distR="114300" simplePos="0" relativeHeight="251475456" behindDoc="0" locked="0" layoutInCell="1" allowOverlap="1" wp14:anchorId="04B6D52F" wp14:editId="751D0CE4">
                <wp:simplePos x="0" y="0"/>
                <wp:positionH relativeFrom="column">
                  <wp:posOffset>690245</wp:posOffset>
                </wp:positionH>
                <wp:positionV relativeFrom="paragraph">
                  <wp:posOffset>1452880</wp:posOffset>
                </wp:positionV>
                <wp:extent cx="1581150" cy="285750"/>
                <wp:effectExtent l="0" t="0" r="0" b="0"/>
                <wp:wrapNone/>
                <wp:docPr id="99" name="Tekstvak 99"/>
                <wp:cNvGraphicFramePr/>
                <a:graphic xmlns:a="http://schemas.openxmlformats.org/drawingml/2006/main">
                  <a:graphicData uri="http://schemas.microsoft.com/office/word/2010/wordprocessingShape">
                    <wps:wsp>
                      <wps:cNvSpPr txBox="1"/>
                      <wps:spPr>
                        <a:xfrm>
                          <a:off x="0" y="0"/>
                          <a:ext cx="1581150"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26C10C" w14:textId="77777777" w:rsidR="003968E1" w:rsidRDefault="003968E1" w:rsidP="0045519C">
                            <w:r>
                              <w:t>regio Zele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B6D52F" id="Tekstvak 99" o:spid="_x0000_s1030" type="#_x0000_t202" style="position:absolute;margin-left:54.35pt;margin-top:114.4pt;width:124.5pt;height:22.5pt;z-index:251475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" filled="f" stroked="f" strokeweight=".5pt">
                <v:textbox>
                  <w:txbxContent>
                    <w:p w14:paraId="1F26C10C" w14:textId="77777777" w:rsidR="003968E1" w:rsidRDefault="003968E1" w:rsidP="0045519C">
                      <w:r>
                        <w:t>regio Zele</w:t>
                      </w:r>
                    </w:p>
                  </w:txbxContent>
                </v:textbox>
              </v:shape>
            </w:pict>
          </mc:Fallback>
        </mc:AlternateContent>
      </w:r>
      <w:r w:rsidRPr="00E33131">
        <w:rPr>
          <w:noProof/>
          <w:color w:val="262626" w:themeColor="text1" w:themeTint="D9"/>
          <w:lang w:val="nl-NL" w:eastAsia="nl-NL"/>
        </w:rPr>
        <mc:AlternateContent>
          <mc:Choice Requires="wps">
            <w:drawing>
              <wp:anchor distT="0" distB="0" distL="114300" distR="114300" simplePos="0" relativeHeight="251378176" behindDoc="0" locked="0" layoutInCell="1" allowOverlap="1" wp14:anchorId="76847618" wp14:editId="52B36CE1">
                <wp:simplePos x="0" y="0"/>
                <wp:positionH relativeFrom="column">
                  <wp:posOffset>2576195</wp:posOffset>
                </wp:positionH>
                <wp:positionV relativeFrom="paragraph">
                  <wp:posOffset>2292350</wp:posOffset>
                </wp:positionV>
                <wp:extent cx="304165" cy="257175"/>
                <wp:effectExtent l="0" t="0" r="0" b="0"/>
                <wp:wrapNone/>
                <wp:docPr id="77" name="Tekstvak 77"/>
                <wp:cNvGraphicFramePr/>
                <a:graphic xmlns:a="http://schemas.openxmlformats.org/drawingml/2006/main">
                  <a:graphicData uri="http://schemas.microsoft.com/office/word/2010/wordprocessingShape">
                    <wps:wsp>
                      <wps:cNvSpPr txBox="1"/>
                      <wps:spPr>
                        <a:xfrm>
                          <a:off x="0" y="0"/>
                          <a:ext cx="30416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C89FAF" w14:textId="77777777" w:rsidR="003968E1" w:rsidRDefault="003968E1" w:rsidP="0045519C"/>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847618" id="Tekstvak 77" o:spid="_x0000_s1031" type="#_x0000_t202" style="position:absolute;margin-left:202.85pt;margin-top:180.5pt;width:23.95pt;height:20.25pt;z-index:2513781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" filled="f" stroked="f" strokeweight=".5pt">
                <v:textbox>
                  <w:txbxContent>
                    <w:p w14:paraId="2CC89FAF" w14:textId="77777777" w:rsidR="003968E1" w:rsidRDefault="003968E1" w:rsidP="0045519C"/>
                  </w:txbxContent>
                </v:textbox>
              </v:shape>
            </w:pict>
          </mc:Fallback>
        </mc:AlternateContent>
      </w:r>
      <w:r w:rsidR="00164581" w:rsidRPr="00E33131">
        <w:rPr>
          <w:color w:val="262626" w:themeColor="text1" w:themeTint="D9"/>
        </w:rPr>
        <w:t xml:space="preserve">De GOK leerlingen </w:t>
      </w:r>
      <w:r w:rsidR="00BD1670">
        <w:rPr>
          <w:color w:val="262626" w:themeColor="text1" w:themeTint="D9"/>
        </w:rPr>
        <w:t xml:space="preserve">OV 3 en OV4 </w:t>
      </w:r>
      <w:r w:rsidR="00164581" w:rsidRPr="00E33131">
        <w:rPr>
          <w:color w:val="262626" w:themeColor="text1" w:themeTint="D9"/>
        </w:rPr>
        <w:t>zijn afkomstig uit de regio</w:t>
      </w:r>
      <w:r w:rsidR="00BD1670">
        <w:rPr>
          <w:color w:val="262626" w:themeColor="text1" w:themeTint="D9"/>
        </w:rPr>
        <w:t>’</w:t>
      </w:r>
      <w:r w:rsidR="00E067E8" w:rsidRPr="00E33131">
        <w:rPr>
          <w:color w:val="262626" w:themeColor="text1" w:themeTint="D9"/>
        </w:rPr>
        <w:t xml:space="preserve">s </w:t>
      </w:r>
      <w:r w:rsidR="00BD1670">
        <w:rPr>
          <w:color w:val="262626" w:themeColor="text1" w:themeTint="D9"/>
        </w:rPr>
        <w:t xml:space="preserve">Sint-Gillis (Brussel), Opwijk, Merchtem, Brussegem, Londerzeel, Meise, Kapelle-Op-Den-Bos, Deurne, Itegem, Kessel, Willebroek, Puurs, Bornem, Sint-Amands, Tienen, Sint-Niklaas, Belsele, </w:t>
      </w:r>
      <w:r w:rsidR="00E431C5">
        <w:rPr>
          <w:color w:val="262626" w:themeColor="text1" w:themeTint="D9"/>
        </w:rPr>
        <w:t>Beveren –Waas, Steendorp, Lokeren, Wachtebeke, Stekene, Dendermonde, Baasrode, Grembergen, Oudegem, Sint-Gillis-Dendermonde, Hamme (OVL), Zele, Waasmunster, Buggenhout, Wichelen, Lebbeke, Wieze, Overmere, Aalst, Erembodegem.</w:t>
      </w:r>
    </w:p>
    <w:p w14:paraId="25FA84C2" w14:textId="77777777" w:rsidR="00187A82" w:rsidRPr="00187A82" w:rsidRDefault="00187A82" w:rsidP="00187A82">
      <w:pPr>
        <w:pStyle w:val="Geenafstand"/>
        <w:rPr>
          <w:color w:val="262626" w:themeColor="text1" w:themeTint="D9"/>
        </w:rPr>
      </w:pPr>
    </w:p>
    <w:p w14:paraId="62EA28DB" w14:textId="6536C1A0" w:rsidR="00187A82" w:rsidRDefault="00187A82" w:rsidP="0045519C">
      <w:pPr>
        <w:pStyle w:val="Geenafstand"/>
        <w:ind w:left="792"/>
      </w:pPr>
      <w:r w:rsidRPr="00187A82">
        <w:rPr>
          <w:highlight w:val="magenta"/>
        </w:rPr>
        <w:t>Andere kaart ? Hoe ?</w:t>
      </w:r>
    </w:p>
    <w:p w14:paraId="30A7C55A" w14:textId="1B623AC0" w:rsidR="0045519C" w:rsidRDefault="00496473" w:rsidP="0045519C">
      <w:pPr>
        <w:pStyle w:val="Geenafstand"/>
        <w:ind w:left="792"/>
      </w:pPr>
      <w:r>
        <w:rPr>
          <w:noProof/>
          <w:color w:val="0000FF"/>
          <w:lang w:val="nl-NL" w:eastAsia="nl-NL"/>
        </w:rPr>
        <mc:AlternateContent>
          <mc:Choice Requires="wps">
            <w:drawing>
              <wp:anchor distT="0" distB="0" distL="114300" distR="114300" simplePos="0" relativeHeight="251726336" behindDoc="0" locked="0" layoutInCell="1" allowOverlap="1" wp14:anchorId="4864DED0" wp14:editId="2C2246BE">
                <wp:simplePos x="0" y="0"/>
                <wp:positionH relativeFrom="column">
                  <wp:posOffset>1414145</wp:posOffset>
                </wp:positionH>
                <wp:positionV relativeFrom="paragraph">
                  <wp:posOffset>64770</wp:posOffset>
                </wp:positionV>
                <wp:extent cx="2037080" cy="251460"/>
                <wp:effectExtent l="0" t="0" r="0" b="0"/>
                <wp:wrapNone/>
                <wp:docPr id="104" name="Tekstvak 104"/>
                <wp:cNvGraphicFramePr/>
                <a:graphic xmlns:a="http://schemas.openxmlformats.org/drawingml/2006/main">
                  <a:graphicData uri="http://schemas.microsoft.com/office/word/2010/wordprocessingShape">
                    <wps:wsp>
                      <wps:cNvSpPr txBox="1"/>
                      <wps:spPr>
                        <a:xfrm>
                          <a:off x="0" y="0"/>
                          <a:ext cx="2037080" cy="251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A2CA80" w14:textId="65246711" w:rsidR="003968E1" w:rsidRDefault="003968E1" w:rsidP="0045519C">
                            <w:r>
                              <w:t>regio Sint Niklaas / Stekene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64DED0" id="Tekstvak 104" o:spid="_x0000_s1032" type="#_x0000_t202" style="position:absolute;left:0;text-align:left;margin-left:111.35pt;margin-top:5.1pt;width:160.4pt;height:19.8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" filled="f" stroked="f" strokeweight=".5pt">
                <v:textbox>
                  <w:txbxContent>
                    <w:p w14:paraId="27A2CA80" w14:textId="65246711" w:rsidR="003968E1" w:rsidRDefault="003968E1" w:rsidP="0045519C">
                      <w:r>
                        <w:t>regio Sint Niklaas / Stekene</w:t>
                      </w:r>
                    </w:p>
                  </w:txbxContent>
                </v:textbox>
              </v:shape>
            </w:pict>
          </mc:Fallback>
        </mc:AlternateContent>
      </w:r>
      <w:r w:rsidR="006F1F94">
        <w:rPr>
          <w:noProof/>
          <w:lang w:val="nl-NL" w:eastAsia="nl-NL"/>
        </w:rPr>
        <w:drawing>
          <wp:anchor distT="0" distB="0" distL="114300" distR="114300" simplePos="0" relativeHeight="251390464" behindDoc="1" locked="0" layoutInCell="1" allowOverlap="1" wp14:anchorId="716F5CED" wp14:editId="231F920F">
            <wp:simplePos x="0" y="0"/>
            <wp:positionH relativeFrom="column">
              <wp:posOffset>-12065</wp:posOffset>
            </wp:positionH>
            <wp:positionV relativeFrom="paragraph">
              <wp:posOffset>96520</wp:posOffset>
            </wp:positionV>
            <wp:extent cx="6086475" cy="3743325"/>
            <wp:effectExtent l="0" t="0" r="9525" b="9525"/>
            <wp:wrapNone/>
            <wp:docPr id="80" name="Afbeelding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l="8307" t="22193" r="14932" b="1611"/>
                    <a:stretch/>
                  </pic:blipFill>
                  <pic:spPr bwMode="auto">
                    <a:xfrm>
                      <a:off x="0" y="0"/>
                      <a:ext cx="6086475" cy="3743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F4AD5B4" w14:textId="77777777" w:rsidR="0045519C" w:rsidRDefault="0045519C" w:rsidP="0045519C">
      <w:pPr>
        <w:pStyle w:val="Geenafstand"/>
        <w:ind w:left="792"/>
      </w:pPr>
      <w:r>
        <w:rPr>
          <w:noProof/>
          <w:color w:val="0000FF"/>
          <w:lang w:val="nl-NL" w:eastAsia="nl-NL"/>
        </w:rPr>
        <mc:AlternateContent>
          <mc:Choice Requires="wps">
            <w:drawing>
              <wp:anchor distT="0" distB="0" distL="114300" distR="114300" simplePos="0" relativeHeight="251765760" behindDoc="0" locked="0" layoutInCell="1" allowOverlap="1" wp14:anchorId="1A582F8C" wp14:editId="4424D33E">
                <wp:simplePos x="0" y="0"/>
                <wp:positionH relativeFrom="column">
                  <wp:posOffset>1852294</wp:posOffset>
                </wp:positionH>
                <wp:positionV relativeFrom="paragraph">
                  <wp:posOffset>160019</wp:posOffset>
                </wp:positionV>
                <wp:extent cx="1438275" cy="1263015"/>
                <wp:effectExtent l="19050" t="19050" r="28575" b="32385"/>
                <wp:wrapNone/>
                <wp:docPr id="133" name="Rechte verbindingslijn 133"/>
                <wp:cNvGraphicFramePr/>
                <a:graphic xmlns:a="http://schemas.openxmlformats.org/drawingml/2006/main">
                  <a:graphicData uri="http://schemas.microsoft.com/office/word/2010/wordprocessingShape">
                    <wps:wsp>
                      <wps:cNvCnPr/>
                      <wps:spPr>
                        <a:xfrm flipH="1" flipV="1">
                          <a:off x="0" y="0"/>
                          <a:ext cx="1438275" cy="1263015"/>
                        </a:xfrm>
                        <a:prstGeom prst="line">
                          <a:avLst/>
                        </a:prstGeom>
                        <a:ln w="28575">
                          <a:solidFill>
                            <a:srgbClr val="E34DBC"/>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33049490" id="Rechte verbindingslijn 133" o:spid="_x0000_s1026" style="position:absolute;flip:x y;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85pt,12.6pt" to="259.1pt,1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" strokecolor="#e34dbc" strokeweight="2.25pt">
                <v:stroke dashstyle="3 1" joinstyle="miter"/>
              </v:line>
            </w:pict>
          </mc:Fallback>
        </mc:AlternateContent>
      </w:r>
    </w:p>
    <w:p w14:paraId="64F52338" w14:textId="77777777" w:rsidR="0045519C" w:rsidRDefault="0045519C" w:rsidP="0045519C">
      <w:pPr>
        <w:pStyle w:val="Geenafstand"/>
        <w:ind w:left="792"/>
      </w:pPr>
      <w:r>
        <w:rPr>
          <w:noProof/>
          <w:color w:val="0000FF"/>
          <w:lang w:val="nl-NL" w:eastAsia="nl-NL"/>
        </w:rPr>
        <mc:AlternateContent>
          <mc:Choice Requires="wps">
            <w:drawing>
              <wp:anchor distT="0" distB="0" distL="114300" distR="114300" simplePos="0" relativeHeight="251746304" behindDoc="0" locked="0" layoutInCell="1" allowOverlap="1" wp14:anchorId="53C8D301" wp14:editId="5A53B344">
                <wp:simplePos x="0" y="0"/>
                <wp:positionH relativeFrom="column">
                  <wp:posOffset>2844165</wp:posOffset>
                </wp:positionH>
                <wp:positionV relativeFrom="paragraph">
                  <wp:posOffset>14605</wp:posOffset>
                </wp:positionV>
                <wp:extent cx="1581150" cy="252000"/>
                <wp:effectExtent l="0" t="0" r="0" b="0"/>
                <wp:wrapNone/>
                <wp:docPr id="106" name="Tekstvak 106"/>
                <wp:cNvGraphicFramePr/>
                <a:graphic xmlns:a="http://schemas.openxmlformats.org/drawingml/2006/main">
                  <a:graphicData uri="http://schemas.microsoft.com/office/word/2010/wordprocessingShape">
                    <wps:wsp>
                      <wps:cNvSpPr txBox="1"/>
                      <wps:spPr>
                        <a:xfrm>
                          <a:off x="0" y="0"/>
                          <a:ext cx="1581150" cy="252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3F66BE" w14:textId="77777777" w:rsidR="003968E1" w:rsidRDefault="003968E1" w:rsidP="0045519C">
                            <w:r>
                              <w:t>regio Temse</w:t>
                            </w:r>
                            <w:r w:rsidRPr="0085707F">
                              <w:rPr>
                                <w:noProof/>
                                <w:lang w:val="nl-NL" w:eastAsia="nl-NL"/>
                              </w:rPr>
                              <w:drawing>
                                <wp:inline distT="0" distB="0" distL="0" distR="0" wp14:anchorId="3A55637C" wp14:editId="78D66B6D">
                                  <wp:extent cx="1391920" cy="218012"/>
                                  <wp:effectExtent l="0" t="0" r="0" b="0"/>
                                  <wp:docPr id="107" name="Afbeelding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91920" cy="21801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C8D301" id="Tekstvak 106" o:spid="_x0000_s1033" type="#_x0000_t202" style="position:absolute;left:0;text-align:left;margin-left:223.95pt;margin-top:1.15pt;width:124.5pt;height:19.85pt;z-index:251746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" filled="f" stroked="f" strokeweight=".5pt">
                <v:textbox>
                  <w:txbxContent>
                    <w:p w14:paraId="2B3F66BE" w14:textId="77777777" w:rsidR="003968E1" w:rsidRDefault="003968E1" w:rsidP="0045519C">
                      <w:r>
                        <w:t>regio Temse</w:t>
                      </w:r>
                      <w:r w:rsidRPr="0085707F">
                        <w:rPr>
                          <w:noProof/>
                          <w:lang w:val="nl-NL" w:eastAsia="nl-NL"/>
                        </w:rPr>
                        <w:drawing>
                          <wp:inline distT="0" distB="0" distL="0" distR="0" wp14:anchorId="3A55637C" wp14:editId="78D66B6D">
                            <wp:extent cx="1391920" cy="218012"/>
                            <wp:effectExtent l="0" t="0" r="0" b="0"/>
                            <wp:docPr id="107" name="Afbeelding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91920" cy="218012"/>
                                    </a:xfrm>
                                    <a:prstGeom prst="rect">
                                      <a:avLst/>
                                    </a:prstGeom>
                                    <a:noFill/>
                                    <a:ln>
                                      <a:noFill/>
                                    </a:ln>
                                  </pic:spPr>
                                </pic:pic>
                              </a:graphicData>
                            </a:graphic>
                          </wp:inline>
                        </w:drawing>
                      </w:r>
                    </w:p>
                  </w:txbxContent>
                </v:textbox>
              </v:shape>
            </w:pict>
          </mc:Fallback>
        </mc:AlternateContent>
      </w:r>
    </w:p>
    <w:p w14:paraId="2B550A77" w14:textId="09195D65" w:rsidR="0045519C" w:rsidRDefault="00FA795B" w:rsidP="0045519C">
      <w:pPr>
        <w:pStyle w:val="Geenafstand"/>
        <w:ind w:left="792"/>
      </w:pPr>
      <w:r>
        <w:rPr>
          <w:noProof/>
          <w:color w:val="0000FF"/>
          <w:lang w:val="nl-NL" w:eastAsia="nl-NL"/>
        </w:rPr>
        <mc:AlternateContent>
          <mc:Choice Requires="wps">
            <w:drawing>
              <wp:anchor distT="0" distB="0" distL="114300" distR="114300" simplePos="0" relativeHeight="251745280" behindDoc="0" locked="0" layoutInCell="1" allowOverlap="1" wp14:anchorId="3641B14B" wp14:editId="5E0A8E4C">
                <wp:simplePos x="0" y="0"/>
                <wp:positionH relativeFrom="column">
                  <wp:posOffset>2125980</wp:posOffset>
                </wp:positionH>
                <wp:positionV relativeFrom="paragraph">
                  <wp:posOffset>132715</wp:posOffset>
                </wp:positionV>
                <wp:extent cx="1581150" cy="251460"/>
                <wp:effectExtent l="0" t="0" r="0" b="0"/>
                <wp:wrapNone/>
                <wp:docPr id="105" name="Tekstvak 105"/>
                <wp:cNvGraphicFramePr/>
                <a:graphic xmlns:a="http://schemas.openxmlformats.org/drawingml/2006/main">
                  <a:graphicData uri="http://schemas.microsoft.com/office/word/2010/wordprocessingShape">
                    <wps:wsp>
                      <wps:cNvSpPr txBox="1"/>
                      <wps:spPr>
                        <a:xfrm>
                          <a:off x="0" y="0"/>
                          <a:ext cx="1581150" cy="251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84533B" w14:textId="77777777" w:rsidR="003968E1" w:rsidRDefault="003968E1" w:rsidP="0045519C">
                            <w:r>
                              <w:t>regio Hamme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41B14B" id="Tekstvak 105" o:spid="_x0000_s1034" type="#_x0000_t202" style="position:absolute;left:0;text-align:left;margin-left:167.4pt;margin-top:10.45pt;width:124.5pt;height:19.8pt;z-index:251745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" filled="f" stroked="f" strokeweight=".5pt">
                <v:textbox>
                  <w:txbxContent>
                    <w:p w14:paraId="7F84533B" w14:textId="77777777" w:rsidR="003968E1" w:rsidRDefault="003968E1" w:rsidP="0045519C">
                      <w:r>
                        <w:t>regio Hamme</w:t>
                      </w:r>
                    </w:p>
                  </w:txbxContent>
                </v:textbox>
              </v:shape>
            </w:pict>
          </mc:Fallback>
        </mc:AlternateContent>
      </w:r>
      <w:r w:rsidR="0045519C">
        <w:rPr>
          <w:noProof/>
          <w:color w:val="0000FF"/>
          <w:lang w:val="nl-NL" w:eastAsia="nl-NL"/>
        </w:rPr>
        <mc:AlternateContent>
          <mc:Choice Requires="wps">
            <w:drawing>
              <wp:anchor distT="0" distB="0" distL="114300" distR="114300" simplePos="0" relativeHeight="251762688" behindDoc="0" locked="0" layoutInCell="1" allowOverlap="1" wp14:anchorId="581112BD" wp14:editId="2208D11A">
                <wp:simplePos x="0" y="0"/>
                <wp:positionH relativeFrom="column">
                  <wp:posOffset>3291840</wp:posOffset>
                </wp:positionH>
                <wp:positionV relativeFrom="paragraph">
                  <wp:posOffset>82549</wp:posOffset>
                </wp:positionV>
                <wp:extent cx="160655" cy="866775"/>
                <wp:effectExtent l="19050" t="19050" r="29845" b="9525"/>
                <wp:wrapNone/>
                <wp:docPr id="130" name="Rechte verbindingslijn 130"/>
                <wp:cNvGraphicFramePr/>
                <a:graphic xmlns:a="http://schemas.openxmlformats.org/drawingml/2006/main">
                  <a:graphicData uri="http://schemas.microsoft.com/office/word/2010/wordprocessingShape">
                    <wps:wsp>
                      <wps:cNvCnPr/>
                      <wps:spPr>
                        <a:xfrm flipH="1" flipV="1">
                          <a:off x="0" y="0"/>
                          <a:ext cx="160655" cy="866775"/>
                        </a:xfrm>
                        <a:prstGeom prst="line">
                          <a:avLst/>
                        </a:prstGeom>
                        <a:ln w="28575">
                          <a:solidFill>
                            <a:srgbClr val="E34DBC"/>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6D57E232" id="Rechte verbindingslijn 130" o:spid="_x0000_s1026" style="position:absolute;flip:x 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9.2pt,6.5pt" to="271.85pt,7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" strokecolor="#e34dbc" strokeweight="2.25pt">
                <v:stroke dashstyle="3 1" joinstyle="miter"/>
              </v:line>
            </w:pict>
          </mc:Fallback>
        </mc:AlternateContent>
      </w:r>
      <w:r w:rsidR="0045519C">
        <w:rPr>
          <w:noProof/>
          <w:color w:val="0000FF"/>
          <w:lang w:val="nl-NL" w:eastAsia="nl-NL"/>
        </w:rPr>
        <mc:AlternateContent>
          <mc:Choice Requires="wps">
            <w:drawing>
              <wp:anchor distT="0" distB="0" distL="114300" distR="114300" simplePos="0" relativeHeight="251747328" behindDoc="0" locked="0" layoutInCell="1" allowOverlap="1" wp14:anchorId="474A9043" wp14:editId="128D2E90">
                <wp:simplePos x="0" y="0"/>
                <wp:positionH relativeFrom="column">
                  <wp:posOffset>3538220</wp:posOffset>
                </wp:positionH>
                <wp:positionV relativeFrom="paragraph">
                  <wp:posOffset>120650</wp:posOffset>
                </wp:positionV>
                <wp:extent cx="1581150" cy="252000"/>
                <wp:effectExtent l="0" t="0" r="0" b="0"/>
                <wp:wrapNone/>
                <wp:docPr id="108" name="Tekstvak 108"/>
                <wp:cNvGraphicFramePr/>
                <a:graphic xmlns:a="http://schemas.openxmlformats.org/drawingml/2006/main">
                  <a:graphicData uri="http://schemas.microsoft.com/office/word/2010/wordprocessingShape">
                    <wps:wsp>
                      <wps:cNvSpPr txBox="1"/>
                      <wps:spPr>
                        <a:xfrm>
                          <a:off x="0" y="0"/>
                          <a:ext cx="1581150" cy="252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E43D91" w14:textId="77777777" w:rsidR="003968E1" w:rsidRDefault="003968E1" w:rsidP="0045519C">
                            <w:r>
                              <w:t>regio Bornem</w:t>
                            </w:r>
                            <w:r w:rsidRPr="0085707F">
                              <w:rPr>
                                <w:noProof/>
                                <w:lang w:val="nl-NL" w:eastAsia="nl-NL"/>
                              </w:rPr>
                              <w:drawing>
                                <wp:inline distT="0" distB="0" distL="0" distR="0" wp14:anchorId="441EC00A" wp14:editId="6ABA1353">
                                  <wp:extent cx="1391920" cy="218012"/>
                                  <wp:effectExtent l="0" t="0" r="0" b="0"/>
                                  <wp:docPr id="109" name="Afbeelding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91920" cy="218012"/>
                                          </a:xfrm>
                                          <a:prstGeom prst="rect">
                                            <a:avLst/>
                                          </a:prstGeom>
                                          <a:noFill/>
                                          <a:ln>
                                            <a:noFill/>
                                          </a:ln>
                                        </pic:spPr>
                                      </pic:pic>
                                    </a:graphicData>
                                  </a:graphic>
                                </wp:inline>
                              </w:drawing>
                            </w:r>
                          </w:p>
                          <w:p w14:paraId="531ABF03" w14:textId="77777777" w:rsidR="003968E1" w:rsidRDefault="003968E1" w:rsidP="004551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4A9043" id="Tekstvak 108" o:spid="_x0000_s1035" type="#_x0000_t202" style="position:absolute;left:0;text-align:left;margin-left:278.6pt;margin-top:9.5pt;width:124.5pt;height:19.85pt;z-index:251747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" filled="f" stroked="f" strokeweight=".5pt">
                <v:textbox>
                  <w:txbxContent>
                    <w:p w14:paraId="54E43D91" w14:textId="77777777" w:rsidR="003968E1" w:rsidRDefault="003968E1" w:rsidP="0045519C">
                      <w:r>
                        <w:t>regio Bornem</w:t>
                      </w:r>
                      <w:r w:rsidRPr="0085707F">
                        <w:rPr>
                          <w:noProof/>
                          <w:lang w:val="nl-NL" w:eastAsia="nl-NL"/>
                        </w:rPr>
                        <w:drawing>
                          <wp:inline distT="0" distB="0" distL="0" distR="0" wp14:anchorId="441EC00A" wp14:editId="6ABA1353">
                            <wp:extent cx="1391920" cy="218012"/>
                            <wp:effectExtent l="0" t="0" r="0" b="0"/>
                            <wp:docPr id="109" name="Afbeelding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91920" cy="218012"/>
                                    </a:xfrm>
                                    <a:prstGeom prst="rect">
                                      <a:avLst/>
                                    </a:prstGeom>
                                    <a:noFill/>
                                    <a:ln>
                                      <a:noFill/>
                                    </a:ln>
                                  </pic:spPr>
                                </pic:pic>
                              </a:graphicData>
                            </a:graphic>
                          </wp:inline>
                        </w:drawing>
                      </w:r>
                    </w:p>
                    <w:p w14:paraId="531ABF03" w14:textId="77777777" w:rsidR="003968E1" w:rsidRDefault="003968E1" w:rsidP="0045519C"/>
                  </w:txbxContent>
                </v:textbox>
              </v:shape>
            </w:pict>
          </mc:Fallback>
        </mc:AlternateContent>
      </w:r>
    </w:p>
    <w:p w14:paraId="787F3904" w14:textId="3CF7CA51" w:rsidR="0045519C" w:rsidRDefault="0045519C" w:rsidP="0045519C">
      <w:pPr>
        <w:pStyle w:val="Geenafstand"/>
        <w:ind w:left="792"/>
      </w:pPr>
      <w:r>
        <w:rPr>
          <w:noProof/>
          <w:color w:val="0000FF"/>
          <w:lang w:val="nl-NL" w:eastAsia="nl-NL"/>
        </w:rPr>
        <mc:AlternateContent>
          <mc:Choice Requires="wps">
            <w:drawing>
              <wp:anchor distT="0" distB="0" distL="114300" distR="114300" simplePos="0" relativeHeight="251766784" behindDoc="0" locked="0" layoutInCell="1" allowOverlap="1" wp14:anchorId="4D400415" wp14:editId="2D20A89C">
                <wp:simplePos x="0" y="0"/>
                <wp:positionH relativeFrom="column">
                  <wp:posOffset>1442720</wp:posOffset>
                </wp:positionH>
                <wp:positionV relativeFrom="paragraph">
                  <wp:posOffset>160020</wp:posOffset>
                </wp:positionV>
                <wp:extent cx="1836000" cy="819150"/>
                <wp:effectExtent l="19050" t="19050" r="12065" b="19050"/>
                <wp:wrapNone/>
                <wp:docPr id="134" name="Rechte verbindingslijn 134"/>
                <wp:cNvGraphicFramePr/>
                <a:graphic xmlns:a="http://schemas.openxmlformats.org/drawingml/2006/main">
                  <a:graphicData uri="http://schemas.microsoft.com/office/word/2010/wordprocessingShape">
                    <wps:wsp>
                      <wps:cNvCnPr/>
                      <wps:spPr>
                        <a:xfrm flipH="1" flipV="1">
                          <a:off x="0" y="0"/>
                          <a:ext cx="1836000" cy="819150"/>
                        </a:xfrm>
                        <a:prstGeom prst="line">
                          <a:avLst/>
                        </a:prstGeom>
                        <a:ln w="28575">
                          <a:solidFill>
                            <a:srgbClr val="E34DBC"/>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C3EEA9" id="Rechte verbindingslijn 134" o:spid="_x0000_s1026" style="position:absolute;flip:x y;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6pt,12.6pt" to="258.15pt,77.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" strokecolor="#e34dbc" strokeweight="2.25pt">
                <v:stroke dashstyle="3 1" joinstyle="miter"/>
              </v:line>
            </w:pict>
          </mc:Fallback>
        </mc:AlternateContent>
      </w:r>
      <w:r>
        <w:rPr>
          <w:noProof/>
          <w:color w:val="0000FF"/>
          <w:lang w:val="nl-NL" w:eastAsia="nl-NL"/>
        </w:rPr>
        <mc:AlternateContent>
          <mc:Choice Requires="wps">
            <w:drawing>
              <wp:anchor distT="0" distB="0" distL="114300" distR="114300" simplePos="0" relativeHeight="251761664" behindDoc="0" locked="0" layoutInCell="1" allowOverlap="1" wp14:anchorId="2BB5719C" wp14:editId="6AD43527">
                <wp:simplePos x="0" y="0"/>
                <wp:positionH relativeFrom="column">
                  <wp:posOffset>3633470</wp:posOffset>
                </wp:positionH>
                <wp:positionV relativeFrom="paragraph">
                  <wp:posOffset>158750</wp:posOffset>
                </wp:positionV>
                <wp:extent cx="544195" cy="610870"/>
                <wp:effectExtent l="19050" t="19050" r="27305" b="17780"/>
                <wp:wrapNone/>
                <wp:docPr id="129" name="Rechte verbindingslijn 129"/>
                <wp:cNvGraphicFramePr/>
                <a:graphic xmlns:a="http://schemas.openxmlformats.org/drawingml/2006/main">
                  <a:graphicData uri="http://schemas.microsoft.com/office/word/2010/wordprocessingShape">
                    <wps:wsp>
                      <wps:cNvCnPr/>
                      <wps:spPr>
                        <a:xfrm flipV="1">
                          <a:off x="0" y="0"/>
                          <a:ext cx="544195" cy="610870"/>
                        </a:xfrm>
                        <a:prstGeom prst="line">
                          <a:avLst/>
                        </a:prstGeom>
                        <a:ln w="28575">
                          <a:solidFill>
                            <a:srgbClr val="E34DBC"/>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73D7BFC9" id="Rechte verbindingslijn 129" o:spid="_x0000_s1026" style="position:absolute;flip:y;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6.1pt,12.5pt" to="328.95pt,6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" strokecolor="#e34dbc" strokeweight="2.25pt">
                <v:stroke dashstyle="3 1" joinstyle="miter"/>
              </v:line>
            </w:pict>
          </mc:Fallback>
        </mc:AlternateContent>
      </w:r>
    </w:p>
    <w:p w14:paraId="43BB3ABA" w14:textId="77777777" w:rsidR="0045519C" w:rsidRDefault="0045519C" w:rsidP="0045519C">
      <w:pPr>
        <w:pStyle w:val="Geenafstand"/>
        <w:ind w:left="792"/>
      </w:pPr>
      <w:r>
        <w:rPr>
          <w:noProof/>
          <w:color w:val="0000FF"/>
          <w:lang w:val="nl-NL" w:eastAsia="nl-NL"/>
        </w:rPr>
        <mc:AlternateContent>
          <mc:Choice Requires="wps">
            <w:drawing>
              <wp:anchor distT="0" distB="0" distL="114300" distR="114300" simplePos="0" relativeHeight="251764736" behindDoc="0" locked="0" layoutInCell="1" allowOverlap="1" wp14:anchorId="6A07FDF2" wp14:editId="4FA61297">
                <wp:simplePos x="0" y="0"/>
                <wp:positionH relativeFrom="column">
                  <wp:posOffset>2995294</wp:posOffset>
                </wp:positionH>
                <wp:positionV relativeFrom="paragraph">
                  <wp:posOffset>50800</wp:posOffset>
                </wp:positionV>
                <wp:extent cx="333375" cy="662940"/>
                <wp:effectExtent l="19050" t="19050" r="28575" b="22860"/>
                <wp:wrapNone/>
                <wp:docPr id="132" name="Rechte verbindingslijn 132"/>
                <wp:cNvGraphicFramePr/>
                <a:graphic xmlns:a="http://schemas.openxmlformats.org/drawingml/2006/main">
                  <a:graphicData uri="http://schemas.microsoft.com/office/word/2010/wordprocessingShape">
                    <wps:wsp>
                      <wps:cNvCnPr/>
                      <wps:spPr>
                        <a:xfrm flipH="1" flipV="1">
                          <a:off x="0" y="0"/>
                          <a:ext cx="333375" cy="662940"/>
                        </a:xfrm>
                        <a:prstGeom prst="line">
                          <a:avLst/>
                        </a:prstGeom>
                        <a:ln w="28575">
                          <a:solidFill>
                            <a:srgbClr val="E34DBC"/>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0E7095C3" id="Rechte verbindingslijn 132" o:spid="_x0000_s1026" style="position:absolute;flip:x y;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85pt,4pt" to="262.1pt,5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" strokecolor="#e34dbc" strokeweight="2.25pt">
                <v:stroke dashstyle="3 1" joinstyle="miter"/>
              </v:line>
            </w:pict>
          </mc:Fallback>
        </mc:AlternateContent>
      </w:r>
      <w:r>
        <w:rPr>
          <w:noProof/>
          <w:color w:val="0000FF"/>
          <w:lang w:val="nl-NL" w:eastAsia="nl-NL"/>
        </w:rPr>
        <mc:AlternateContent>
          <mc:Choice Requires="wps">
            <w:drawing>
              <wp:anchor distT="0" distB="0" distL="114300" distR="114300" simplePos="0" relativeHeight="251749376" behindDoc="0" locked="0" layoutInCell="1" allowOverlap="1" wp14:anchorId="3124175A" wp14:editId="50A0B222">
                <wp:simplePos x="0" y="0"/>
                <wp:positionH relativeFrom="column">
                  <wp:posOffset>2690495</wp:posOffset>
                </wp:positionH>
                <wp:positionV relativeFrom="paragraph">
                  <wp:posOffset>132715</wp:posOffset>
                </wp:positionV>
                <wp:extent cx="1581150" cy="251460"/>
                <wp:effectExtent l="0" t="0" r="0" b="0"/>
                <wp:wrapNone/>
                <wp:docPr id="112" name="Tekstvak 112"/>
                <wp:cNvGraphicFramePr/>
                <a:graphic xmlns:a="http://schemas.openxmlformats.org/drawingml/2006/main">
                  <a:graphicData uri="http://schemas.microsoft.com/office/word/2010/wordprocessingShape">
                    <wps:wsp>
                      <wps:cNvSpPr txBox="1"/>
                      <wps:spPr>
                        <a:xfrm>
                          <a:off x="0" y="0"/>
                          <a:ext cx="1581150" cy="251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79F6D9" w14:textId="77777777" w:rsidR="003968E1" w:rsidRDefault="003968E1" w:rsidP="0045519C">
                            <w:r>
                              <w:t>regio Sint Amands</w:t>
                            </w:r>
                            <w:r w:rsidRPr="0085707F">
                              <w:rPr>
                                <w:noProof/>
                                <w:lang w:val="nl-NL" w:eastAsia="nl-NL"/>
                              </w:rPr>
                              <w:drawing>
                                <wp:inline distT="0" distB="0" distL="0" distR="0" wp14:anchorId="6BFF9269" wp14:editId="46A0AD19">
                                  <wp:extent cx="1391920" cy="218012"/>
                                  <wp:effectExtent l="0" t="0" r="0" b="0"/>
                                  <wp:docPr id="113" name="Afbeelding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91920" cy="21801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24175A" id="Tekstvak 112" o:spid="_x0000_s1036" type="#_x0000_t202" style="position:absolute;left:0;text-align:left;margin-left:211.85pt;margin-top:10.45pt;width:124.5pt;height:19.8pt;z-index:251749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" filled="f" stroked="f" strokeweight=".5pt">
                <v:textbox>
                  <w:txbxContent>
                    <w:p w14:paraId="1279F6D9" w14:textId="77777777" w:rsidR="003968E1" w:rsidRDefault="003968E1" w:rsidP="0045519C">
                      <w:r>
                        <w:t>regio Sint Amands</w:t>
                      </w:r>
                      <w:r w:rsidRPr="0085707F">
                        <w:rPr>
                          <w:noProof/>
                          <w:lang w:val="nl-NL" w:eastAsia="nl-NL"/>
                        </w:rPr>
                        <w:drawing>
                          <wp:inline distT="0" distB="0" distL="0" distR="0" wp14:anchorId="6BFF9269" wp14:editId="46A0AD19">
                            <wp:extent cx="1391920" cy="218012"/>
                            <wp:effectExtent l="0" t="0" r="0" b="0"/>
                            <wp:docPr id="113" name="Afbeelding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91920" cy="218012"/>
                                    </a:xfrm>
                                    <a:prstGeom prst="rect">
                                      <a:avLst/>
                                    </a:prstGeom>
                                    <a:noFill/>
                                    <a:ln>
                                      <a:noFill/>
                                    </a:ln>
                                  </pic:spPr>
                                </pic:pic>
                              </a:graphicData>
                            </a:graphic>
                          </wp:inline>
                        </w:drawing>
                      </w:r>
                    </w:p>
                  </w:txbxContent>
                </v:textbox>
              </v:shape>
            </w:pict>
          </mc:Fallback>
        </mc:AlternateContent>
      </w:r>
      <w:r>
        <w:rPr>
          <w:noProof/>
          <w:color w:val="0000FF"/>
          <w:lang w:val="nl-NL" w:eastAsia="nl-NL"/>
        </w:rPr>
        <mc:AlternateContent>
          <mc:Choice Requires="wps">
            <w:drawing>
              <wp:anchor distT="0" distB="0" distL="114300" distR="114300" simplePos="0" relativeHeight="251748352" behindDoc="0" locked="0" layoutInCell="1" allowOverlap="1" wp14:anchorId="3FDEA568" wp14:editId="5B7C6590">
                <wp:simplePos x="0" y="0"/>
                <wp:positionH relativeFrom="column">
                  <wp:posOffset>4271645</wp:posOffset>
                </wp:positionH>
                <wp:positionV relativeFrom="paragraph">
                  <wp:posOffset>126365</wp:posOffset>
                </wp:positionV>
                <wp:extent cx="1581150" cy="252000"/>
                <wp:effectExtent l="0" t="0" r="0" b="0"/>
                <wp:wrapNone/>
                <wp:docPr id="110" name="Tekstvak 110"/>
                <wp:cNvGraphicFramePr/>
                <a:graphic xmlns:a="http://schemas.openxmlformats.org/drawingml/2006/main">
                  <a:graphicData uri="http://schemas.microsoft.com/office/word/2010/wordprocessingShape">
                    <wps:wsp>
                      <wps:cNvSpPr txBox="1"/>
                      <wps:spPr>
                        <a:xfrm>
                          <a:off x="0" y="0"/>
                          <a:ext cx="1581150" cy="252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1D61BD" w14:textId="77777777" w:rsidR="003968E1" w:rsidRDefault="003968E1" w:rsidP="0045519C">
                            <w:r>
                              <w:t>regio Puurs</w:t>
                            </w:r>
                            <w:r w:rsidRPr="0085707F">
                              <w:rPr>
                                <w:noProof/>
                                <w:lang w:val="nl-NL" w:eastAsia="nl-NL"/>
                              </w:rPr>
                              <w:drawing>
                                <wp:inline distT="0" distB="0" distL="0" distR="0" wp14:anchorId="0B3B5858" wp14:editId="7EB8E2C9">
                                  <wp:extent cx="1391920" cy="218012"/>
                                  <wp:effectExtent l="0" t="0" r="0" b="0"/>
                                  <wp:docPr id="111" name="Afbeelding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91920" cy="21801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DEA568" id="Tekstvak 110" o:spid="_x0000_s1037" type="#_x0000_t202" style="position:absolute;left:0;text-align:left;margin-left:336.35pt;margin-top:9.95pt;width:124.5pt;height:19.85p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" filled="f" stroked="f" strokeweight=".5pt">
                <v:textbox>
                  <w:txbxContent>
                    <w:p w14:paraId="1D1D61BD" w14:textId="77777777" w:rsidR="003968E1" w:rsidRDefault="003968E1" w:rsidP="0045519C">
                      <w:r>
                        <w:t>regio Puurs</w:t>
                      </w:r>
                      <w:r w:rsidRPr="0085707F">
                        <w:rPr>
                          <w:noProof/>
                          <w:lang w:val="nl-NL" w:eastAsia="nl-NL"/>
                        </w:rPr>
                        <w:drawing>
                          <wp:inline distT="0" distB="0" distL="0" distR="0" wp14:anchorId="0B3B5858" wp14:editId="7EB8E2C9">
                            <wp:extent cx="1391920" cy="218012"/>
                            <wp:effectExtent l="0" t="0" r="0" b="0"/>
                            <wp:docPr id="111" name="Afbeelding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91920" cy="218012"/>
                                    </a:xfrm>
                                    <a:prstGeom prst="rect">
                                      <a:avLst/>
                                    </a:prstGeom>
                                    <a:noFill/>
                                    <a:ln>
                                      <a:noFill/>
                                    </a:ln>
                                  </pic:spPr>
                                </pic:pic>
                              </a:graphicData>
                            </a:graphic>
                          </wp:inline>
                        </w:drawing>
                      </w:r>
                    </w:p>
                  </w:txbxContent>
                </v:textbox>
              </v:shape>
            </w:pict>
          </mc:Fallback>
        </mc:AlternateContent>
      </w:r>
    </w:p>
    <w:p w14:paraId="00C8B72F" w14:textId="77777777" w:rsidR="0045519C" w:rsidRDefault="0045519C" w:rsidP="0045519C">
      <w:pPr>
        <w:pStyle w:val="Geenafstand"/>
        <w:ind w:left="792"/>
      </w:pPr>
      <w:r>
        <w:rPr>
          <w:noProof/>
          <w:color w:val="0000FF"/>
          <w:lang w:val="nl-NL" w:eastAsia="nl-NL"/>
        </w:rPr>
        <mc:AlternateContent>
          <mc:Choice Requires="wps">
            <w:drawing>
              <wp:anchor distT="0" distB="0" distL="114300" distR="114300" simplePos="0" relativeHeight="251760640" behindDoc="0" locked="0" layoutInCell="1" allowOverlap="1" wp14:anchorId="4E513CE6" wp14:editId="1D9A1980">
                <wp:simplePos x="0" y="0"/>
                <wp:positionH relativeFrom="column">
                  <wp:posOffset>3719195</wp:posOffset>
                </wp:positionH>
                <wp:positionV relativeFrom="paragraph">
                  <wp:posOffset>153035</wp:posOffset>
                </wp:positionV>
                <wp:extent cx="610870" cy="371475"/>
                <wp:effectExtent l="19050" t="19050" r="36830" b="28575"/>
                <wp:wrapNone/>
                <wp:docPr id="128" name="Rechte verbindingslijn 128"/>
                <wp:cNvGraphicFramePr/>
                <a:graphic xmlns:a="http://schemas.openxmlformats.org/drawingml/2006/main">
                  <a:graphicData uri="http://schemas.microsoft.com/office/word/2010/wordprocessingShape">
                    <wps:wsp>
                      <wps:cNvCnPr/>
                      <wps:spPr>
                        <a:xfrm flipV="1">
                          <a:off x="0" y="0"/>
                          <a:ext cx="610870" cy="371475"/>
                        </a:xfrm>
                        <a:prstGeom prst="line">
                          <a:avLst/>
                        </a:prstGeom>
                        <a:ln w="28575">
                          <a:solidFill>
                            <a:srgbClr val="E34DBC"/>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378D2EB3" id="Rechte verbindingslijn 128" o:spid="_x0000_s1026" style="position:absolute;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85pt,12.05pt" to="340.95pt,4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" strokecolor="#e34dbc" strokeweight="2.25pt">
                <v:stroke dashstyle="3 1" joinstyle="miter"/>
              </v:line>
            </w:pict>
          </mc:Fallback>
        </mc:AlternateContent>
      </w:r>
    </w:p>
    <w:p w14:paraId="2F282FBC" w14:textId="77777777" w:rsidR="0045519C" w:rsidRDefault="0045519C" w:rsidP="0045519C">
      <w:pPr>
        <w:pStyle w:val="Geenafstand"/>
        <w:ind w:left="792"/>
      </w:pPr>
      <w:r>
        <w:rPr>
          <w:noProof/>
          <w:color w:val="0000FF"/>
          <w:lang w:val="nl-NL" w:eastAsia="nl-NL"/>
        </w:rPr>
        <mc:AlternateContent>
          <mc:Choice Requires="wps">
            <w:drawing>
              <wp:anchor distT="0" distB="0" distL="114300" distR="114300" simplePos="0" relativeHeight="251763712" behindDoc="0" locked="0" layoutInCell="1" allowOverlap="1" wp14:anchorId="3BD10417" wp14:editId="5C96AFDC">
                <wp:simplePos x="0" y="0"/>
                <wp:positionH relativeFrom="column">
                  <wp:posOffset>3281045</wp:posOffset>
                </wp:positionH>
                <wp:positionV relativeFrom="paragraph">
                  <wp:posOffset>20320</wp:posOffset>
                </wp:positionV>
                <wp:extent cx="114300" cy="313055"/>
                <wp:effectExtent l="19050" t="19050" r="19050" b="10795"/>
                <wp:wrapNone/>
                <wp:docPr id="131" name="Rechte verbindingslijn 131"/>
                <wp:cNvGraphicFramePr/>
                <a:graphic xmlns:a="http://schemas.openxmlformats.org/drawingml/2006/main">
                  <a:graphicData uri="http://schemas.microsoft.com/office/word/2010/wordprocessingShape">
                    <wps:wsp>
                      <wps:cNvCnPr/>
                      <wps:spPr>
                        <a:xfrm flipH="1" flipV="1">
                          <a:off x="0" y="0"/>
                          <a:ext cx="114300" cy="313055"/>
                        </a:xfrm>
                        <a:prstGeom prst="line">
                          <a:avLst/>
                        </a:prstGeom>
                        <a:ln w="28575">
                          <a:solidFill>
                            <a:srgbClr val="E34DBC"/>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1E5FB93B" id="Rechte verbindingslijn 131" o:spid="_x0000_s1026" style="position:absolute;flip:x 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8.35pt,1.6pt" to="267.35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" strokecolor="#e34dbc" strokeweight="2.25pt">
                <v:stroke dashstyle="3 1" joinstyle="miter"/>
              </v:line>
            </w:pict>
          </mc:Fallback>
        </mc:AlternateContent>
      </w:r>
      <w:r>
        <w:rPr>
          <w:noProof/>
          <w:color w:val="0000FF"/>
          <w:lang w:val="nl-NL" w:eastAsia="nl-NL"/>
        </w:rPr>
        <mc:AlternateContent>
          <mc:Choice Requires="wps">
            <w:drawing>
              <wp:anchor distT="0" distB="0" distL="114300" distR="114300" simplePos="0" relativeHeight="251739136" behindDoc="0" locked="0" layoutInCell="1" allowOverlap="1" wp14:anchorId="1BE56C08" wp14:editId="4B6E31F7">
                <wp:simplePos x="0" y="0"/>
                <wp:positionH relativeFrom="column">
                  <wp:posOffset>328295</wp:posOffset>
                </wp:positionH>
                <wp:positionV relativeFrom="paragraph">
                  <wp:posOffset>53340</wp:posOffset>
                </wp:positionV>
                <wp:extent cx="1581150" cy="252000"/>
                <wp:effectExtent l="0" t="0" r="0" b="0"/>
                <wp:wrapNone/>
                <wp:docPr id="81" name="Tekstvak 81"/>
                <wp:cNvGraphicFramePr/>
                <a:graphic xmlns:a="http://schemas.openxmlformats.org/drawingml/2006/main">
                  <a:graphicData uri="http://schemas.microsoft.com/office/word/2010/wordprocessingShape">
                    <wps:wsp>
                      <wps:cNvSpPr txBox="1"/>
                      <wps:spPr>
                        <a:xfrm>
                          <a:off x="0" y="0"/>
                          <a:ext cx="1581150" cy="252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E1296A" w14:textId="77777777" w:rsidR="003968E1" w:rsidRDefault="003968E1" w:rsidP="0045519C">
                            <w:r>
                              <w:t>regio Dendermonde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E56C08" id="Tekstvak 81" o:spid="_x0000_s1038" type="#_x0000_t202" style="position:absolute;left:0;text-align:left;margin-left:25.85pt;margin-top:4.2pt;width:124.5pt;height:19.85pt;z-index:251739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" filled="f" stroked="f" strokeweight=".5pt">
                <v:textbox>
                  <w:txbxContent>
                    <w:p w14:paraId="15E1296A" w14:textId="77777777" w:rsidR="003968E1" w:rsidRDefault="003968E1" w:rsidP="0045519C">
                      <w:r>
                        <w:t>regio Dendermonde</w:t>
                      </w:r>
                    </w:p>
                  </w:txbxContent>
                </v:textbox>
              </v:shape>
            </w:pict>
          </mc:Fallback>
        </mc:AlternateContent>
      </w:r>
    </w:p>
    <w:p w14:paraId="33BC18D7" w14:textId="77777777" w:rsidR="0045519C" w:rsidRDefault="0045519C" w:rsidP="0045519C">
      <w:pPr>
        <w:pStyle w:val="Geenafstand"/>
        <w:ind w:left="792"/>
      </w:pPr>
      <w:r>
        <w:rPr>
          <w:noProof/>
          <w:color w:val="0000FF"/>
          <w:lang w:val="nl-NL" w:eastAsia="nl-NL"/>
        </w:rPr>
        <mc:AlternateContent>
          <mc:Choice Requires="wps">
            <w:drawing>
              <wp:anchor distT="0" distB="0" distL="114300" distR="114300" simplePos="0" relativeHeight="251767808" behindDoc="0" locked="0" layoutInCell="1" allowOverlap="1" wp14:anchorId="5D7FC05F" wp14:editId="0903EF15">
                <wp:simplePos x="0" y="0"/>
                <wp:positionH relativeFrom="column">
                  <wp:posOffset>1642110</wp:posOffset>
                </wp:positionH>
                <wp:positionV relativeFrom="paragraph">
                  <wp:posOffset>60325</wp:posOffset>
                </wp:positionV>
                <wp:extent cx="1620000" cy="304800"/>
                <wp:effectExtent l="19050" t="19050" r="18415" b="19050"/>
                <wp:wrapNone/>
                <wp:docPr id="135" name="Rechte verbindingslijn 135"/>
                <wp:cNvGraphicFramePr/>
                <a:graphic xmlns:a="http://schemas.openxmlformats.org/drawingml/2006/main">
                  <a:graphicData uri="http://schemas.microsoft.com/office/word/2010/wordprocessingShape">
                    <wps:wsp>
                      <wps:cNvCnPr/>
                      <wps:spPr>
                        <a:xfrm flipH="1" flipV="1">
                          <a:off x="0" y="0"/>
                          <a:ext cx="1620000" cy="304800"/>
                        </a:xfrm>
                        <a:prstGeom prst="line">
                          <a:avLst/>
                        </a:prstGeom>
                        <a:ln w="28575">
                          <a:solidFill>
                            <a:srgbClr val="E34DBC"/>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6422CB19" id="Rechte verbindingslijn 135" o:spid="_x0000_s1026" style="position:absolute;flip:x y;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3pt,4.75pt" to="256.85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" strokecolor="#e34dbc" strokeweight="2.25pt">
                <v:stroke dashstyle="3 1" joinstyle="miter"/>
              </v:line>
            </w:pict>
          </mc:Fallback>
        </mc:AlternateContent>
      </w:r>
      <w:r>
        <w:rPr>
          <w:noProof/>
          <w:color w:val="0000FF"/>
          <w:lang w:val="nl-NL" w:eastAsia="nl-NL"/>
        </w:rPr>
        <mc:AlternateContent>
          <mc:Choice Requires="wps">
            <w:drawing>
              <wp:anchor distT="0" distB="0" distL="114300" distR="114300" simplePos="0" relativeHeight="251735040" behindDoc="0" locked="0" layoutInCell="1" allowOverlap="1" wp14:anchorId="76F7A1B0" wp14:editId="085193EB">
                <wp:simplePos x="0" y="0"/>
                <wp:positionH relativeFrom="column">
                  <wp:posOffset>3300095</wp:posOffset>
                </wp:positionH>
                <wp:positionV relativeFrom="paragraph">
                  <wp:posOffset>146050</wp:posOffset>
                </wp:positionV>
                <wp:extent cx="457200" cy="457200"/>
                <wp:effectExtent l="19050" t="19050" r="19050" b="19050"/>
                <wp:wrapNone/>
                <wp:docPr id="76" name="Stroomdiagram: Verbindingslijn 76"/>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w="38100">
                          <a:solidFill>
                            <a:srgbClr val="E34DB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7D23B1A9" id="_x0000_t120" coordsize="21600,21600" o:spt="120" path="m10800,qx,10800,10800,21600,21600,10800,10800,xe">
                <v:path gradientshapeok="t" o:connecttype="custom" o:connectlocs="10800,0;3163,3163;0,10800;3163,18437;10800,21600;18437,18437;21600,10800;18437,3163" textboxrect="3163,3163,18437,18437"/>
              </v:shapetype>
              <v:shape id="Stroomdiagram: Verbindingslijn 76" o:spid="_x0000_s1026" type="#_x0000_t120" style="position:absolute;margin-left:259.85pt;margin-top:11.5pt;width:36pt;height:36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" filled="f" strokecolor="#e34dbc" strokeweight="3pt">
                <v:stroke joinstyle="miter"/>
              </v:shape>
            </w:pict>
          </mc:Fallback>
        </mc:AlternateContent>
      </w:r>
    </w:p>
    <w:p w14:paraId="5211B168" w14:textId="77777777" w:rsidR="0045519C" w:rsidRDefault="0045519C" w:rsidP="0045519C">
      <w:pPr>
        <w:pStyle w:val="Geenafstand"/>
        <w:ind w:left="792"/>
      </w:pPr>
      <w:r>
        <w:rPr>
          <w:noProof/>
          <w:color w:val="0000FF"/>
          <w:lang w:val="nl-NL" w:eastAsia="nl-NL"/>
        </w:rPr>
        <mc:AlternateContent>
          <mc:Choice Requires="wps">
            <w:drawing>
              <wp:anchor distT="0" distB="0" distL="114300" distR="114300" simplePos="0" relativeHeight="251741184" behindDoc="0" locked="0" layoutInCell="1" allowOverlap="1" wp14:anchorId="27441E59" wp14:editId="7B4D03CF">
                <wp:simplePos x="0" y="0"/>
                <wp:positionH relativeFrom="column">
                  <wp:posOffset>-71755</wp:posOffset>
                </wp:positionH>
                <wp:positionV relativeFrom="paragraph">
                  <wp:posOffset>175895</wp:posOffset>
                </wp:positionV>
                <wp:extent cx="1581150" cy="304800"/>
                <wp:effectExtent l="0" t="0" r="0" b="0"/>
                <wp:wrapNone/>
                <wp:docPr id="101" name="Tekstvak 101"/>
                <wp:cNvGraphicFramePr/>
                <a:graphic xmlns:a="http://schemas.openxmlformats.org/drawingml/2006/main">
                  <a:graphicData uri="http://schemas.microsoft.com/office/word/2010/wordprocessingShape">
                    <wps:wsp>
                      <wps:cNvSpPr txBox="1"/>
                      <wps:spPr>
                        <a:xfrm>
                          <a:off x="0" y="0"/>
                          <a:ext cx="158115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FE8CAA" w14:textId="77777777" w:rsidR="003968E1" w:rsidRDefault="003968E1" w:rsidP="0045519C">
                            <w:r>
                              <w:t>regio Berlare</w:t>
                            </w:r>
                          </w:p>
                          <w:p w14:paraId="356748B3" w14:textId="77777777" w:rsidR="003968E1" w:rsidRDefault="003968E1" w:rsidP="004551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441E59" id="Tekstvak 101" o:spid="_x0000_s1039" type="#_x0000_t202" style="position:absolute;left:0;text-align:left;margin-left:-5.65pt;margin-top:13.85pt;width:124.5pt;height:24pt;z-index:251741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" filled="f" stroked="f" strokeweight=".5pt">
                <v:textbox>
                  <w:txbxContent>
                    <w:p w14:paraId="79FE8CAA" w14:textId="77777777" w:rsidR="003968E1" w:rsidRDefault="003968E1" w:rsidP="0045519C">
                      <w:r>
                        <w:t>regio Berlare</w:t>
                      </w:r>
                    </w:p>
                    <w:p w14:paraId="356748B3" w14:textId="77777777" w:rsidR="003968E1" w:rsidRDefault="003968E1" w:rsidP="0045519C"/>
                  </w:txbxContent>
                </v:textbox>
              </v:shape>
            </w:pict>
          </mc:Fallback>
        </mc:AlternateContent>
      </w:r>
      <w:r>
        <w:rPr>
          <w:noProof/>
          <w:color w:val="0000FF"/>
          <w:lang w:val="nl-NL" w:eastAsia="nl-NL"/>
        </w:rPr>
        <mc:AlternateContent>
          <mc:Choice Requires="wps">
            <w:drawing>
              <wp:anchor distT="0" distB="0" distL="114300" distR="114300" simplePos="0" relativeHeight="251750400" behindDoc="0" locked="0" layoutInCell="1" allowOverlap="1" wp14:anchorId="54982757" wp14:editId="6C2A1A48">
                <wp:simplePos x="0" y="0"/>
                <wp:positionH relativeFrom="column">
                  <wp:posOffset>4271645</wp:posOffset>
                </wp:positionH>
                <wp:positionV relativeFrom="paragraph">
                  <wp:posOffset>95885</wp:posOffset>
                </wp:positionV>
                <wp:extent cx="1581150" cy="288000"/>
                <wp:effectExtent l="0" t="0" r="0" b="0"/>
                <wp:wrapNone/>
                <wp:docPr id="114" name="Tekstvak 114"/>
                <wp:cNvGraphicFramePr/>
                <a:graphic xmlns:a="http://schemas.openxmlformats.org/drawingml/2006/main">
                  <a:graphicData uri="http://schemas.microsoft.com/office/word/2010/wordprocessingShape">
                    <wps:wsp>
                      <wps:cNvSpPr txBox="1"/>
                      <wps:spPr>
                        <a:xfrm>
                          <a:off x="0" y="0"/>
                          <a:ext cx="1581150" cy="288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5CC714" w14:textId="77777777" w:rsidR="003968E1" w:rsidRDefault="003968E1" w:rsidP="0045519C">
                            <w:r>
                              <w:t>regio Willebroek</w:t>
                            </w:r>
                            <w:r w:rsidRPr="0085707F">
                              <w:rPr>
                                <w:noProof/>
                                <w:lang w:val="nl-NL" w:eastAsia="nl-NL"/>
                              </w:rPr>
                              <w:drawing>
                                <wp:inline distT="0" distB="0" distL="0" distR="0" wp14:anchorId="404E321E" wp14:editId="12E5794D">
                                  <wp:extent cx="1391920" cy="218012"/>
                                  <wp:effectExtent l="0" t="0" r="0" b="0"/>
                                  <wp:docPr id="115" name="Afbeelding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91920" cy="21801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982757" id="Tekstvak 114" o:spid="_x0000_s1040" type="#_x0000_t202" style="position:absolute;left:0;text-align:left;margin-left:336.35pt;margin-top:7.55pt;width:124.5pt;height:22.7pt;z-index:251750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" filled="f" stroked="f" strokeweight=".5pt">
                <v:textbox>
                  <w:txbxContent>
                    <w:p w14:paraId="565CC714" w14:textId="77777777" w:rsidR="003968E1" w:rsidRDefault="003968E1" w:rsidP="0045519C">
                      <w:r>
                        <w:t>regio Willebroek</w:t>
                      </w:r>
                      <w:r w:rsidRPr="0085707F">
                        <w:rPr>
                          <w:noProof/>
                          <w:lang w:val="nl-NL" w:eastAsia="nl-NL"/>
                        </w:rPr>
                        <w:drawing>
                          <wp:inline distT="0" distB="0" distL="0" distR="0" wp14:anchorId="404E321E" wp14:editId="12E5794D">
                            <wp:extent cx="1391920" cy="218012"/>
                            <wp:effectExtent l="0" t="0" r="0" b="0"/>
                            <wp:docPr id="115" name="Afbeelding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91920" cy="218012"/>
                                    </a:xfrm>
                                    <a:prstGeom prst="rect">
                                      <a:avLst/>
                                    </a:prstGeom>
                                    <a:noFill/>
                                    <a:ln>
                                      <a:noFill/>
                                    </a:ln>
                                  </pic:spPr>
                                </pic:pic>
                              </a:graphicData>
                            </a:graphic>
                          </wp:inline>
                        </w:drawing>
                      </w:r>
                    </w:p>
                  </w:txbxContent>
                </v:textbox>
              </v:shape>
            </w:pict>
          </mc:Fallback>
        </mc:AlternateContent>
      </w:r>
    </w:p>
    <w:p w14:paraId="0BCFB4F2" w14:textId="77777777" w:rsidR="0045519C" w:rsidRDefault="0045519C" w:rsidP="0045519C">
      <w:pPr>
        <w:pStyle w:val="Geenafstand"/>
        <w:ind w:left="792"/>
      </w:pPr>
      <w:r>
        <w:rPr>
          <w:noProof/>
          <w:color w:val="0000FF"/>
          <w:lang w:val="nl-NL" w:eastAsia="nl-NL"/>
        </w:rPr>
        <mc:AlternateContent>
          <mc:Choice Requires="wps">
            <w:drawing>
              <wp:anchor distT="0" distB="0" distL="114300" distR="114300" simplePos="0" relativeHeight="251737088" behindDoc="0" locked="0" layoutInCell="1" allowOverlap="1" wp14:anchorId="263F28A8" wp14:editId="6007691B">
                <wp:simplePos x="0" y="0"/>
                <wp:positionH relativeFrom="column">
                  <wp:posOffset>851535</wp:posOffset>
                </wp:positionH>
                <wp:positionV relativeFrom="paragraph">
                  <wp:posOffset>81915</wp:posOffset>
                </wp:positionV>
                <wp:extent cx="2448000" cy="57150"/>
                <wp:effectExtent l="19050" t="19050" r="9525" b="19050"/>
                <wp:wrapNone/>
                <wp:docPr id="78" name="Rechte verbindingslijn 78"/>
                <wp:cNvGraphicFramePr/>
                <a:graphic xmlns:a="http://schemas.openxmlformats.org/drawingml/2006/main">
                  <a:graphicData uri="http://schemas.microsoft.com/office/word/2010/wordprocessingShape">
                    <wps:wsp>
                      <wps:cNvCnPr/>
                      <wps:spPr>
                        <a:xfrm flipH="1">
                          <a:off x="0" y="0"/>
                          <a:ext cx="2448000" cy="57150"/>
                        </a:xfrm>
                        <a:prstGeom prst="line">
                          <a:avLst/>
                        </a:prstGeom>
                        <a:ln w="28575">
                          <a:solidFill>
                            <a:srgbClr val="E34DBC"/>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37D10EC7" id="Rechte verbindingslijn 78" o:spid="_x0000_s1026" style="position:absolute;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05pt,6.45pt" to="259.8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" strokecolor="#e34dbc" strokeweight="2.25pt">
                <v:stroke dashstyle="3 1" joinstyle="miter"/>
              </v:line>
            </w:pict>
          </mc:Fallback>
        </mc:AlternateContent>
      </w:r>
      <w:r>
        <w:rPr>
          <w:noProof/>
          <w:color w:val="0000FF"/>
          <w:lang w:val="nl-NL" w:eastAsia="nl-NL"/>
        </w:rPr>
        <mc:AlternateContent>
          <mc:Choice Requires="wps">
            <w:drawing>
              <wp:anchor distT="0" distB="0" distL="114300" distR="114300" simplePos="0" relativeHeight="251759616" behindDoc="0" locked="0" layoutInCell="1" allowOverlap="1" wp14:anchorId="175813DE" wp14:editId="0ECEBEED">
                <wp:simplePos x="0" y="0"/>
                <wp:positionH relativeFrom="column">
                  <wp:posOffset>3757295</wp:posOffset>
                </wp:positionH>
                <wp:positionV relativeFrom="paragraph">
                  <wp:posOffset>81915</wp:posOffset>
                </wp:positionV>
                <wp:extent cx="576000" cy="0"/>
                <wp:effectExtent l="0" t="19050" r="33655" b="19050"/>
                <wp:wrapNone/>
                <wp:docPr id="127" name="Rechte verbindingslijn 127"/>
                <wp:cNvGraphicFramePr/>
                <a:graphic xmlns:a="http://schemas.openxmlformats.org/drawingml/2006/main">
                  <a:graphicData uri="http://schemas.microsoft.com/office/word/2010/wordprocessingShape">
                    <wps:wsp>
                      <wps:cNvCnPr/>
                      <wps:spPr>
                        <a:xfrm>
                          <a:off x="0" y="0"/>
                          <a:ext cx="576000" cy="0"/>
                        </a:xfrm>
                        <a:prstGeom prst="line">
                          <a:avLst/>
                        </a:prstGeom>
                        <a:ln w="28575">
                          <a:solidFill>
                            <a:srgbClr val="E34DBC"/>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592AFAAA" id="Rechte verbindingslijn 127" o:spid="_x0000_s1026" style="position:absolute;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5.85pt,6.45pt" to="341.2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" strokecolor="#e34dbc" strokeweight="2.25pt">
                <v:stroke dashstyle="3 1" joinstyle="miter"/>
              </v:line>
            </w:pict>
          </mc:Fallback>
        </mc:AlternateContent>
      </w:r>
    </w:p>
    <w:p w14:paraId="3A5D4EBA" w14:textId="77777777" w:rsidR="0045519C" w:rsidRDefault="0045519C" w:rsidP="0045519C">
      <w:pPr>
        <w:pStyle w:val="Geenafstand"/>
        <w:ind w:left="792"/>
      </w:pPr>
      <w:r>
        <w:rPr>
          <w:noProof/>
          <w:color w:val="0000FF"/>
          <w:lang w:val="nl-NL" w:eastAsia="nl-NL"/>
        </w:rPr>
        <mc:AlternateContent>
          <mc:Choice Requires="wps">
            <w:drawing>
              <wp:anchor distT="0" distB="0" distL="114300" distR="114300" simplePos="0" relativeHeight="251758592" behindDoc="0" locked="0" layoutInCell="1" allowOverlap="1" wp14:anchorId="558057C3" wp14:editId="37B3A9C9">
                <wp:simplePos x="0" y="0"/>
                <wp:positionH relativeFrom="column">
                  <wp:posOffset>3757295</wp:posOffset>
                </wp:positionH>
                <wp:positionV relativeFrom="paragraph">
                  <wp:posOffset>26036</wp:posOffset>
                </wp:positionV>
                <wp:extent cx="572770" cy="342900"/>
                <wp:effectExtent l="19050" t="19050" r="36830" b="19050"/>
                <wp:wrapNone/>
                <wp:docPr id="126" name="Rechte verbindingslijn 126"/>
                <wp:cNvGraphicFramePr/>
                <a:graphic xmlns:a="http://schemas.openxmlformats.org/drawingml/2006/main">
                  <a:graphicData uri="http://schemas.microsoft.com/office/word/2010/wordprocessingShape">
                    <wps:wsp>
                      <wps:cNvCnPr/>
                      <wps:spPr>
                        <a:xfrm>
                          <a:off x="0" y="0"/>
                          <a:ext cx="572770" cy="342900"/>
                        </a:xfrm>
                        <a:prstGeom prst="line">
                          <a:avLst/>
                        </a:prstGeom>
                        <a:ln w="28575">
                          <a:solidFill>
                            <a:srgbClr val="E34DBC"/>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126C2A0A" id="Rechte verbindingslijn 126" o:spid="_x0000_s1026" style="position:absolute;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5.85pt,2.05pt" to="340.9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" strokecolor="#e34dbc" strokeweight="2.25pt">
                <v:stroke dashstyle="3 1" joinstyle="miter"/>
              </v:line>
            </w:pict>
          </mc:Fallback>
        </mc:AlternateContent>
      </w:r>
      <w:r>
        <w:rPr>
          <w:noProof/>
          <w:color w:val="0000FF"/>
          <w:lang w:val="nl-NL" w:eastAsia="nl-NL"/>
        </w:rPr>
        <mc:AlternateContent>
          <mc:Choice Requires="wps">
            <w:drawing>
              <wp:anchor distT="0" distB="0" distL="114300" distR="114300" simplePos="0" relativeHeight="251757568" behindDoc="0" locked="0" layoutInCell="1" allowOverlap="1" wp14:anchorId="0285449D" wp14:editId="4DA5DE2D">
                <wp:simplePos x="0" y="0"/>
                <wp:positionH relativeFrom="column">
                  <wp:posOffset>3633470</wp:posOffset>
                </wp:positionH>
                <wp:positionV relativeFrom="paragraph">
                  <wp:posOffset>121285</wp:posOffset>
                </wp:positionV>
                <wp:extent cx="342900" cy="466725"/>
                <wp:effectExtent l="19050" t="19050" r="19050" b="28575"/>
                <wp:wrapNone/>
                <wp:docPr id="125" name="Rechte verbindingslijn 125"/>
                <wp:cNvGraphicFramePr/>
                <a:graphic xmlns:a="http://schemas.openxmlformats.org/drawingml/2006/main">
                  <a:graphicData uri="http://schemas.microsoft.com/office/word/2010/wordprocessingShape">
                    <wps:wsp>
                      <wps:cNvCnPr/>
                      <wps:spPr>
                        <a:xfrm>
                          <a:off x="0" y="0"/>
                          <a:ext cx="342900" cy="466725"/>
                        </a:xfrm>
                        <a:prstGeom prst="line">
                          <a:avLst/>
                        </a:prstGeom>
                        <a:ln w="28575">
                          <a:solidFill>
                            <a:srgbClr val="E34DBC"/>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2048664B" id="Rechte verbindingslijn 125" o:spid="_x0000_s1026" style="position:absolute;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6.1pt,9.55pt" to="313.1pt,4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" strokecolor="#e34dbc" strokeweight="2.25pt">
                <v:stroke dashstyle="3 1" joinstyle="miter"/>
              </v:line>
            </w:pict>
          </mc:Fallback>
        </mc:AlternateContent>
      </w:r>
      <w:r>
        <w:rPr>
          <w:noProof/>
          <w:color w:val="0000FF"/>
          <w:lang w:val="nl-NL" w:eastAsia="nl-NL"/>
        </w:rPr>
        <mc:AlternateContent>
          <mc:Choice Requires="wps">
            <w:drawing>
              <wp:anchor distT="0" distB="0" distL="114300" distR="114300" simplePos="0" relativeHeight="251756544" behindDoc="0" locked="0" layoutInCell="1" allowOverlap="1" wp14:anchorId="6F494574" wp14:editId="68FA7391">
                <wp:simplePos x="0" y="0"/>
                <wp:positionH relativeFrom="column">
                  <wp:posOffset>3242944</wp:posOffset>
                </wp:positionH>
                <wp:positionV relativeFrom="paragraph">
                  <wp:posOffset>121285</wp:posOffset>
                </wp:positionV>
                <wp:extent cx="266700" cy="647700"/>
                <wp:effectExtent l="19050" t="19050" r="19050" b="19050"/>
                <wp:wrapNone/>
                <wp:docPr id="124" name="Rechte verbindingslijn 124"/>
                <wp:cNvGraphicFramePr/>
                <a:graphic xmlns:a="http://schemas.openxmlformats.org/drawingml/2006/main">
                  <a:graphicData uri="http://schemas.microsoft.com/office/word/2010/wordprocessingShape">
                    <wps:wsp>
                      <wps:cNvCnPr/>
                      <wps:spPr>
                        <a:xfrm flipH="1">
                          <a:off x="0" y="0"/>
                          <a:ext cx="266700" cy="647700"/>
                        </a:xfrm>
                        <a:prstGeom prst="line">
                          <a:avLst/>
                        </a:prstGeom>
                        <a:ln w="28575">
                          <a:solidFill>
                            <a:srgbClr val="E34DBC"/>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332D560D" id="Rechte verbindingslijn 124" o:spid="_x0000_s1026" style="position:absolute;flip:x;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35pt,9.55pt" to="276.35pt,6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" strokecolor="#e34dbc" strokeweight="2.25pt">
                <v:stroke dashstyle="3 1" joinstyle="miter"/>
              </v:line>
            </w:pict>
          </mc:Fallback>
        </mc:AlternateContent>
      </w:r>
      <w:r>
        <w:rPr>
          <w:noProof/>
          <w:color w:val="0000FF"/>
          <w:lang w:val="nl-NL" w:eastAsia="nl-NL"/>
        </w:rPr>
        <mc:AlternateContent>
          <mc:Choice Requires="wps">
            <w:drawing>
              <wp:anchor distT="0" distB="0" distL="114300" distR="114300" simplePos="0" relativeHeight="251755520" behindDoc="0" locked="0" layoutInCell="1" allowOverlap="1" wp14:anchorId="6B306866" wp14:editId="3B221262">
                <wp:simplePos x="0" y="0"/>
                <wp:positionH relativeFrom="column">
                  <wp:posOffset>1766570</wp:posOffset>
                </wp:positionH>
                <wp:positionV relativeFrom="paragraph">
                  <wp:posOffset>64135</wp:posOffset>
                </wp:positionV>
                <wp:extent cx="1590675" cy="1257300"/>
                <wp:effectExtent l="19050" t="19050" r="28575" b="19050"/>
                <wp:wrapNone/>
                <wp:docPr id="123" name="Rechte verbindingslijn 123"/>
                <wp:cNvGraphicFramePr/>
                <a:graphic xmlns:a="http://schemas.openxmlformats.org/drawingml/2006/main">
                  <a:graphicData uri="http://schemas.microsoft.com/office/word/2010/wordprocessingShape">
                    <wps:wsp>
                      <wps:cNvCnPr/>
                      <wps:spPr>
                        <a:xfrm flipH="1">
                          <a:off x="0" y="0"/>
                          <a:ext cx="1590675" cy="1257300"/>
                        </a:xfrm>
                        <a:prstGeom prst="line">
                          <a:avLst/>
                        </a:prstGeom>
                        <a:ln w="28575">
                          <a:solidFill>
                            <a:srgbClr val="E34DBC"/>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11027E32" id="Rechte verbindingslijn 123" o:spid="_x0000_s1026" style="position:absolute;flip:x;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1pt,5.05pt" to="264.35pt,10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" strokecolor="#e34dbc" strokeweight="2.25pt">
                <v:stroke dashstyle="3 1" joinstyle="miter"/>
              </v:line>
            </w:pict>
          </mc:Fallback>
        </mc:AlternateContent>
      </w:r>
      <w:r>
        <w:rPr>
          <w:noProof/>
          <w:color w:val="0000FF"/>
          <w:lang w:val="nl-NL" w:eastAsia="nl-NL"/>
        </w:rPr>
        <mc:AlternateContent>
          <mc:Choice Requires="wps">
            <w:drawing>
              <wp:anchor distT="0" distB="0" distL="114300" distR="114300" simplePos="0" relativeHeight="251754496" behindDoc="0" locked="0" layoutInCell="1" allowOverlap="1" wp14:anchorId="252800DC" wp14:editId="0AB5C7CD">
                <wp:simplePos x="0" y="0"/>
                <wp:positionH relativeFrom="column">
                  <wp:posOffset>1718945</wp:posOffset>
                </wp:positionH>
                <wp:positionV relativeFrom="paragraph">
                  <wp:posOffset>26036</wp:posOffset>
                </wp:positionV>
                <wp:extent cx="1581150" cy="514350"/>
                <wp:effectExtent l="19050" t="19050" r="19050" b="19050"/>
                <wp:wrapNone/>
                <wp:docPr id="122" name="Rechte verbindingslijn 122"/>
                <wp:cNvGraphicFramePr/>
                <a:graphic xmlns:a="http://schemas.openxmlformats.org/drawingml/2006/main">
                  <a:graphicData uri="http://schemas.microsoft.com/office/word/2010/wordprocessingShape">
                    <wps:wsp>
                      <wps:cNvCnPr/>
                      <wps:spPr>
                        <a:xfrm flipH="1">
                          <a:off x="0" y="0"/>
                          <a:ext cx="1581150" cy="514350"/>
                        </a:xfrm>
                        <a:prstGeom prst="line">
                          <a:avLst/>
                        </a:prstGeom>
                        <a:ln w="28575">
                          <a:solidFill>
                            <a:srgbClr val="E34DBC"/>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51CDA60C" id="Rechte verbindingslijn 122" o:spid="_x0000_s1026" style="position:absolute;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35pt,2.05pt" to="259.85pt,4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" strokecolor="#e34dbc" strokeweight="2.25pt">
                <v:stroke dashstyle="3 1" joinstyle="miter"/>
              </v:line>
            </w:pict>
          </mc:Fallback>
        </mc:AlternateContent>
      </w:r>
    </w:p>
    <w:p w14:paraId="28A212DC" w14:textId="77777777" w:rsidR="0045519C" w:rsidRDefault="0045519C" w:rsidP="0045519C">
      <w:pPr>
        <w:pStyle w:val="Geenafstand"/>
        <w:ind w:left="792"/>
      </w:pPr>
      <w:r>
        <w:rPr>
          <w:noProof/>
          <w:color w:val="0000FF"/>
          <w:lang w:val="nl-NL" w:eastAsia="nl-NL"/>
        </w:rPr>
        <mc:AlternateContent>
          <mc:Choice Requires="wps">
            <w:drawing>
              <wp:anchor distT="0" distB="0" distL="114300" distR="114300" simplePos="0" relativeHeight="251751424" behindDoc="0" locked="0" layoutInCell="1" allowOverlap="1" wp14:anchorId="7ABEA8B5" wp14:editId="7F5B3284">
                <wp:simplePos x="0" y="0"/>
                <wp:positionH relativeFrom="column">
                  <wp:posOffset>4271645</wp:posOffset>
                </wp:positionH>
                <wp:positionV relativeFrom="paragraph">
                  <wp:posOffset>132080</wp:posOffset>
                </wp:positionV>
                <wp:extent cx="1828800" cy="288000"/>
                <wp:effectExtent l="0" t="0" r="0" b="0"/>
                <wp:wrapNone/>
                <wp:docPr id="116" name="Tekstvak 116"/>
                <wp:cNvGraphicFramePr/>
                <a:graphic xmlns:a="http://schemas.openxmlformats.org/drawingml/2006/main">
                  <a:graphicData uri="http://schemas.microsoft.com/office/word/2010/wordprocessingShape">
                    <wps:wsp>
                      <wps:cNvSpPr txBox="1"/>
                      <wps:spPr>
                        <a:xfrm>
                          <a:off x="0" y="0"/>
                          <a:ext cx="1828800" cy="288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6B2EA1" w14:textId="77777777" w:rsidR="003968E1" w:rsidRDefault="003968E1" w:rsidP="0045519C">
                            <w:r>
                              <w:t>regio Kapelle op den Bos</w:t>
                            </w:r>
                            <w:r w:rsidRPr="0085707F">
                              <w:rPr>
                                <w:noProof/>
                                <w:lang w:val="nl-NL" w:eastAsia="nl-NL"/>
                              </w:rPr>
                              <w:drawing>
                                <wp:inline distT="0" distB="0" distL="0" distR="0" wp14:anchorId="12E89E0C" wp14:editId="0103F7BF">
                                  <wp:extent cx="1391920" cy="218012"/>
                                  <wp:effectExtent l="0" t="0" r="0" b="0"/>
                                  <wp:docPr id="117" name="Afbeelding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91920" cy="21801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BEA8B5" id="Tekstvak 116" o:spid="_x0000_s1041" type="#_x0000_t202" style="position:absolute;left:0;text-align:left;margin-left:336.35pt;margin-top:10.4pt;width:2in;height:22.7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" filled="f" stroked="f" strokeweight=".5pt">
                <v:textbox>
                  <w:txbxContent>
                    <w:p w14:paraId="086B2EA1" w14:textId="77777777" w:rsidR="003968E1" w:rsidRDefault="003968E1" w:rsidP="0045519C">
                      <w:r>
                        <w:t>regio Kapelle op den Bos</w:t>
                      </w:r>
                      <w:r w:rsidRPr="0085707F">
                        <w:rPr>
                          <w:noProof/>
                          <w:lang w:val="nl-NL" w:eastAsia="nl-NL"/>
                        </w:rPr>
                        <w:drawing>
                          <wp:inline distT="0" distB="0" distL="0" distR="0" wp14:anchorId="12E89E0C" wp14:editId="0103F7BF">
                            <wp:extent cx="1391920" cy="218012"/>
                            <wp:effectExtent l="0" t="0" r="0" b="0"/>
                            <wp:docPr id="117" name="Afbeelding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91920" cy="218012"/>
                                    </a:xfrm>
                                    <a:prstGeom prst="rect">
                                      <a:avLst/>
                                    </a:prstGeom>
                                    <a:noFill/>
                                    <a:ln>
                                      <a:noFill/>
                                    </a:ln>
                                  </pic:spPr>
                                </pic:pic>
                              </a:graphicData>
                            </a:graphic>
                          </wp:inline>
                        </w:drawing>
                      </w:r>
                    </w:p>
                  </w:txbxContent>
                </v:textbox>
              </v:shape>
            </w:pict>
          </mc:Fallback>
        </mc:AlternateContent>
      </w:r>
    </w:p>
    <w:p w14:paraId="6CBA3ADD" w14:textId="77777777" w:rsidR="0045519C" w:rsidRDefault="0045519C" w:rsidP="0045519C">
      <w:pPr>
        <w:pStyle w:val="Geenafstand"/>
        <w:ind w:left="792"/>
      </w:pPr>
      <w:r>
        <w:rPr>
          <w:noProof/>
          <w:color w:val="0000FF"/>
          <w:lang w:val="nl-NL" w:eastAsia="nl-NL"/>
        </w:rPr>
        <mc:AlternateContent>
          <mc:Choice Requires="wps">
            <w:drawing>
              <wp:anchor distT="0" distB="0" distL="114300" distR="114300" simplePos="0" relativeHeight="251742208" behindDoc="0" locked="0" layoutInCell="1" allowOverlap="1" wp14:anchorId="68AE0170" wp14:editId="767A1FE4">
                <wp:simplePos x="0" y="0"/>
                <wp:positionH relativeFrom="column">
                  <wp:posOffset>690245</wp:posOffset>
                </wp:positionH>
                <wp:positionV relativeFrom="paragraph">
                  <wp:posOffset>113665</wp:posOffset>
                </wp:positionV>
                <wp:extent cx="1581150" cy="333375"/>
                <wp:effectExtent l="0" t="0" r="0" b="0"/>
                <wp:wrapNone/>
                <wp:docPr id="102" name="Tekstvak 102"/>
                <wp:cNvGraphicFramePr/>
                <a:graphic xmlns:a="http://schemas.openxmlformats.org/drawingml/2006/main">
                  <a:graphicData uri="http://schemas.microsoft.com/office/word/2010/wordprocessingShape">
                    <wps:wsp>
                      <wps:cNvSpPr txBox="1"/>
                      <wps:spPr>
                        <a:xfrm>
                          <a:off x="0" y="0"/>
                          <a:ext cx="1581150" cy="333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441582" w14:textId="77777777" w:rsidR="003968E1" w:rsidRDefault="003968E1" w:rsidP="0045519C">
                            <w:r>
                              <w:t>regio Lebbeke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AE0170" id="Tekstvak 102" o:spid="_x0000_s1042" type="#_x0000_t202" style="position:absolute;left:0;text-align:left;margin-left:54.35pt;margin-top:8.95pt;width:124.5pt;height:26.25pt;z-index:251742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" filled="f" stroked="f" strokeweight=".5pt">
                <v:textbox>
                  <w:txbxContent>
                    <w:p w14:paraId="10441582" w14:textId="77777777" w:rsidR="003968E1" w:rsidRDefault="003968E1" w:rsidP="0045519C">
                      <w:r>
                        <w:t>regio Lebbeke</w:t>
                      </w:r>
                    </w:p>
                  </w:txbxContent>
                </v:textbox>
              </v:shape>
            </w:pict>
          </mc:Fallback>
        </mc:AlternateContent>
      </w:r>
    </w:p>
    <w:p w14:paraId="3F713249" w14:textId="77777777" w:rsidR="0045519C" w:rsidRDefault="0045519C" w:rsidP="0045519C">
      <w:pPr>
        <w:pStyle w:val="Geenafstand"/>
        <w:ind w:left="792"/>
      </w:pPr>
      <w:r>
        <w:rPr>
          <w:noProof/>
          <w:color w:val="0000FF"/>
          <w:lang w:val="nl-NL" w:eastAsia="nl-NL"/>
        </w:rPr>
        <mc:AlternateContent>
          <mc:Choice Requires="wps">
            <w:drawing>
              <wp:anchor distT="0" distB="0" distL="114300" distR="114300" simplePos="0" relativeHeight="251753472" behindDoc="0" locked="0" layoutInCell="1" allowOverlap="1" wp14:anchorId="462677D9" wp14:editId="4CD089C9">
                <wp:simplePos x="0" y="0"/>
                <wp:positionH relativeFrom="column">
                  <wp:posOffset>3520440</wp:posOffset>
                </wp:positionH>
                <wp:positionV relativeFrom="paragraph">
                  <wp:posOffset>102235</wp:posOffset>
                </wp:positionV>
                <wp:extent cx="1828800" cy="288000"/>
                <wp:effectExtent l="0" t="0" r="0" b="0"/>
                <wp:wrapNone/>
                <wp:docPr id="120" name="Tekstvak 120"/>
                <wp:cNvGraphicFramePr/>
                <a:graphic xmlns:a="http://schemas.openxmlformats.org/drawingml/2006/main">
                  <a:graphicData uri="http://schemas.microsoft.com/office/word/2010/wordprocessingShape">
                    <wps:wsp>
                      <wps:cNvSpPr txBox="1"/>
                      <wps:spPr>
                        <a:xfrm>
                          <a:off x="0" y="0"/>
                          <a:ext cx="1828800" cy="288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F9DBC5" w14:textId="77777777" w:rsidR="003968E1" w:rsidRDefault="003968E1" w:rsidP="0045519C">
                            <w:r>
                              <w:t>regio Londerzeel</w:t>
                            </w:r>
                            <w:r w:rsidRPr="0085707F">
                              <w:rPr>
                                <w:noProof/>
                                <w:lang w:val="nl-NL" w:eastAsia="nl-NL"/>
                              </w:rPr>
                              <w:drawing>
                                <wp:inline distT="0" distB="0" distL="0" distR="0" wp14:anchorId="7270D4BD" wp14:editId="6D9E59BF">
                                  <wp:extent cx="1391920" cy="218012"/>
                                  <wp:effectExtent l="0" t="0" r="0" b="0"/>
                                  <wp:docPr id="121" name="Afbeelding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91920" cy="21801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2677D9" id="Tekstvak 120" o:spid="_x0000_s1043" type="#_x0000_t202" style="position:absolute;left:0;text-align:left;margin-left:277.2pt;margin-top:8.05pt;width:2in;height:22.7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" filled="f" stroked="f" strokeweight=".5pt">
                <v:textbox>
                  <w:txbxContent>
                    <w:p w14:paraId="1EF9DBC5" w14:textId="77777777" w:rsidR="003968E1" w:rsidRDefault="003968E1" w:rsidP="0045519C">
                      <w:r>
                        <w:t>regio Londerzeel</w:t>
                      </w:r>
                      <w:r w:rsidRPr="0085707F">
                        <w:rPr>
                          <w:noProof/>
                          <w:lang w:val="nl-NL" w:eastAsia="nl-NL"/>
                        </w:rPr>
                        <w:drawing>
                          <wp:inline distT="0" distB="0" distL="0" distR="0" wp14:anchorId="7270D4BD" wp14:editId="6D9E59BF">
                            <wp:extent cx="1391920" cy="218012"/>
                            <wp:effectExtent l="0" t="0" r="0" b="0"/>
                            <wp:docPr id="121" name="Afbeelding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91920" cy="218012"/>
                                    </a:xfrm>
                                    <a:prstGeom prst="rect">
                                      <a:avLst/>
                                    </a:prstGeom>
                                    <a:noFill/>
                                    <a:ln>
                                      <a:noFill/>
                                    </a:ln>
                                  </pic:spPr>
                                </pic:pic>
                              </a:graphicData>
                            </a:graphic>
                          </wp:inline>
                        </w:drawing>
                      </w:r>
                    </w:p>
                  </w:txbxContent>
                </v:textbox>
              </v:shape>
            </w:pict>
          </mc:Fallback>
        </mc:AlternateContent>
      </w:r>
    </w:p>
    <w:p w14:paraId="74A2FA0D" w14:textId="77777777" w:rsidR="0045519C" w:rsidRDefault="0045519C" w:rsidP="0045519C">
      <w:pPr>
        <w:pStyle w:val="Geenafstand"/>
        <w:ind w:left="792"/>
      </w:pPr>
      <w:r>
        <w:rPr>
          <w:noProof/>
          <w:color w:val="0000FF"/>
          <w:lang w:val="nl-NL" w:eastAsia="nl-NL"/>
        </w:rPr>
        <mc:AlternateContent>
          <mc:Choice Requires="wps">
            <w:drawing>
              <wp:anchor distT="0" distB="0" distL="114300" distR="114300" simplePos="0" relativeHeight="251752448" behindDoc="0" locked="0" layoutInCell="1" allowOverlap="1" wp14:anchorId="7742C892" wp14:editId="58158019">
                <wp:simplePos x="0" y="0"/>
                <wp:positionH relativeFrom="column">
                  <wp:posOffset>2576195</wp:posOffset>
                </wp:positionH>
                <wp:positionV relativeFrom="paragraph">
                  <wp:posOffset>123825</wp:posOffset>
                </wp:positionV>
                <wp:extent cx="1828800" cy="288000"/>
                <wp:effectExtent l="0" t="0" r="0" b="0"/>
                <wp:wrapNone/>
                <wp:docPr id="118" name="Tekstvak 118"/>
                <wp:cNvGraphicFramePr/>
                <a:graphic xmlns:a="http://schemas.openxmlformats.org/drawingml/2006/main">
                  <a:graphicData uri="http://schemas.microsoft.com/office/word/2010/wordprocessingShape">
                    <wps:wsp>
                      <wps:cNvSpPr txBox="1"/>
                      <wps:spPr>
                        <a:xfrm>
                          <a:off x="0" y="0"/>
                          <a:ext cx="1828800" cy="288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E5D903" w14:textId="77777777" w:rsidR="003968E1" w:rsidRDefault="003968E1" w:rsidP="0045519C">
                            <w:r>
                              <w:t>regio Merchtem</w:t>
                            </w:r>
                            <w:r w:rsidRPr="0085707F">
                              <w:rPr>
                                <w:noProof/>
                                <w:lang w:val="nl-NL" w:eastAsia="nl-NL"/>
                              </w:rPr>
                              <w:drawing>
                                <wp:inline distT="0" distB="0" distL="0" distR="0" wp14:anchorId="02C34633" wp14:editId="1868BA9E">
                                  <wp:extent cx="1391920" cy="218012"/>
                                  <wp:effectExtent l="0" t="0" r="0" b="0"/>
                                  <wp:docPr id="119" name="Afbeelding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91920" cy="21801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42C892" id="Tekstvak 118" o:spid="_x0000_s1044" type="#_x0000_t202" style="position:absolute;left:0;text-align:left;margin-left:202.85pt;margin-top:9.75pt;width:2in;height:22.7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" filled="f" stroked="f" strokeweight=".5pt">
                <v:textbox>
                  <w:txbxContent>
                    <w:p w14:paraId="6EE5D903" w14:textId="77777777" w:rsidR="003968E1" w:rsidRDefault="003968E1" w:rsidP="0045519C">
                      <w:r>
                        <w:t>regio Merchtem</w:t>
                      </w:r>
                      <w:r w:rsidRPr="0085707F">
                        <w:rPr>
                          <w:noProof/>
                          <w:lang w:val="nl-NL" w:eastAsia="nl-NL"/>
                        </w:rPr>
                        <w:drawing>
                          <wp:inline distT="0" distB="0" distL="0" distR="0" wp14:anchorId="02C34633" wp14:editId="1868BA9E">
                            <wp:extent cx="1391920" cy="218012"/>
                            <wp:effectExtent l="0" t="0" r="0" b="0"/>
                            <wp:docPr id="119" name="Afbeelding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91920" cy="218012"/>
                                    </a:xfrm>
                                    <a:prstGeom prst="rect">
                                      <a:avLst/>
                                    </a:prstGeom>
                                    <a:noFill/>
                                    <a:ln>
                                      <a:noFill/>
                                    </a:ln>
                                  </pic:spPr>
                                </pic:pic>
                              </a:graphicData>
                            </a:graphic>
                          </wp:inline>
                        </w:drawing>
                      </w:r>
                    </w:p>
                  </w:txbxContent>
                </v:textbox>
              </v:shape>
            </w:pict>
          </mc:Fallback>
        </mc:AlternateContent>
      </w:r>
    </w:p>
    <w:p w14:paraId="2B5FB544" w14:textId="77777777" w:rsidR="0045519C" w:rsidRPr="00A77E3E" w:rsidRDefault="0045519C" w:rsidP="0045519C">
      <w:pPr>
        <w:pStyle w:val="Geenafstand"/>
        <w:ind w:left="792"/>
      </w:pPr>
    </w:p>
    <w:p w14:paraId="11B9C4F4" w14:textId="77777777" w:rsidR="0045519C" w:rsidRDefault="0045519C" w:rsidP="0045519C">
      <w:pPr>
        <w:pStyle w:val="Geenafstand"/>
      </w:pPr>
    </w:p>
    <w:p w14:paraId="1EC5708D" w14:textId="77777777" w:rsidR="0045519C" w:rsidRDefault="0045519C" w:rsidP="0045519C">
      <w:pPr>
        <w:pStyle w:val="Geenafstand"/>
        <w:ind w:left="792"/>
      </w:pPr>
      <w:r>
        <w:rPr>
          <w:noProof/>
          <w:color w:val="0000FF"/>
          <w:lang w:val="nl-NL" w:eastAsia="nl-NL"/>
        </w:rPr>
        <mc:AlternateContent>
          <mc:Choice Requires="wps">
            <w:drawing>
              <wp:anchor distT="0" distB="0" distL="114300" distR="114300" simplePos="0" relativeHeight="251743232" behindDoc="0" locked="0" layoutInCell="1" allowOverlap="1" wp14:anchorId="4BE0310C" wp14:editId="72C67DC3">
                <wp:simplePos x="0" y="0"/>
                <wp:positionH relativeFrom="column">
                  <wp:posOffset>947420</wp:posOffset>
                </wp:positionH>
                <wp:positionV relativeFrom="paragraph">
                  <wp:posOffset>140335</wp:posOffset>
                </wp:positionV>
                <wp:extent cx="1581150" cy="288000"/>
                <wp:effectExtent l="0" t="0" r="0" b="0"/>
                <wp:wrapNone/>
                <wp:docPr id="103" name="Tekstvak 103"/>
                <wp:cNvGraphicFramePr/>
                <a:graphic xmlns:a="http://schemas.openxmlformats.org/drawingml/2006/main">
                  <a:graphicData uri="http://schemas.microsoft.com/office/word/2010/wordprocessingShape">
                    <wps:wsp>
                      <wps:cNvSpPr txBox="1"/>
                      <wps:spPr>
                        <a:xfrm>
                          <a:off x="0" y="0"/>
                          <a:ext cx="1581150" cy="288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CBF9B3" w14:textId="77777777" w:rsidR="003968E1" w:rsidRDefault="003968E1" w:rsidP="0045519C">
                            <w:r>
                              <w:t>regio Aalst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E0310C" id="Tekstvak 103" o:spid="_x0000_s1045" type="#_x0000_t202" style="position:absolute;left:0;text-align:left;margin-left:74.6pt;margin-top:11.05pt;width:124.5pt;height:22.7pt;z-index:251743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" filled="f" stroked="f" strokeweight=".5pt">
                <v:textbox>
                  <w:txbxContent>
                    <w:p w14:paraId="04CBF9B3" w14:textId="77777777" w:rsidR="003968E1" w:rsidRDefault="003968E1" w:rsidP="0045519C">
                      <w:r>
                        <w:t>regio Aalst</w:t>
                      </w:r>
                    </w:p>
                  </w:txbxContent>
                </v:textbox>
              </v:shape>
            </w:pict>
          </mc:Fallback>
        </mc:AlternateContent>
      </w:r>
    </w:p>
    <w:p w14:paraId="177B95A3" w14:textId="77777777" w:rsidR="0045519C" w:rsidRDefault="0045519C" w:rsidP="0045519C">
      <w:pPr>
        <w:pStyle w:val="Geenafstand"/>
        <w:ind w:left="792"/>
      </w:pPr>
    </w:p>
    <w:p w14:paraId="7B283B78" w14:textId="77777777" w:rsidR="0045519C" w:rsidRDefault="0045519C" w:rsidP="0045519C">
      <w:pPr>
        <w:pStyle w:val="Geenafstand"/>
        <w:ind w:left="792"/>
      </w:pPr>
    </w:p>
    <w:p w14:paraId="517E5FB5" w14:textId="77777777" w:rsidR="0045519C" w:rsidRDefault="0045519C" w:rsidP="0045519C">
      <w:pPr>
        <w:pStyle w:val="Geenafstand"/>
        <w:ind w:left="792"/>
      </w:pPr>
    </w:p>
    <w:p w14:paraId="782A78FE" w14:textId="77777777" w:rsidR="0045519C" w:rsidRDefault="0045519C" w:rsidP="0045519C">
      <w:pPr>
        <w:pStyle w:val="Geenafstand"/>
        <w:ind w:left="792"/>
      </w:pPr>
    </w:p>
    <w:p w14:paraId="1070AB1A" w14:textId="77777777" w:rsidR="0045519C" w:rsidRDefault="0045519C" w:rsidP="0045519C">
      <w:pPr>
        <w:pStyle w:val="Geenafstand"/>
        <w:ind w:left="792"/>
      </w:pPr>
    </w:p>
    <w:p w14:paraId="16486E00" w14:textId="4AEB210F" w:rsidR="0045519C" w:rsidRDefault="0045519C" w:rsidP="00231734">
      <w:pPr>
        <w:pStyle w:val="Geenafstand"/>
      </w:pPr>
    </w:p>
    <w:p w14:paraId="396027E6" w14:textId="77777777" w:rsidR="00231734" w:rsidRDefault="00231734" w:rsidP="00231734">
      <w:pPr>
        <w:pStyle w:val="Geenafstand"/>
      </w:pPr>
    </w:p>
    <w:p w14:paraId="00AEFD8E" w14:textId="77777777" w:rsidR="00187A82" w:rsidRDefault="00187A82" w:rsidP="00231734">
      <w:pPr>
        <w:pStyle w:val="Geenafstand"/>
      </w:pPr>
    </w:p>
    <w:p w14:paraId="49656105" w14:textId="77777777" w:rsidR="00170F0A" w:rsidRDefault="00170F0A" w:rsidP="00231734">
      <w:pPr>
        <w:pStyle w:val="Geenafstand"/>
      </w:pPr>
    </w:p>
    <w:p w14:paraId="5147C712" w14:textId="77777777" w:rsidR="00170F0A" w:rsidRDefault="00170F0A" w:rsidP="00231734">
      <w:pPr>
        <w:pStyle w:val="Geenafstand"/>
      </w:pPr>
    </w:p>
    <w:p w14:paraId="5441EFAD" w14:textId="77777777" w:rsidR="00187A82" w:rsidRDefault="00187A82" w:rsidP="00231734">
      <w:pPr>
        <w:pStyle w:val="Geenafstand"/>
      </w:pPr>
    </w:p>
    <w:p w14:paraId="00949772" w14:textId="77777777" w:rsidR="00187A82" w:rsidRDefault="00187A82" w:rsidP="00231734">
      <w:pPr>
        <w:pStyle w:val="Geenafstand"/>
      </w:pPr>
    </w:p>
    <w:p w14:paraId="2F783D24" w14:textId="77777777" w:rsidR="002F6156" w:rsidRDefault="002F6156" w:rsidP="00231734">
      <w:pPr>
        <w:pStyle w:val="Geenafstand"/>
      </w:pPr>
    </w:p>
    <w:p w14:paraId="32CE684B" w14:textId="77777777" w:rsidR="002F6156" w:rsidRDefault="002F6156" w:rsidP="00231734">
      <w:pPr>
        <w:pStyle w:val="Geenafstand"/>
      </w:pPr>
    </w:p>
    <w:p w14:paraId="5F8295F4" w14:textId="77777777" w:rsidR="00187A82" w:rsidRDefault="00187A82" w:rsidP="00231734">
      <w:pPr>
        <w:pStyle w:val="Geenafstand"/>
      </w:pPr>
    </w:p>
    <w:tbl>
      <w:tblPr>
        <w:tblStyle w:val="Tabelraster"/>
        <w:tblW w:w="8419" w:type="dxa"/>
        <w:jc w:val="center"/>
        <w:tblCellMar>
          <w:left w:w="28" w:type="dxa"/>
          <w:right w:w="57" w:type="dxa"/>
        </w:tblCellMar>
        <w:tblLook w:val="04A0" w:firstRow="1" w:lastRow="0" w:firstColumn="1" w:lastColumn="0" w:noHBand="0" w:noVBand="1"/>
      </w:tblPr>
      <w:tblGrid>
        <w:gridCol w:w="4937"/>
        <w:gridCol w:w="1169"/>
        <w:gridCol w:w="1134"/>
        <w:gridCol w:w="1179"/>
      </w:tblGrid>
      <w:tr w:rsidR="006B7E01" w:rsidRPr="00A04525" w14:paraId="35221BCF" w14:textId="1AEABEC1" w:rsidTr="006B7E01">
        <w:trPr>
          <w:trHeight w:val="397"/>
          <w:jc w:val="center"/>
        </w:trPr>
        <w:tc>
          <w:tcPr>
            <w:tcW w:w="4937" w:type="dxa"/>
            <w:shd w:val="clear" w:color="auto" w:fill="F7F7F7"/>
            <w:vAlign w:val="center"/>
          </w:tcPr>
          <w:p w14:paraId="2ECD143B" w14:textId="3BF9DD89" w:rsidR="006B7E01" w:rsidRPr="00F52F77" w:rsidRDefault="006B7E01" w:rsidP="006F1F94">
            <w:pPr>
              <w:pStyle w:val="Geenafstand"/>
              <w:rPr>
                <w:sz w:val="16"/>
                <w:szCs w:val="20"/>
              </w:rPr>
            </w:pPr>
            <w:r w:rsidRPr="00F52F77">
              <w:rPr>
                <w:rFonts w:ascii="Arial" w:hAnsi="Arial" w:cs="Arial"/>
                <w:smallCaps/>
                <w:sz w:val="20"/>
                <w:szCs w:val="20"/>
              </w:rPr>
              <w:t>gemeente</w:t>
            </w:r>
          </w:p>
        </w:tc>
        <w:tc>
          <w:tcPr>
            <w:tcW w:w="1169" w:type="dxa"/>
            <w:shd w:val="clear" w:color="auto" w:fill="F7F7F7"/>
            <w:vAlign w:val="center"/>
          </w:tcPr>
          <w:p w14:paraId="0C8DE94A" w14:textId="5EF0CBD8" w:rsidR="006B7E01" w:rsidRPr="00F52F77" w:rsidRDefault="006B7E01" w:rsidP="006F1F94">
            <w:pPr>
              <w:pStyle w:val="Geenafstand"/>
              <w:jc w:val="center"/>
              <w:rPr>
                <w:sz w:val="20"/>
                <w:szCs w:val="20"/>
              </w:rPr>
            </w:pPr>
            <w:r>
              <w:rPr>
                <w:rFonts w:ascii="Arial" w:hAnsi="Arial" w:cs="Arial"/>
                <w:smallCaps/>
                <w:sz w:val="20"/>
                <w:szCs w:val="20"/>
              </w:rPr>
              <w:t>2018-2019</w:t>
            </w:r>
          </w:p>
        </w:tc>
        <w:tc>
          <w:tcPr>
            <w:tcW w:w="1134" w:type="dxa"/>
            <w:shd w:val="clear" w:color="auto" w:fill="F7F7F7"/>
            <w:vAlign w:val="center"/>
          </w:tcPr>
          <w:p w14:paraId="3B3B64CB" w14:textId="4E7F4207" w:rsidR="006B7E01" w:rsidRPr="00F52F77" w:rsidRDefault="006B7E01" w:rsidP="006F1F94">
            <w:pPr>
              <w:pStyle w:val="Geenafstand"/>
              <w:jc w:val="center"/>
              <w:rPr>
                <w:sz w:val="20"/>
                <w:szCs w:val="20"/>
              </w:rPr>
            </w:pPr>
            <w:r>
              <w:rPr>
                <w:rFonts w:ascii="Arial" w:hAnsi="Arial" w:cs="Arial"/>
                <w:smallCaps/>
                <w:sz w:val="20"/>
                <w:szCs w:val="20"/>
              </w:rPr>
              <w:t>2019-2020</w:t>
            </w:r>
          </w:p>
        </w:tc>
        <w:tc>
          <w:tcPr>
            <w:tcW w:w="1179" w:type="dxa"/>
            <w:shd w:val="clear" w:color="auto" w:fill="F7F7F7"/>
            <w:vAlign w:val="center"/>
          </w:tcPr>
          <w:p w14:paraId="7096A053" w14:textId="6A482394" w:rsidR="006B7E01" w:rsidRPr="00897A47" w:rsidRDefault="006B7E01" w:rsidP="006F1F94">
            <w:pPr>
              <w:pStyle w:val="Geenafstand"/>
              <w:jc w:val="center"/>
              <w:rPr>
                <w:sz w:val="20"/>
                <w:szCs w:val="20"/>
                <w:highlight w:val="yellow"/>
              </w:rPr>
            </w:pPr>
            <w:r w:rsidRPr="00FA795B">
              <w:rPr>
                <w:rFonts w:ascii="Arial" w:hAnsi="Arial" w:cs="Arial"/>
                <w:smallCaps/>
                <w:sz w:val="20"/>
                <w:szCs w:val="20"/>
              </w:rPr>
              <w:t>2020-2021</w:t>
            </w:r>
          </w:p>
        </w:tc>
      </w:tr>
      <w:tr w:rsidR="006B7E01" w:rsidRPr="00A04525" w14:paraId="4269F2A0" w14:textId="5CD57C78" w:rsidTr="006B7E01">
        <w:trPr>
          <w:trHeight w:val="397"/>
          <w:jc w:val="center"/>
        </w:trPr>
        <w:tc>
          <w:tcPr>
            <w:tcW w:w="4937" w:type="dxa"/>
            <w:vAlign w:val="center"/>
          </w:tcPr>
          <w:p w14:paraId="17F6E01E" w14:textId="531F2120" w:rsidR="006B7E01" w:rsidRPr="00F52F77" w:rsidRDefault="006B7E01" w:rsidP="006F1F94">
            <w:pPr>
              <w:pStyle w:val="Geenafstand"/>
              <w:rPr>
                <w:rFonts w:ascii="Arial" w:hAnsi="Arial" w:cs="Arial"/>
                <w:sz w:val="20"/>
                <w:szCs w:val="20"/>
              </w:rPr>
            </w:pPr>
            <w:r w:rsidRPr="00F52F77">
              <w:rPr>
                <w:rFonts w:ascii="Arial" w:hAnsi="Arial" w:cs="Arial"/>
                <w:sz w:val="16"/>
                <w:szCs w:val="20"/>
              </w:rPr>
              <w:t>Regio</w:t>
            </w:r>
            <w:r w:rsidRPr="00F52F77">
              <w:rPr>
                <w:rFonts w:ascii="Arial" w:hAnsi="Arial" w:cs="Arial"/>
                <w:sz w:val="20"/>
                <w:szCs w:val="20"/>
              </w:rPr>
              <w:t xml:space="preserve"> Buggenhout</w:t>
            </w:r>
          </w:p>
        </w:tc>
        <w:tc>
          <w:tcPr>
            <w:tcW w:w="1169" w:type="dxa"/>
            <w:vAlign w:val="center"/>
          </w:tcPr>
          <w:p w14:paraId="7500AADF" w14:textId="74888B83" w:rsidR="006B7E01" w:rsidRPr="00F52F77" w:rsidRDefault="00496473" w:rsidP="006F1F94">
            <w:pPr>
              <w:pStyle w:val="Geenafstand"/>
              <w:jc w:val="center"/>
              <w:rPr>
                <w:rFonts w:ascii="Arial" w:hAnsi="Arial" w:cs="Arial"/>
                <w:sz w:val="20"/>
                <w:szCs w:val="20"/>
              </w:rPr>
            </w:pPr>
            <w:r>
              <w:rPr>
                <w:rFonts w:ascii="Arial" w:hAnsi="Arial" w:cs="Arial"/>
                <w:sz w:val="20"/>
                <w:szCs w:val="20"/>
              </w:rPr>
              <w:t>4</w:t>
            </w:r>
          </w:p>
        </w:tc>
        <w:tc>
          <w:tcPr>
            <w:tcW w:w="1134" w:type="dxa"/>
            <w:vAlign w:val="center"/>
          </w:tcPr>
          <w:p w14:paraId="35A83442" w14:textId="7083C5C1" w:rsidR="006B7E01" w:rsidRPr="00F52F77" w:rsidRDefault="00353DD8" w:rsidP="006F1F94">
            <w:pPr>
              <w:pStyle w:val="Geenafstand"/>
              <w:jc w:val="center"/>
              <w:rPr>
                <w:rFonts w:ascii="Arial" w:hAnsi="Arial" w:cs="Arial"/>
                <w:sz w:val="20"/>
                <w:szCs w:val="20"/>
              </w:rPr>
            </w:pPr>
            <w:r>
              <w:rPr>
                <w:rFonts w:ascii="Arial" w:hAnsi="Arial" w:cs="Arial"/>
                <w:sz w:val="20"/>
                <w:szCs w:val="20"/>
              </w:rPr>
              <w:t>11</w:t>
            </w:r>
          </w:p>
        </w:tc>
        <w:tc>
          <w:tcPr>
            <w:tcW w:w="1179" w:type="dxa"/>
            <w:vAlign w:val="center"/>
          </w:tcPr>
          <w:p w14:paraId="10E99C93" w14:textId="78E9C2C0" w:rsidR="006B7E01" w:rsidRPr="00F52F77" w:rsidRDefault="00273EAF" w:rsidP="006F1F94">
            <w:pPr>
              <w:pStyle w:val="Geenafstand"/>
              <w:jc w:val="center"/>
              <w:rPr>
                <w:rFonts w:ascii="Arial" w:hAnsi="Arial" w:cs="Arial"/>
                <w:sz w:val="20"/>
                <w:szCs w:val="20"/>
              </w:rPr>
            </w:pPr>
            <w:r>
              <w:rPr>
                <w:rFonts w:ascii="Arial" w:hAnsi="Arial" w:cs="Arial"/>
                <w:sz w:val="20"/>
                <w:szCs w:val="20"/>
              </w:rPr>
              <w:t>4</w:t>
            </w:r>
          </w:p>
        </w:tc>
      </w:tr>
      <w:tr w:rsidR="00E77642" w:rsidRPr="00E77642" w14:paraId="67C2EE54" w14:textId="103E0CCA" w:rsidTr="006B7E01">
        <w:trPr>
          <w:trHeight w:val="397"/>
          <w:jc w:val="center"/>
        </w:trPr>
        <w:tc>
          <w:tcPr>
            <w:tcW w:w="4937" w:type="dxa"/>
            <w:vAlign w:val="center"/>
          </w:tcPr>
          <w:p w14:paraId="758DBE8F" w14:textId="28EF5D97" w:rsidR="006B7E01" w:rsidRPr="00F52F77" w:rsidRDefault="006B7E01" w:rsidP="006F1F94">
            <w:pPr>
              <w:pStyle w:val="Geenafstand"/>
              <w:rPr>
                <w:rFonts w:ascii="Arial" w:hAnsi="Arial" w:cs="Arial"/>
                <w:sz w:val="16"/>
                <w:szCs w:val="20"/>
              </w:rPr>
            </w:pPr>
            <w:r w:rsidRPr="00F52F77">
              <w:rPr>
                <w:rFonts w:ascii="Arial" w:hAnsi="Arial" w:cs="Arial"/>
                <w:sz w:val="16"/>
                <w:szCs w:val="20"/>
              </w:rPr>
              <w:t>Regio</w:t>
            </w:r>
            <w:r w:rsidRPr="00F52F77">
              <w:rPr>
                <w:rFonts w:ascii="Arial" w:hAnsi="Arial" w:cs="Arial"/>
                <w:sz w:val="20"/>
                <w:szCs w:val="20"/>
              </w:rPr>
              <w:t xml:space="preserve"> Dendermonde </w:t>
            </w:r>
            <w:r w:rsidRPr="00F52F77">
              <w:rPr>
                <w:rFonts w:ascii="Arial" w:hAnsi="Arial" w:cs="Arial"/>
                <w:sz w:val="16"/>
                <w:szCs w:val="20"/>
              </w:rPr>
              <w:t>(+ Baasrode, Grembergen, Oudegem, Sint Gillis</w:t>
            </w:r>
            <w:r w:rsidR="00030CE3">
              <w:rPr>
                <w:rFonts w:ascii="Arial" w:hAnsi="Arial" w:cs="Arial"/>
                <w:sz w:val="16"/>
                <w:szCs w:val="20"/>
              </w:rPr>
              <w:t xml:space="preserve"> Dendermonde</w:t>
            </w:r>
            <w:r w:rsidRPr="00F52F77">
              <w:rPr>
                <w:rFonts w:ascii="Arial" w:hAnsi="Arial" w:cs="Arial"/>
                <w:sz w:val="16"/>
                <w:szCs w:val="20"/>
              </w:rPr>
              <w:t>)</w:t>
            </w:r>
          </w:p>
        </w:tc>
        <w:tc>
          <w:tcPr>
            <w:tcW w:w="1169" w:type="dxa"/>
            <w:vAlign w:val="center"/>
          </w:tcPr>
          <w:p w14:paraId="59D47D5E" w14:textId="42BA368E" w:rsidR="006B7E01" w:rsidRPr="00F52F77" w:rsidRDefault="00496473" w:rsidP="006F1F94">
            <w:pPr>
              <w:pStyle w:val="Geenafstand"/>
              <w:jc w:val="center"/>
              <w:rPr>
                <w:rFonts w:ascii="Arial" w:hAnsi="Arial" w:cs="Arial"/>
                <w:sz w:val="20"/>
                <w:szCs w:val="20"/>
              </w:rPr>
            </w:pPr>
            <w:r>
              <w:rPr>
                <w:rFonts w:ascii="Arial" w:hAnsi="Arial" w:cs="Arial"/>
                <w:sz w:val="20"/>
                <w:szCs w:val="20"/>
              </w:rPr>
              <w:t>18</w:t>
            </w:r>
          </w:p>
        </w:tc>
        <w:tc>
          <w:tcPr>
            <w:tcW w:w="1134" w:type="dxa"/>
            <w:vAlign w:val="center"/>
          </w:tcPr>
          <w:p w14:paraId="47DA5E15" w14:textId="59913B93" w:rsidR="006B7E01" w:rsidRPr="00F52F77" w:rsidRDefault="008D51CC" w:rsidP="006F1F94">
            <w:pPr>
              <w:pStyle w:val="Geenafstand"/>
              <w:jc w:val="center"/>
              <w:rPr>
                <w:rFonts w:ascii="Arial" w:hAnsi="Arial" w:cs="Arial"/>
                <w:sz w:val="20"/>
                <w:szCs w:val="20"/>
              </w:rPr>
            </w:pPr>
            <w:r>
              <w:rPr>
                <w:rFonts w:ascii="Arial" w:hAnsi="Arial" w:cs="Arial"/>
                <w:sz w:val="20"/>
                <w:szCs w:val="20"/>
              </w:rPr>
              <w:t>32</w:t>
            </w:r>
          </w:p>
        </w:tc>
        <w:tc>
          <w:tcPr>
            <w:tcW w:w="1179" w:type="dxa"/>
            <w:vAlign w:val="center"/>
          </w:tcPr>
          <w:p w14:paraId="1F582ACA" w14:textId="7EE3E1CD" w:rsidR="006B7E01" w:rsidRPr="00F52F77" w:rsidRDefault="008B1579" w:rsidP="006F1F94">
            <w:pPr>
              <w:pStyle w:val="Geenafstand"/>
              <w:jc w:val="center"/>
              <w:rPr>
                <w:rFonts w:ascii="Arial" w:hAnsi="Arial" w:cs="Arial"/>
                <w:sz w:val="20"/>
                <w:szCs w:val="20"/>
              </w:rPr>
            </w:pPr>
            <w:r>
              <w:rPr>
                <w:rFonts w:ascii="Arial" w:hAnsi="Arial" w:cs="Arial"/>
                <w:sz w:val="20"/>
                <w:szCs w:val="20"/>
              </w:rPr>
              <w:t>20</w:t>
            </w:r>
          </w:p>
        </w:tc>
      </w:tr>
      <w:tr w:rsidR="006B7E01" w:rsidRPr="00A04525" w14:paraId="5493508A" w14:textId="5DA9138B" w:rsidTr="006B7E01">
        <w:trPr>
          <w:trHeight w:val="397"/>
          <w:jc w:val="center"/>
        </w:trPr>
        <w:tc>
          <w:tcPr>
            <w:tcW w:w="4937" w:type="dxa"/>
            <w:vAlign w:val="center"/>
          </w:tcPr>
          <w:p w14:paraId="3C3DF557" w14:textId="77777777" w:rsidR="006B7E01" w:rsidRPr="00F52F77" w:rsidRDefault="006B7E01" w:rsidP="006F1F94">
            <w:pPr>
              <w:pStyle w:val="Geenafstand"/>
              <w:rPr>
                <w:rFonts w:ascii="Arial" w:hAnsi="Arial" w:cs="Arial"/>
                <w:sz w:val="16"/>
                <w:szCs w:val="20"/>
              </w:rPr>
            </w:pPr>
            <w:r w:rsidRPr="00F52F77">
              <w:rPr>
                <w:rFonts w:ascii="Arial" w:hAnsi="Arial" w:cs="Arial"/>
                <w:sz w:val="16"/>
                <w:szCs w:val="20"/>
              </w:rPr>
              <w:t>Regio</w:t>
            </w:r>
            <w:r w:rsidRPr="00F52F77">
              <w:rPr>
                <w:rFonts w:ascii="Arial" w:hAnsi="Arial" w:cs="Arial"/>
                <w:sz w:val="20"/>
                <w:szCs w:val="20"/>
              </w:rPr>
              <w:t xml:space="preserve"> Hamme </w:t>
            </w:r>
            <w:r w:rsidRPr="00F52F77">
              <w:rPr>
                <w:rFonts w:ascii="Arial" w:hAnsi="Arial" w:cs="Arial"/>
                <w:sz w:val="16"/>
                <w:szCs w:val="20"/>
              </w:rPr>
              <w:t>(+Moerzeke)</w:t>
            </w:r>
          </w:p>
        </w:tc>
        <w:tc>
          <w:tcPr>
            <w:tcW w:w="1169" w:type="dxa"/>
            <w:vAlign w:val="center"/>
          </w:tcPr>
          <w:p w14:paraId="2FF9E8DE" w14:textId="4EED83C4" w:rsidR="006B7E01" w:rsidRPr="00F52F77" w:rsidRDefault="00496473" w:rsidP="006F1F94">
            <w:pPr>
              <w:pStyle w:val="Geenafstand"/>
              <w:jc w:val="center"/>
              <w:rPr>
                <w:rFonts w:ascii="Arial" w:hAnsi="Arial" w:cs="Arial"/>
                <w:sz w:val="20"/>
                <w:szCs w:val="20"/>
              </w:rPr>
            </w:pPr>
            <w:r>
              <w:rPr>
                <w:rFonts w:ascii="Arial" w:hAnsi="Arial" w:cs="Arial"/>
                <w:sz w:val="20"/>
                <w:szCs w:val="20"/>
              </w:rPr>
              <w:t>12</w:t>
            </w:r>
          </w:p>
        </w:tc>
        <w:tc>
          <w:tcPr>
            <w:tcW w:w="1134" w:type="dxa"/>
            <w:vAlign w:val="center"/>
          </w:tcPr>
          <w:p w14:paraId="21675375" w14:textId="71D936B0" w:rsidR="006B7E01" w:rsidRPr="00F52F77" w:rsidRDefault="0006220A" w:rsidP="006F1F94">
            <w:pPr>
              <w:pStyle w:val="Geenafstand"/>
              <w:jc w:val="center"/>
              <w:rPr>
                <w:rFonts w:ascii="Arial" w:hAnsi="Arial" w:cs="Arial"/>
                <w:sz w:val="20"/>
                <w:szCs w:val="20"/>
              </w:rPr>
            </w:pPr>
            <w:r>
              <w:rPr>
                <w:rFonts w:ascii="Arial" w:hAnsi="Arial" w:cs="Arial"/>
                <w:sz w:val="20"/>
                <w:szCs w:val="20"/>
              </w:rPr>
              <w:t>11</w:t>
            </w:r>
          </w:p>
        </w:tc>
        <w:tc>
          <w:tcPr>
            <w:tcW w:w="1179" w:type="dxa"/>
            <w:vAlign w:val="center"/>
          </w:tcPr>
          <w:p w14:paraId="13F97BEF" w14:textId="5787B4FB" w:rsidR="006B7E01" w:rsidRPr="00F52F77" w:rsidRDefault="009C6127" w:rsidP="006F1F94">
            <w:pPr>
              <w:pStyle w:val="Geenafstand"/>
              <w:jc w:val="center"/>
              <w:rPr>
                <w:rFonts w:ascii="Arial" w:hAnsi="Arial" w:cs="Arial"/>
                <w:sz w:val="20"/>
                <w:szCs w:val="20"/>
              </w:rPr>
            </w:pPr>
            <w:r>
              <w:rPr>
                <w:rFonts w:ascii="Arial" w:hAnsi="Arial" w:cs="Arial"/>
                <w:sz w:val="20"/>
                <w:szCs w:val="20"/>
              </w:rPr>
              <w:t>14</w:t>
            </w:r>
          </w:p>
        </w:tc>
      </w:tr>
      <w:tr w:rsidR="006B7E01" w:rsidRPr="00A04525" w14:paraId="687FB6F4" w14:textId="7F895A91" w:rsidTr="006B7E01">
        <w:trPr>
          <w:trHeight w:val="397"/>
          <w:jc w:val="center"/>
        </w:trPr>
        <w:tc>
          <w:tcPr>
            <w:tcW w:w="4937" w:type="dxa"/>
            <w:vAlign w:val="center"/>
          </w:tcPr>
          <w:p w14:paraId="32859606" w14:textId="13E30787" w:rsidR="006B7E01" w:rsidRPr="00F52F77" w:rsidRDefault="006B7E01" w:rsidP="006F1F94">
            <w:pPr>
              <w:pStyle w:val="Geenafstand"/>
              <w:rPr>
                <w:rFonts w:ascii="Arial" w:hAnsi="Arial" w:cs="Arial"/>
                <w:sz w:val="20"/>
                <w:szCs w:val="20"/>
              </w:rPr>
            </w:pPr>
            <w:r w:rsidRPr="00F52F77">
              <w:rPr>
                <w:rFonts w:ascii="Arial" w:hAnsi="Arial" w:cs="Arial"/>
                <w:sz w:val="16"/>
                <w:szCs w:val="20"/>
              </w:rPr>
              <w:t>Regio</w:t>
            </w:r>
            <w:r w:rsidRPr="00F52F77">
              <w:rPr>
                <w:rFonts w:ascii="Arial" w:hAnsi="Arial" w:cs="Arial"/>
                <w:sz w:val="20"/>
                <w:szCs w:val="20"/>
              </w:rPr>
              <w:t xml:space="preserve"> Kapelle-op-den-Bos</w:t>
            </w:r>
          </w:p>
        </w:tc>
        <w:tc>
          <w:tcPr>
            <w:tcW w:w="1169" w:type="dxa"/>
            <w:vAlign w:val="center"/>
          </w:tcPr>
          <w:p w14:paraId="49D9407E" w14:textId="513D929F" w:rsidR="006B7E01" w:rsidRPr="00F52F77" w:rsidRDefault="00496473" w:rsidP="006F1F94">
            <w:pPr>
              <w:pStyle w:val="Geenafstand"/>
              <w:jc w:val="center"/>
              <w:rPr>
                <w:rFonts w:ascii="Arial" w:hAnsi="Arial" w:cs="Arial"/>
                <w:sz w:val="20"/>
                <w:szCs w:val="20"/>
              </w:rPr>
            </w:pPr>
            <w:r>
              <w:rPr>
                <w:rFonts w:ascii="Arial" w:hAnsi="Arial" w:cs="Arial"/>
                <w:sz w:val="20"/>
                <w:szCs w:val="20"/>
              </w:rPr>
              <w:t>1</w:t>
            </w:r>
          </w:p>
        </w:tc>
        <w:tc>
          <w:tcPr>
            <w:tcW w:w="1134" w:type="dxa"/>
            <w:vAlign w:val="center"/>
          </w:tcPr>
          <w:p w14:paraId="2E8BF339" w14:textId="2035B1D0" w:rsidR="006B7E01" w:rsidRPr="00F52F77" w:rsidRDefault="0006220A" w:rsidP="006F1F94">
            <w:pPr>
              <w:pStyle w:val="Geenafstand"/>
              <w:jc w:val="center"/>
              <w:rPr>
                <w:rFonts w:ascii="Arial" w:hAnsi="Arial" w:cs="Arial"/>
                <w:sz w:val="20"/>
                <w:szCs w:val="20"/>
              </w:rPr>
            </w:pPr>
            <w:r>
              <w:rPr>
                <w:rFonts w:ascii="Arial" w:hAnsi="Arial" w:cs="Arial"/>
                <w:sz w:val="20"/>
                <w:szCs w:val="20"/>
              </w:rPr>
              <w:t>1</w:t>
            </w:r>
          </w:p>
        </w:tc>
        <w:tc>
          <w:tcPr>
            <w:tcW w:w="1179" w:type="dxa"/>
            <w:vAlign w:val="center"/>
          </w:tcPr>
          <w:p w14:paraId="49FE9631" w14:textId="0C36F3AD" w:rsidR="006B7E01" w:rsidRPr="00F52F77" w:rsidRDefault="009C6127" w:rsidP="006F1F94">
            <w:pPr>
              <w:pStyle w:val="Geenafstand"/>
              <w:jc w:val="center"/>
              <w:rPr>
                <w:rFonts w:ascii="Arial" w:hAnsi="Arial" w:cs="Arial"/>
                <w:sz w:val="20"/>
                <w:szCs w:val="20"/>
              </w:rPr>
            </w:pPr>
            <w:r>
              <w:rPr>
                <w:rFonts w:ascii="Arial" w:hAnsi="Arial" w:cs="Arial"/>
                <w:sz w:val="20"/>
                <w:szCs w:val="20"/>
              </w:rPr>
              <w:t>2</w:t>
            </w:r>
          </w:p>
        </w:tc>
      </w:tr>
      <w:tr w:rsidR="006B7E01" w:rsidRPr="00A04525" w14:paraId="3E7C3CED" w14:textId="4DDD0F0E" w:rsidTr="006B7E01">
        <w:trPr>
          <w:trHeight w:val="397"/>
          <w:jc w:val="center"/>
        </w:trPr>
        <w:tc>
          <w:tcPr>
            <w:tcW w:w="4937" w:type="dxa"/>
            <w:vAlign w:val="center"/>
          </w:tcPr>
          <w:p w14:paraId="069AAB8D" w14:textId="00091987" w:rsidR="006B7E01" w:rsidRPr="00F52F77" w:rsidRDefault="006B7E01" w:rsidP="006F1F94">
            <w:pPr>
              <w:pStyle w:val="Geenafstand"/>
              <w:rPr>
                <w:rFonts w:ascii="Arial" w:hAnsi="Arial" w:cs="Arial"/>
                <w:sz w:val="16"/>
                <w:szCs w:val="20"/>
              </w:rPr>
            </w:pPr>
            <w:r w:rsidRPr="00F52F77">
              <w:rPr>
                <w:rFonts w:ascii="Arial" w:hAnsi="Arial" w:cs="Arial"/>
                <w:sz w:val="16"/>
                <w:szCs w:val="20"/>
              </w:rPr>
              <w:t xml:space="preserve">Regio </w:t>
            </w:r>
            <w:r w:rsidRPr="00F52F77">
              <w:rPr>
                <w:rFonts w:ascii="Arial" w:hAnsi="Arial" w:cs="Arial"/>
                <w:sz w:val="20"/>
                <w:szCs w:val="20"/>
              </w:rPr>
              <w:t>Lebbeke</w:t>
            </w:r>
            <w:r w:rsidR="007974A5">
              <w:rPr>
                <w:rFonts w:ascii="Arial" w:hAnsi="Arial" w:cs="Arial"/>
                <w:sz w:val="20"/>
                <w:szCs w:val="20"/>
              </w:rPr>
              <w:t xml:space="preserve"> </w:t>
            </w:r>
            <w:r w:rsidR="007974A5" w:rsidRPr="007974A5">
              <w:rPr>
                <w:rFonts w:ascii="Arial" w:hAnsi="Arial" w:cs="Arial"/>
                <w:sz w:val="16"/>
                <w:szCs w:val="16"/>
              </w:rPr>
              <w:t>(+Opwijk</w:t>
            </w:r>
            <w:r w:rsidR="002B19C4">
              <w:rPr>
                <w:rFonts w:ascii="Arial" w:hAnsi="Arial" w:cs="Arial"/>
                <w:sz w:val="20"/>
                <w:szCs w:val="20"/>
              </w:rPr>
              <w:t xml:space="preserve"> + Wieze)</w:t>
            </w:r>
          </w:p>
        </w:tc>
        <w:tc>
          <w:tcPr>
            <w:tcW w:w="1169" w:type="dxa"/>
            <w:vAlign w:val="center"/>
          </w:tcPr>
          <w:p w14:paraId="76B3EBD4" w14:textId="7EA62066" w:rsidR="006B7E01" w:rsidRPr="00F52F77" w:rsidRDefault="007974A5" w:rsidP="006F1F94">
            <w:pPr>
              <w:pStyle w:val="Geenafstand"/>
              <w:jc w:val="center"/>
              <w:rPr>
                <w:rFonts w:ascii="Arial" w:hAnsi="Arial" w:cs="Arial"/>
                <w:sz w:val="20"/>
                <w:szCs w:val="20"/>
              </w:rPr>
            </w:pPr>
            <w:r>
              <w:rPr>
                <w:rFonts w:ascii="Arial" w:hAnsi="Arial" w:cs="Arial"/>
                <w:sz w:val="20"/>
                <w:szCs w:val="20"/>
              </w:rPr>
              <w:t>10</w:t>
            </w:r>
          </w:p>
        </w:tc>
        <w:tc>
          <w:tcPr>
            <w:tcW w:w="1134" w:type="dxa"/>
            <w:vAlign w:val="center"/>
          </w:tcPr>
          <w:p w14:paraId="6F6B1947" w14:textId="63D13C5B" w:rsidR="006B7E01" w:rsidRPr="00F52F77" w:rsidRDefault="0006220A" w:rsidP="006F1F94">
            <w:pPr>
              <w:pStyle w:val="Geenafstand"/>
              <w:jc w:val="center"/>
              <w:rPr>
                <w:rFonts w:ascii="Arial" w:hAnsi="Arial" w:cs="Arial"/>
                <w:sz w:val="20"/>
                <w:szCs w:val="20"/>
              </w:rPr>
            </w:pPr>
            <w:r>
              <w:rPr>
                <w:rFonts w:ascii="Arial" w:hAnsi="Arial" w:cs="Arial"/>
                <w:sz w:val="20"/>
                <w:szCs w:val="20"/>
              </w:rPr>
              <w:t>21</w:t>
            </w:r>
          </w:p>
        </w:tc>
        <w:tc>
          <w:tcPr>
            <w:tcW w:w="1179" w:type="dxa"/>
            <w:vAlign w:val="center"/>
          </w:tcPr>
          <w:p w14:paraId="7AB59CF8" w14:textId="3F07B6DC" w:rsidR="006B7E01" w:rsidRPr="00F52F77" w:rsidRDefault="00030CE3" w:rsidP="006F1F94">
            <w:pPr>
              <w:pStyle w:val="Geenafstand"/>
              <w:jc w:val="center"/>
              <w:rPr>
                <w:rFonts w:ascii="Arial" w:hAnsi="Arial" w:cs="Arial"/>
                <w:sz w:val="20"/>
                <w:szCs w:val="20"/>
              </w:rPr>
            </w:pPr>
            <w:r>
              <w:rPr>
                <w:rFonts w:ascii="Arial" w:hAnsi="Arial" w:cs="Arial"/>
                <w:sz w:val="20"/>
                <w:szCs w:val="20"/>
              </w:rPr>
              <w:t>1</w:t>
            </w:r>
            <w:r w:rsidR="002B19C4">
              <w:rPr>
                <w:rFonts w:ascii="Arial" w:hAnsi="Arial" w:cs="Arial"/>
                <w:sz w:val="20"/>
                <w:szCs w:val="20"/>
              </w:rPr>
              <w:t>5</w:t>
            </w:r>
          </w:p>
        </w:tc>
      </w:tr>
      <w:tr w:rsidR="006B7E01" w:rsidRPr="00A04525" w14:paraId="4E7EF97C" w14:textId="2FDD5EE2" w:rsidTr="006B7E01">
        <w:trPr>
          <w:trHeight w:val="397"/>
          <w:jc w:val="center"/>
        </w:trPr>
        <w:tc>
          <w:tcPr>
            <w:tcW w:w="4937" w:type="dxa"/>
            <w:vAlign w:val="center"/>
          </w:tcPr>
          <w:p w14:paraId="3F3A2E82" w14:textId="1A510301" w:rsidR="006B7E01" w:rsidRPr="00F52F77" w:rsidRDefault="006B7E01" w:rsidP="006F1F94">
            <w:pPr>
              <w:pStyle w:val="Geenafstand"/>
              <w:rPr>
                <w:rFonts w:ascii="Arial" w:hAnsi="Arial" w:cs="Arial"/>
                <w:sz w:val="16"/>
                <w:szCs w:val="20"/>
              </w:rPr>
            </w:pPr>
            <w:r w:rsidRPr="00F52F77">
              <w:rPr>
                <w:rFonts w:ascii="Arial" w:hAnsi="Arial" w:cs="Arial"/>
                <w:sz w:val="16"/>
                <w:szCs w:val="20"/>
              </w:rPr>
              <w:t>Regio</w:t>
            </w:r>
            <w:r w:rsidRPr="00F52F77">
              <w:rPr>
                <w:rFonts w:ascii="Arial" w:hAnsi="Arial" w:cs="Arial"/>
                <w:sz w:val="20"/>
                <w:szCs w:val="20"/>
              </w:rPr>
              <w:t xml:space="preserve"> Londerzeel </w:t>
            </w:r>
            <w:r w:rsidRPr="00F52F77">
              <w:rPr>
                <w:rFonts w:ascii="Arial" w:hAnsi="Arial" w:cs="Arial"/>
                <w:sz w:val="16"/>
                <w:szCs w:val="20"/>
              </w:rPr>
              <w:t>(+ Steenhuffel</w:t>
            </w:r>
            <w:r>
              <w:rPr>
                <w:rFonts w:ascii="Arial" w:hAnsi="Arial" w:cs="Arial"/>
                <w:sz w:val="16"/>
                <w:szCs w:val="20"/>
              </w:rPr>
              <w:t xml:space="preserve">, Meise </w:t>
            </w:r>
            <w:r w:rsidRPr="00F52F77">
              <w:rPr>
                <w:rFonts w:ascii="Arial" w:hAnsi="Arial" w:cs="Arial"/>
                <w:sz w:val="16"/>
                <w:szCs w:val="20"/>
              </w:rPr>
              <w:t>)</w:t>
            </w:r>
          </w:p>
        </w:tc>
        <w:tc>
          <w:tcPr>
            <w:tcW w:w="1169" w:type="dxa"/>
            <w:vAlign w:val="center"/>
          </w:tcPr>
          <w:p w14:paraId="361705F9" w14:textId="2134430D" w:rsidR="006B7E01" w:rsidRPr="00F52F77" w:rsidRDefault="00496473" w:rsidP="006F1F94">
            <w:pPr>
              <w:pStyle w:val="Geenafstand"/>
              <w:jc w:val="center"/>
              <w:rPr>
                <w:rFonts w:ascii="Arial" w:hAnsi="Arial" w:cs="Arial"/>
                <w:sz w:val="20"/>
                <w:szCs w:val="20"/>
              </w:rPr>
            </w:pPr>
            <w:r>
              <w:rPr>
                <w:rFonts w:ascii="Arial" w:hAnsi="Arial" w:cs="Arial"/>
                <w:sz w:val="20"/>
                <w:szCs w:val="20"/>
              </w:rPr>
              <w:t>3</w:t>
            </w:r>
          </w:p>
        </w:tc>
        <w:tc>
          <w:tcPr>
            <w:tcW w:w="1134" w:type="dxa"/>
            <w:vAlign w:val="center"/>
          </w:tcPr>
          <w:p w14:paraId="2C4CE5A5" w14:textId="1B9EE454" w:rsidR="006B7E01" w:rsidRPr="00F52F77" w:rsidRDefault="008D51CC" w:rsidP="006F1F94">
            <w:pPr>
              <w:pStyle w:val="Geenafstand"/>
              <w:jc w:val="center"/>
              <w:rPr>
                <w:rFonts w:ascii="Arial" w:hAnsi="Arial" w:cs="Arial"/>
                <w:sz w:val="20"/>
                <w:szCs w:val="20"/>
              </w:rPr>
            </w:pPr>
            <w:r>
              <w:rPr>
                <w:rFonts w:ascii="Arial" w:hAnsi="Arial" w:cs="Arial"/>
                <w:sz w:val="20"/>
                <w:szCs w:val="20"/>
              </w:rPr>
              <w:t>8</w:t>
            </w:r>
          </w:p>
        </w:tc>
        <w:tc>
          <w:tcPr>
            <w:tcW w:w="1179" w:type="dxa"/>
            <w:vAlign w:val="center"/>
          </w:tcPr>
          <w:p w14:paraId="1D12A9A9" w14:textId="7932FBAB" w:rsidR="006B7E01" w:rsidRPr="00F52F77" w:rsidRDefault="00030CE3" w:rsidP="006F1F94">
            <w:pPr>
              <w:pStyle w:val="Geenafstand"/>
              <w:jc w:val="center"/>
              <w:rPr>
                <w:rFonts w:ascii="Arial" w:hAnsi="Arial" w:cs="Arial"/>
                <w:sz w:val="20"/>
                <w:szCs w:val="20"/>
              </w:rPr>
            </w:pPr>
            <w:r>
              <w:rPr>
                <w:rFonts w:ascii="Arial" w:hAnsi="Arial" w:cs="Arial"/>
                <w:sz w:val="20"/>
                <w:szCs w:val="20"/>
              </w:rPr>
              <w:t>4</w:t>
            </w:r>
          </w:p>
        </w:tc>
      </w:tr>
      <w:tr w:rsidR="006B7E01" w:rsidRPr="00A04525" w14:paraId="0A0B36B5" w14:textId="0C497D9A" w:rsidTr="006B7E01">
        <w:trPr>
          <w:trHeight w:val="397"/>
          <w:jc w:val="center"/>
        </w:trPr>
        <w:tc>
          <w:tcPr>
            <w:tcW w:w="4937" w:type="dxa"/>
            <w:vAlign w:val="center"/>
          </w:tcPr>
          <w:p w14:paraId="7835EA2D" w14:textId="053B01D2" w:rsidR="006B7E01" w:rsidRPr="00F52F77" w:rsidRDefault="006B7E01" w:rsidP="006F1F94">
            <w:pPr>
              <w:pStyle w:val="Geenafstand"/>
              <w:rPr>
                <w:rFonts w:ascii="Arial" w:hAnsi="Arial" w:cs="Arial"/>
                <w:sz w:val="16"/>
                <w:szCs w:val="20"/>
              </w:rPr>
            </w:pPr>
            <w:r w:rsidRPr="00F52F77">
              <w:rPr>
                <w:rFonts w:ascii="Arial" w:hAnsi="Arial" w:cs="Arial"/>
                <w:sz w:val="20"/>
                <w:szCs w:val="20"/>
              </w:rPr>
              <w:t xml:space="preserve">Regio Merchtem </w:t>
            </w:r>
            <w:r w:rsidRPr="00F52F77">
              <w:rPr>
                <w:rFonts w:ascii="Arial" w:hAnsi="Arial" w:cs="Arial"/>
                <w:sz w:val="16"/>
                <w:szCs w:val="20"/>
              </w:rPr>
              <w:t>(+Brussegem</w:t>
            </w:r>
            <w:r>
              <w:rPr>
                <w:rFonts w:ascii="Arial" w:hAnsi="Arial" w:cs="Arial"/>
                <w:sz w:val="16"/>
                <w:szCs w:val="20"/>
              </w:rPr>
              <w:t>, Affligem</w:t>
            </w:r>
            <w:r w:rsidRPr="00F52F77">
              <w:rPr>
                <w:rFonts w:ascii="Arial" w:hAnsi="Arial" w:cs="Arial"/>
                <w:sz w:val="16"/>
                <w:szCs w:val="20"/>
              </w:rPr>
              <w:t>)</w:t>
            </w:r>
          </w:p>
        </w:tc>
        <w:tc>
          <w:tcPr>
            <w:tcW w:w="1169" w:type="dxa"/>
            <w:vAlign w:val="center"/>
          </w:tcPr>
          <w:p w14:paraId="4765C246" w14:textId="18ED0E27" w:rsidR="006B7E01" w:rsidRPr="00F52F77" w:rsidRDefault="00496473" w:rsidP="006F1F94">
            <w:pPr>
              <w:pStyle w:val="Geenafstand"/>
              <w:jc w:val="center"/>
              <w:rPr>
                <w:rFonts w:ascii="Arial" w:hAnsi="Arial" w:cs="Arial"/>
                <w:sz w:val="20"/>
                <w:szCs w:val="20"/>
              </w:rPr>
            </w:pPr>
            <w:r>
              <w:rPr>
                <w:rFonts w:ascii="Arial" w:hAnsi="Arial" w:cs="Arial"/>
                <w:sz w:val="20"/>
                <w:szCs w:val="20"/>
              </w:rPr>
              <w:t>3</w:t>
            </w:r>
          </w:p>
        </w:tc>
        <w:tc>
          <w:tcPr>
            <w:tcW w:w="1134" w:type="dxa"/>
            <w:vAlign w:val="center"/>
          </w:tcPr>
          <w:p w14:paraId="25DAD012" w14:textId="37898C93" w:rsidR="006B7E01" w:rsidRPr="00F52F77" w:rsidRDefault="0006220A" w:rsidP="006F1F94">
            <w:pPr>
              <w:pStyle w:val="Geenafstand"/>
              <w:jc w:val="center"/>
              <w:rPr>
                <w:rFonts w:ascii="Arial" w:hAnsi="Arial" w:cs="Arial"/>
                <w:sz w:val="20"/>
                <w:szCs w:val="20"/>
              </w:rPr>
            </w:pPr>
            <w:r>
              <w:rPr>
                <w:rFonts w:ascii="Arial" w:hAnsi="Arial" w:cs="Arial"/>
                <w:sz w:val="20"/>
                <w:szCs w:val="20"/>
              </w:rPr>
              <w:t>7</w:t>
            </w:r>
          </w:p>
        </w:tc>
        <w:tc>
          <w:tcPr>
            <w:tcW w:w="1179" w:type="dxa"/>
            <w:vAlign w:val="center"/>
          </w:tcPr>
          <w:p w14:paraId="566D17CE" w14:textId="01E64007" w:rsidR="006B7E01" w:rsidRPr="00F52F77" w:rsidRDefault="00030CE3" w:rsidP="006F1F94">
            <w:pPr>
              <w:pStyle w:val="Geenafstand"/>
              <w:jc w:val="center"/>
              <w:rPr>
                <w:rFonts w:ascii="Arial" w:hAnsi="Arial" w:cs="Arial"/>
                <w:sz w:val="20"/>
                <w:szCs w:val="20"/>
              </w:rPr>
            </w:pPr>
            <w:r>
              <w:rPr>
                <w:rFonts w:ascii="Arial" w:hAnsi="Arial" w:cs="Arial"/>
                <w:sz w:val="20"/>
                <w:szCs w:val="20"/>
              </w:rPr>
              <w:t>5</w:t>
            </w:r>
          </w:p>
        </w:tc>
      </w:tr>
      <w:tr w:rsidR="006B7E01" w:rsidRPr="00A04525" w14:paraId="2DCA543E" w14:textId="70D34EB4" w:rsidTr="006B7E01">
        <w:trPr>
          <w:trHeight w:val="397"/>
          <w:jc w:val="center"/>
        </w:trPr>
        <w:tc>
          <w:tcPr>
            <w:tcW w:w="4937" w:type="dxa"/>
            <w:vAlign w:val="center"/>
          </w:tcPr>
          <w:p w14:paraId="6B3E7520" w14:textId="6FF74E12" w:rsidR="006B7E01" w:rsidRPr="00F52F77" w:rsidRDefault="006B7E01" w:rsidP="006F1F94">
            <w:pPr>
              <w:pStyle w:val="Geenafstand"/>
              <w:rPr>
                <w:rFonts w:ascii="Arial" w:hAnsi="Arial" w:cs="Arial"/>
                <w:sz w:val="16"/>
                <w:szCs w:val="20"/>
              </w:rPr>
            </w:pPr>
            <w:r w:rsidRPr="00F52F77">
              <w:rPr>
                <w:rFonts w:ascii="Arial" w:hAnsi="Arial" w:cs="Arial"/>
                <w:sz w:val="16"/>
                <w:szCs w:val="20"/>
              </w:rPr>
              <w:t>Regio</w:t>
            </w:r>
            <w:r w:rsidR="00496473">
              <w:rPr>
                <w:rFonts w:ascii="Arial" w:hAnsi="Arial" w:cs="Arial"/>
                <w:sz w:val="20"/>
                <w:szCs w:val="20"/>
              </w:rPr>
              <w:t xml:space="preserve"> Bornem</w:t>
            </w:r>
          </w:p>
        </w:tc>
        <w:tc>
          <w:tcPr>
            <w:tcW w:w="1169" w:type="dxa"/>
            <w:vAlign w:val="center"/>
          </w:tcPr>
          <w:p w14:paraId="56202F61" w14:textId="6640C425" w:rsidR="006B7E01" w:rsidRPr="00F52F77" w:rsidRDefault="00496473" w:rsidP="006F1F94">
            <w:pPr>
              <w:pStyle w:val="Geenafstand"/>
              <w:jc w:val="center"/>
              <w:rPr>
                <w:rFonts w:ascii="Arial" w:hAnsi="Arial" w:cs="Arial"/>
                <w:sz w:val="20"/>
                <w:szCs w:val="20"/>
              </w:rPr>
            </w:pPr>
            <w:r>
              <w:rPr>
                <w:rFonts w:ascii="Arial" w:hAnsi="Arial" w:cs="Arial"/>
                <w:sz w:val="20"/>
                <w:szCs w:val="20"/>
              </w:rPr>
              <w:t>1</w:t>
            </w:r>
          </w:p>
        </w:tc>
        <w:tc>
          <w:tcPr>
            <w:tcW w:w="1134" w:type="dxa"/>
            <w:vAlign w:val="center"/>
          </w:tcPr>
          <w:p w14:paraId="2BC685AA" w14:textId="6D444EF2" w:rsidR="006B7E01" w:rsidRPr="00F52F77" w:rsidRDefault="0006220A" w:rsidP="006F1F94">
            <w:pPr>
              <w:pStyle w:val="Geenafstand"/>
              <w:jc w:val="center"/>
              <w:rPr>
                <w:rFonts w:ascii="Arial" w:hAnsi="Arial" w:cs="Arial"/>
                <w:sz w:val="20"/>
                <w:szCs w:val="20"/>
              </w:rPr>
            </w:pPr>
            <w:r>
              <w:rPr>
                <w:rFonts w:ascii="Arial" w:hAnsi="Arial" w:cs="Arial"/>
                <w:sz w:val="20"/>
                <w:szCs w:val="20"/>
              </w:rPr>
              <w:t>3</w:t>
            </w:r>
          </w:p>
        </w:tc>
        <w:tc>
          <w:tcPr>
            <w:tcW w:w="1179" w:type="dxa"/>
            <w:vAlign w:val="center"/>
          </w:tcPr>
          <w:p w14:paraId="7A029409" w14:textId="33EDD8FE" w:rsidR="006B7E01" w:rsidRPr="00F52F77" w:rsidRDefault="00030CE3" w:rsidP="006F1F94">
            <w:pPr>
              <w:pStyle w:val="Geenafstand"/>
              <w:jc w:val="center"/>
              <w:rPr>
                <w:rFonts w:ascii="Arial" w:hAnsi="Arial" w:cs="Arial"/>
                <w:sz w:val="20"/>
                <w:szCs w:val="20"/>
              </w:rPr>
            </w:pPr>
            <w:r>
              <w:rPr>
                <w:rFonts w:ascii="Arial" w:hAnsi="Arial" w:cs="Arial"/>
                <w:sz w:val="20"/>
                <w:szCs w:val="20"/>
              </w:rPr>
              <w:t>2</w:t>
            </w:r>
          </w:p>
        </w:tc>
      </w:tr>
      <w:tr w:rsidR="006B7E01" w:rsidRPr="00A04525" w14:paraId="67C62299" w14:textId="310EC11A" w:rsidTr="006B7E01">
        <w:trPr>
          <w:trHeight w:val="397"/>
          <w:jc w:val="center"/>
        </w:trPr>
        <w:tc>
          <w:tcPr>
            <w:tcW w:w="4937" w:type="dxa"/>
            <w:shd w:val="clear" w:color="auto" w:fill="F2F2F2" w:themeFill="background1" w:themeFillShade="F2"/>
            <w:vAlign w:val="center"/>
          </w:tcPr>
          <w:p w14:paraId="1655C873" w14:textId="0963EBE6" w:rsidR="006B7E01" w:rsidRPr="00F52F77" w:rsidRDefault="006B7E01" w:rsidP="006F1F94">
            <w:pPr>
              <w:pStyle w:val="Geenafstand"/>
              <w:rPr>
                <w:sz w:val="16"/>
                <w:szCs w:val="20"/>
              </w:rPr>
            </w:pPr>
            <w:r w:rsidRPr="00F52F77">
              <w:rPr>
                <w:rFonts w:ascii="Arial" w:hAnsi="Arial" w:cs="Arial"/>
                <w:smallCaps/>
                <w:sz w:val="20"/>
                <w:szCs w:val="20"/>
              </w:rPr>
              <w:t>gemeente</w:t>
            </w:r>
          </w:p>
        </w:tc>
        <w:tc>
          <w:tcPr>
            <w:tcW w:w="1169" w:type="dxa"/>
            <w:shd w:val="clear" w:color="auto" w:fill="F2F2F2" w:themeFill="background1" w:themeFillShade="F2"/>
            <w:vAlign w:val="center"/>
          </w:tcPr>
          <w:p w14:paraId="73F78F75" w14:textId="432BA66C" w:rsidR="006B7E01" w:rsidRPr="00F52F77" w:rsidRDefault="006B7E01" w:rsidP="006F1F94">
            <w:pPr>
              <w:pStyle w:val="Geenafstand"/>
              <w:jc w:val="center"/>
              <w:rPr>
                <w:sz w:val="20"/>
                <w:szCs w:val="20"/>
              </w:rPr>
            </w:pPr>
            <w:r>
              <w:rPr>
                <w:rFonts w:ascii="Arial" w:hAnsi="Arial" w:cs="Arial"/>
                <w:smallCaps/>
                <w:sz w:val="20"/>
                <w:szCs w:val="20"/>
              </w:rPr>
              <w:t>2018-2019</w:t>
            </w:r>
          </w:p>
        </w:tc>
        <w:tc>
          <w:tcPr>
            <w:tcW w:w="1134" w:type="dxa"/>
            <w:shd w:val="clear" w:color="auto" w:fill="F2F2F2" w:themeFill="background1" w:themeFillShade="F2"/>
            <w:vAlign w:val="center"/>
          </w:tcPr>
          <w:p w14:paraId="7B4777BB" w14:textId="0EF83E96" w:rsidR="006B7E01" w:rsidRPr="00F52F77" w:rsidRDefault="006B7E01" w:rsidP="006F1F94">
            <w:pPr>
              <w:pStyle w:val="Geenafstand"/>
              <w:jc w:val="center"/>
              <w:rPr>
                <w:sz w:val="16"/>
                <w:szCs w:val="20"/>
              </w:rPr>
            </w:pPr>
            <w:r>
              <w:rPr>
                <w:rFonts w:ascii="Arial" w:hAnsi="Arial" w:cs="Arial"/>
                <w:smallCaps/>
                <w:sz w:val="20"/>
                <w:szCs w:val="20"/>
              </w:rPr>
              <w:t>2019-2020</w:t>
            </w:r>
          </w:p>
        </w:tc>
        <w:tc>
          <w:tcPr>
            <w:tcW w:w="1179" w:type="dxa"/>
            <w:shd w:val="clear" w:color="auto" w:fill="F2F2F2" w:themeFill="background1" w:themeFillShade="F2"/>
            <w:vAlign w:val="center"/>
          </w:tcPr>
          <w:p w14:paraId="7FC9476D" w14:textId="4669E74F" w:rsidR="006B7E01" w:rsidRPr="00F52F77" w:rsidRDefault="006B7E01" w:rsidP="006F1F94">
            <w:pPr>
              <w:pStyle w:val="Geenafstand"/>
              <w:jc w:val="center"/>
              <w:rPr>
                <w:sz w:val="16"/>
                <w:szCs w:val="20"/>
              </w:rPr>
            </w:pPr>
            <w:r w:rsidRPr="00FA795B">
              <w:rPr>
                <w:rFonts w:ascii="Arial" w:hAnsi="Arial" w:cs="Arial"/>
                <w:smallCaps/>
                <w:sz w:val="20"/>
                <w:szCs w:val="20"/>
              </w:rPr>
              <w:t>2020-2021</w:t>
            </w:r>
          </w:p>
        </w:tc>
      </w:tr>
      <w:tr w:rsidR="006B7E01" w:rsidRPr="00A04525" w14:paraId="17AB9F6E" w14:textId="5574245D" w:rsidTr="006B7E01">
        <w:trPr>
          <w:trHeight w:val="397"/>
          <w:jc w:val="center"/>
        </w:trPr>
        <w:tc>
          <w:tcPr>
            <w:tcW w:w="4937" w:type="dxa"/>
            <w:vAlign w:val="center"/>
          </w:tcPr>
          <w:p w14:paraId="460E9DA6" w14:textId="5EA1FB83" w:rsidR="006B7E01" w:rsidRPr="00F52F77" w:rsidRDefault="006B7E01" w:rsidP="006F1F94">
            <w:pPr>
              <w:pStyle w:val="Geenafstand"/>
              <w:rPr>
                <w:rFonts w:ascii="Arial" w:hAnsi="Arial" w:cs="Arial"/>
                <w:sz w:val="16"/>
                <w:szCs w:val="20"/>
              </w:rPr>
            </w:pPr>
            <w:r w:rsidRPr="00F52F77">
              <w:rPr>
                <w:rFonts w:ascii="Arial" w:hAnsi="Arial" w:cs="Arial"/>
                <w:sz w:val="16"/>
                <w:szCs w:val="20"/>
              </w:rPr>
              <w:t>Regio</w:t>
            </w:r>
            <w:r w:rsidRPr="00F52F77">
              <w:rPr>
                <w:rFonts w:ascii="Arial" w:hAnsi="Arial" w:cs="Arial"/>
                <w:sz w:val="20"/>
                <w:szCs w:val="20"/>
              </w:rPr>
              <w:t xml:space="preserve"> Sint Niklaas</w:t>
            </w:r>
            <w:r w:rsidR="00D51BBE">
              <w:rPr>
                <w:rFonts w:ascii="Arial" w:hAnsi="Arial" w:cs="Arial"/>
                <w:sz w:val="20"/>
                <w:szCs w:val="20"/>
              </w:rPr>
              <w:t xml:space="preserve"> </w:t>
            </w:r>
            <w:r w:rsidR="00D51BBE" w:rsidRPr="006D7BAE">
              <w:rPr>
                <w:rFonts w:ascii="Arial" w:hAnsi="Arial" w:cs="Arial"/>
                <w:sz w:val="16"/>
                <w:szCs w:val="16"/>
              </w:rPr>
              <w:t>(+ Stekene</w:t>
            </w:r>
            <w:r w:rsidR="00030CE3">
              <w:rPr>
                <w:rFonts w:ascii="Arial" w:hAnsi="Arial" w:cs="Arial"/>
                <w:sz w:val="16"/>
                <w:szCs w:val="16"/>
              </w:rPr>
              <w:t xml:space="preserve"> + Belsele + Beveren -Waas</w:t>
            </w:r>
            <w:r w:rsidR="00D51BBE" w:rsidRPr="006D7BAE">
              <w:rPr>
                <w:rFonts w:ascii="Arial" w:hAnsi="Arial" w:cs="Arial"/>
                <w:sz w:val="16"/>
                <w:szCs w:val="16"/>
              </w:rPr>
              <w:t>)</w:t>
            </w:r>
          </w:p>
        </w:tc>
        <w:tc>
          <w:tcPr>
            <w:tcW w:w="1169" w:type="dxa"/>
            <w:vAlign w:val="center"/>
          </w:tcPr>
          <w:p w14:paraId="39C2BBF4" w14:textId="021174EE" w:rsidR="006B7E01" w:rsidRPr="00F52F77" w:rsidRDefault="00D51BBE" w:rsidP="006F1F94">
            <w:pPr>
              <w:pStyle w:val="Geenafstand"/>
              <w:jc w:val="center"/>
              <w:rPr>
                <w:rFonts w:ascii="Arial" w:hAnsi="Arial" w:cs="Arial"/>
                <w:sz w:val="16"/>
                <w:szCs w:val="20"/>
              </w:rPr>
            </w:pPr>
            <w:r>
              <w:rPr>
                <w:rFonts w:ascii="Arial" w:hAnsi="Arial" w:cs="Arial"/>
                <w:sz w:val="16"/>
                <w:szCs w:val="20"/>
              </w:rPr>
              <w:t>1</w:t>
            </w:r>
          </w:p>
        </w:tc>
        <w:tc>
          <w:tcPr>
            <w:tcW w:w="1134" w:type="dxa"/>
            <w:vAlign w:val="center"/>
          </w:tcPr>
          <w:p w14:paraId="7EB14086" w14:textId="3D9723A6" w:rsidR="006B7E01" w:rsidRPr="0006220A" w:rsidRDefault="0006220A" w:rsidP="006F1F94">
            <w:pPr>
              <w:pStyle w:val="Geenafstand"/>
              <w:jc w:val="center"/>
              <w:rPr>
                <w:rFonts w:ascii="Arial" w:hAnsi="Arial" w:cs="Arial"/>
                <w:sz w:val="20"/>
                <w:szCs w:val="20"/>
              </w:rPr>
            </w:pPr>
            <w:r w:rsidRPr="0006220A">
              <w:rPr>
                <w:rFonts w:ascii="Arial" w:hAnsi="Arial" w:cs="Arial"/>
                <w:sz w:val="20"/>
                <w:szCs w:val="20"/>
              </w:rPr>
              <w:t>5</w:t>
            </w:r>
          </w:p>
        </w:tc>
        <w:tc>
          <w:tcPr>
            <w:tcW w:w="1179" w:type="dxa"/>
            <w:vAlign w:val="center"/>
          </w:tcPr>
          <w:p w14:paraId="7105606B" w14:textId="073AAD6E" w:rsidR="006B7E01" w:rsidRPr="00F52F77" w:rsidRDefault="00030CE3" w:rsidP="006F1F94">
            <w:pPr>
              <w:pStyle w:val="Geenafstand"/>
              <w:jc w:val="center"/>
              <w:rPr>
                <w:rFonts w:ascii="Arial" w:hAnsi="Arial" w:cs="Arial"/>
                <w:sz w:val="16"/>
                <w:szCs w:val="20"/>
              </w:rPr>
            </w:pPr>
            <w:r>
              <w:rPr>
                <w:rFonts w:ascii="Arial" w:hAnsi="Arial" w:cs="Arial"/>
                <w:sz w:val="16"/>
                <w:szCs w:val="20"/>
              </w:rPr>
              <w:t>4</w:t>
            </w:r>
          </w:p>
        </w:tc>
      </w:tr>
      <w:tr w:rsidR="006B7E01" w:rsidRPr="00A04525" w14:paraId="1902DA6A" w14:textId="1F776070" w:rsidTr="006B7E01">
        <w:trPr>
          <w:trHeight w:val="397"/>
          <w:jc w:val="center"/>
        </w:trPr>
        <w:tc>
          <w:tcPr>
            <w:tcW w:w="4937" w:type="dxa"/>
            <w:vAlign w:val="center"/>
          </w:tcPr>
          <w:p w14:paraId="2E0FFD14" w14:textId="107A501C" w:rsidR="006B7E01" w:rsidRPr="00F52F77" w:rsidRDefault="006B7E01" w:rsidP="006F1F94">
            <w:pPr>
              <w:pStyle w:val="Geenafstand"/>
              <w:rPr>
                <w:rFonts w:ascii="Arial" w:hAnsi="Arial" w:cs="Arial"/>
                <w:sz w:val="16"/>
                <w:szCs w:val="20"/>
              </w:rPr>
            </w:pPr>
            <w:r w:rsidRPr="00F52F77">
              <w:rPr>
                <w:rFonts w:ascii="Arial" w:hAnsi="Arial" w:cs="Arial"/>
                <w:sz w:val="16"/>
                <w:szCs w:val="20"/>
              </w:rPr>
              <w:t>Regio</w:t>
            </w:r>
            <w:r w:rsidRPr="00F52F77">
              <w:rPr>
                <w:rFonts w:ascii="Arial" w:hAnsi="Arial" w:cs="Arial"/>
                <w:sz w:val="20"/>
                <w:szCs w:val="20"/>
              </w:rPr>
              <w:t xml:space="preserve"> Sint-Amands </w:t>
            </w:r>
            <w:r w:rsidRPr="00F52F77">
              <w:rPr>
                <w:rFonts w:ascii="Arial" w:hAnsi="Arial" w:cs="Arial"/>
                <w:sz w:val="16"/>
                <w:szCs w:val="20"/>
              </w:rPr>
              <w:t>(+ Lippelo</w:t>
            </w:r>
            <w:r w:rsidR="00030CE3">
              <w:rPr>
                <w:rFonts w:ascii="Arial" w:hAnsi="Arial" w:cs="Arial"/>
                <w:sz w:val="16"/>
                <w:szCs w:val="20"/>
              </w:rPr>
              <w:t xml:space="preserve"> + Puurs</w:t>
            </w:r>
            <w:r w:rsidRPr="00F52F77">
              <w:rPr>
                <w:rFonts w:ascii="Arial" w:hAnsi="Arial" w:cs="Arial"/>
                <w:sz w:val="16"/>
                <w:szCs w:val="20"/>
              </w:rPr>
              <w:t>)</w:t>
            </w:r>
          </w:p>
        </w:tc>
        <w:tc>
          <w:tcPr>
            <w:tcW w:w="1169" w:type="dxa"/>
            <w:vAlign w:val="center"/>
          </w:tcPr>
          <w:p w14:paraId="366CB1FF" w14:textId="14E920C9" w:rsidR="006B7E01" w:rsidRPr="00F52F77" w:rsidRDefault="00D51BBE" w:rsidP="006F1F94">
            <w:pPr>
              <w:pStyle w:val="Geenafstand"/>
              <w:jc w:val="center"/>
              <w:rPr>
                <w:rFonts w:ascii="Arial" w:hAnsi="Arial" w:cs="Arial"/>
                <w:sz w:val="20"/>
                <w:szCs w:val="20"/>
              </w:rPr>
            </w:pPr>
            <w:r>
              <w:rPr>
                <w:rFonts w:ascii="Arial" w:hAnsi="Arial" w:cs="Arial"/>
                <w:sz w:val="20"/>
                <w:szCs w:val="20"/>
              </w:rPr>
              <w:t>4</w:t>
            </w:r>
          </w:p>
        </w:tc>
        <w:tc>
          <w:tcPr>
            <w:tcW w:w="1134" w:type="dxa"/>
            <w:vAlign w:val="center"/>
          </w:tcPr>
          <w:p w14:paraId="02F5534A" w14:textId="203FC3FC" w:rsidR="006B7E01" w:rsidRPr="00F52F77" w:rsidRDefault="0006220A" w:rsidP="006F1F94">
            <w:pPr>
              <w:pStyle w:val="Geenafstand"/>
              <w:jc w:val="center"/>
              <w:rPr>
                <w:rFonts w:ascii="Arial" w:hAnsi="Arial" w:cs="Arial"/>
                <w:sz w:val="20"/>
                <w:szCs w:val="20"/>
              </w:rPr>
            </w:pPr>
            <w:r>
              <w:rPr>
                <w:rFonts w:ascii="Arial" w:hAnsi="Arial" w:cs="Arial"/>
                <w:sz w:val="20"/>
                <w:szCs w:val="20"/>
              </w:rPr>
              <w:t>5</w:t>
            </w:r>
          </w:p>
        </w:tc>
        <w:tc>
          <w:tcPr>
            <w:tcW w:w="1179" w:type="dxa"/>
            <w:vAlign w:val="center"/>
          </w:tcPr>
          <w:p w14:paraId="1888F495" w14:textId="3F5FF0B4" w:rsidR="006B7E01" w:rsidRPr="00F52F77" w:rsidRDefault="00030CE3" w:rsidP="006F1F94">
            <w:pPr>
              <w:pStyle w:val="Geenafstand"/>
              <w:jc w:val="center"/>
              <w:rPr>
                <w:rFonts w:ascii="Arial" w:hAnsi="Arial" w:cs="Arial"/>
                <w:sz w:val="20"/>
                <w:szCs w:val="20"/>
              </w:rPr>
            </w:pPr>
            <w:r>
              <w:rPr>
                <w:rFonts w:ascii="Arial" w:hAnsi="Arial" w:cs="Arial"/>
                <w:sz w:val="20"/>
                <w:szCs w:val="20"/>
              </w:rPr>
              <w:t>4</w:t>
            </w:r>
          </w:p>
        </w:tc>
      </w:tr>
      <w:tr w:rsidR="006B7E01" w:rsidRPr="00A04525" w14:paraId="26493803" w14:textId="4F915D7A" w:rsidTr="006B7E01">
        <w:trPr>
          <w:trHeight w:val="397"/>
          <w:jc w:val="center"/>
        </w:trPr>
        <w:tc>
          <w:tcPr>
            <w:tcW w:w="4937" w:type="dxa"/>
            <w:vAlign w:val="center"/>
          </w:tcPr>
          <w:p w14:paraId="1D81C36A" w14:textId="7FB03B21" w:rsidR="006B7E01" w:rsidRPr="00F52F77" w:rsidRDefault="006B7E01" w:rsidP="006F1F94">
            <w:pPr>
              <w:pStyle w:val="Geenafstand"/>
              <w:rPr>
                <w:rFonts w:ascii="Arial" w:hAnsi="Arial" w:cs="Arial"/>
                <w:sz w:val="16"/>
                <w:szCs w:val="20"/>
              </w:rPr>
            </w:pPr>
            <w:r w:rsidRPr="00F52F77">
              <w:rPr>
                <w:rFonts w:ascii="Arial" w:hAnsi="Arial" w:cs="Arial"/>
                <w:sz w:val="16"/>
                <w:szCs w:val="20"/>
              </w:rPr>
              <w:t>Regio</w:t>
            </w:r>
            <w:r w:rsidRPr="00F52F77">
              <w:rPr>
                <w:rFonts w:ascii="Arial" w:hAnsi="Arial" w:cs="Arial"/>
                <w:sz w:val="20"/>
                <w:szCs w:val="20"/>
              </w:rPr>
              <w:t xml:space="preserve"> Temse </w:t>
            </w:r>
            <w:r w:rsidR="00030CE3">
              <w:rPr>
                <w:rFonts w:ascii="Arial" w:hAnsi="Arial" w:cs="Arial"/>
                <w:sz w:val="16"/>
                <w:szCs w:val="16"/>
              </w:rPr>
              <w:t>(+Tielrode + Steendorp)</w:t>
            </w:r>
          </w:p>
        </w:tc>
        <w:tc>
          <w:tcPr>
            <w:tcW w:w="1169" w:type="dxa"/>
            <w:vAlign w:val="center"/>
          </w:tcPr>
          <w:p w14:paraId="1632881C" w14:textId="6971F051" w:rsidR="006B7E01" w:rsidRPr="00F52F77" w:rsidRDefault="00D51BBE" w:rsidP="006F1F94">
            <w:pPr>
              <w:pStyle w:val="Geenafstand"/>
              <w:jc w:val="center"/>
              <w:rPr>
                <w:rFonts w:ascii="Arial" w:hAnsi="Arial" w:cs="Arial"/>
                <w:sz w:val="20"/>
                <w:szCs w:val="20"/>
              </w:rPr>
            </w:pPr>
            <w:r>
              <w:rPr>
                <w:rFonts w:ascii="Arial" w:hAnsi="Arial" w:cs="Arial"/>
                <w:sz w:val="20"/>
                <w:szCs w:val="20"/>
              </w:rPr>
              <w:t>1</w:t>
            </w:r>
          </w:p>
        </w:tc>
        <w:tc>
          <w:tcPr>
            <w:tcW w:w="1134" w:type="dxa"/>
            <w:vAlign w:val="center"/>
          </w:tcPr>
          <w:p w14:paraId="2B9C6268" w14:textId="7A671211" w:rsidR="006B7E01" w:rsidRPr="00F52F77" w:rsidRDefault="0006220A" w:rsidP="006F1F94">
            <w:pPr>
              <w:pStyle w:val="Geenafstand"/>
              <w:jc w:val="center"/>
              <w:rPr>
                <w:rFonts w:ascii="Arial" w:hAnsi="Arial" w:cs="Arial"/>
                <w:sz w:val="20"/>
                <w:szCs w:val="20"/>
              </w:rPr>
            </w:pPr>
            <w:r>
              <w:rPr>
                <w:rFonts w:ascii="Arial" w:hAnsi="Arial" w:cs="Arial"/>
                <w:sz w:val="20"/>
                <w:szCs w:val="20"/>
              </w:rPr>
              <w:t>2</w:t>
            </w:r>
          </w:p>
        </w:tc>
        <w:tc>
          <w:tcPr>
            <w:tcW w:w="1179" w:type="dxa"/>
            <w:vAlign w:val="center"/>
          </w:tcPr>
          <w:p w14:paraId="2977E728" w14:textId="26D962FE" w:rsidR="006B7E01" w:rsidRPr="00F52F77" w:rsidRDefault="00030CE3" w:rsidP="006F1F94">
            <w:pPr>
              <w:pStyle w:val="Geenafstand"/>
              <w:jc w:val="center"/>
              <w:rPr>
                <w:rFonts w:ascii="Arial" w:hAnsi="Arial" w:cs="Arial"/>
                <w:sz w:val="20"/>
                <w:szCs w:val="20"/>
              </w:rPr>
            </w:pPr>
            <w:r>
              <w:rPr>
                <w:rFonts w:ascii="Arial" w:hAnsi="Arial" w:cs="Arial"/>
                <w:sz w:val="20"/>
                <w:szCs w:val="20"/>
              </w:rPr>
              <w:t>1</w:t>
            </w:r>
          </w:p>
        </w:tc>
      </w:tr>
      <w:tr w:rsidR="006B7E01" w:rsidRPr="00A04525" w14:paraId="65675153" w14:textId="419E1C8D" w:rsidTr="006B7E01">
        <w:trPr>
          <w:trHeight w:val="397"/>
          <w:jc w:val="center"/>
        </w:trPr>
        <w:tc>
          <w:tcPr>
            <w:tcW w:w="4937" w:type="dxa"/>
            <w:vAlign w:val="center"/>
          </w:tcPr>
          <w:p w14:paraId="61F68682" w14:textId="37AE26DC" w:rsidR="006B7E01" w:rsidRPr="00F52F77" w:rsidRDefault="006B7E01" w:rsidP="006F1F94">
            <w:pPr>
              <w:pStyle w:val="Geenafstand"/>
              <w:rPr>
                <w:rFonts w:ascii="Arial" w:hAnsi="Arial" w:cs="Arial"/>
                <w:sz w:val="16"/>
                <w:szCs w:val="20"/>
              </w:rPr>
            </w:pPr>
            <w:r w:rsidRPr="00F52F77">
              <w:rPr>
                <w:rFonts w:ascii="Arial" w:hAnsi="Arial" w:cs="Arial"/>
                <w:sz w:val="16"/>
                <w:szCs w:val="20"/>
              </w:rPr>
              <w:t>Regio</w:t>
            </w:r>
            <w:r w:rsidRPr="00F52F77">
              <w:rPr>
                <w:rFonts w:ascii="Arial" w:hAnsi="Arial" w:cs="Arial"/>
                <w:sz w:val="20"/>
                <w:szCs w:val="20"/>
              </w:rPr>
              <w:t xml:space="preserve"> Willebroek</w:t>
            </w:r>
            <w:r w:rsidR="00353DD8">
              <w:rPr>
                <w:rFonts w:ascii="Arial" w:hAnsi="Arial" w:cs="Arial"/>
                <w:sz w:val="20"/>
                <w:szCs w:val="20"/>
              </w:rPr>
              <w:t xml:space="preserve"> </w:t>
            </w:r>
            <w:r w:rsidR="00353DD8" w:rsidRPr="006D7BAE">
              <w:rPr>
                <w:rFonts w:ascii="Arial" w:hAnsi="Arial" w:cs="Arial"/>
                <w:sz w:val="16"/>
                <w:szCs w:val="16"/>
              </w:rPr>
              <w:t>(+ Breendonk)</w:t>
            </w:r>
          </w:p>
        </w:tc>
        <w:tc>
          <w:tcPr>
            <w:tcW w:w="1169" w:type="dxa"/>
            <w:vAlign w:val="center"/>
          </w:tcPr>
          <w:p w14:paraId="499304A4" w14:textId="28B682D0" w:rsidR="006B7E01" w:rsidRPr="00F52F77" w:rsidRDefault="00D51BBE" w:rsidP="006F1F94">
            <w:pPr>
              <w:pStyle w:val="Geenafstand"/>
              <w:jc w:val="center"/>
              <w:rPr>
                <w:rFonts w:ascii="Arial" w:hAnsi="Arial" w:cs="Arial"/>
                <w:sz w:val="20"/>
                <w:szCs w:val="20"/>
              </w:rPr>
            </w:pPr>
            <w:r>
              <w:rPr>
                <w:rFonts w:ascii="Arial" w:hAnsi="Arial" w:cs="Arial"/>
                <w:sz w:val="20"/>
                <w:szCs w:val="20"/>
              </w:rPr>
              <w:t>3</w:t>
            </w:r>
          </w:p>
        </w:tc>
        <w:tc>
          <w:tcPr>
            <w:tcW w:w="1134" w:type="dxa"/>
            <w:vAlign w:val="center"/>
          </w:tcPr>
          <w:p w14:paraId="2825D222" w14:textId="5706CDA1" w:rsidR="006B7E01" w:rsidRPr="00F52F77" w:rsidRDefault="0006220A" w:rsidP="006F1F94">
            <w:pPr>
              <w:pStyle w:val="Geenafstand"/>
              <w:jc w:val="center"/>
              <w:rPr>
                <w:rFonts w:ascii="Arial" w:hAnsi="Arial" w:cs="Arial"/>
                <w:sz w:val="20"/>
                <w:szCs w:val="20"/>
              </w:rPr>
            </w:pPr>
            <w:r>
              <w:rPr>
                <w:rFonts w:ascii="Arial" w:hAnsi="Arial" w:cs="Arial"/>
                <w:sz w:val="20"/>
                <w:szCs w:val="20"/>
              </w:rPr>
              <w:t>4</w:t>
            </w:r>
          </w:p>
        </w:tc>
        <w:tc>
          <w:tcPr>
            <w:tcW w:w="1179" w:type="dxa"/>
            <w:vAlign w:val="center"/>
          </w:tcPr>
          <w:p w14:paraId="4DFB31ED" w14:textId="46AA5B38" w:rsidR="006B7E01" w:rsidRPr="00F52F77" w:rsidRDefault="00030CE3" w:rsidP="006F1F94">
            <w:pPr>
              <w:pStyle w:val="Geenafstand"/>
              <w:jc w:val="center"/>
              <w:rPr>
                <w:rFonts w:ascii="Arial" w:hAnsi="Arial" w:cs="Arial"/>
                <w:sz w:val="20"/>
                <w:szCs w:val="20"/>
              </w:rPr>
            </w:pPr>
            <w:r>
              <w:rPr>
                <w:rFonts w:ascii="Arial" w:hAnsi="Arial" w:cs="Arial"/>
                <w:sz w:val="20"/>
                <w:szCs w:val="20"/>
              </w:rPr>
              <w:t>2</w:t>
            </w:r>
          </w:p>
        </w:tc>
      </w:tr>
      <w:tr w:rsidR="006B7E01" w:rsidRPr="00A04525" w14:paraId="4626FCF0" w14:textId="2442F074" w:rsidTr="006B7E01">
        <w:trPr>
          <w:trHeight w:val="397"/>
          <w:jc w:val="center"/>
        </w:trPr>
        <w:tc>
          <w:tcPr>
            <w:tcW w:w="4937" w:type="dxa"/>
            <w:vAlign w:val="center"/>
          </w:tcPr>
          <w:p w14:paraId="47A7C4C7" w14:textId="77777777" w:rsidR="006B7E01" w:rsidRPr="00F52F77" w:rsidRDefault="006B7E01" w:rsidP="006F1F94">
            <w:pPr>
              <w:pStyle w:val="Geenafstand"/>
              <w:rPr>
                <w:rFonts w:ascii="Arial" w:hAnsi="Arial" w:cs="Arial"/>
                <w:sz w:val="20"/>
                <w:szCs w:val="20"/>
              </w:rPr>
            </w:pPr>
            <w:r w:rsidRPr="00F52F77">
              <w:rPr>
                <w:rFonts w:ascii="Arial" w:hAnsi="Arial" w:cs="Arial"/>
                <w:sz w:val="20"/>
                <w:szCs w:val="20"/>
              </w:rPr>
              <w:t>Waasmunster</w:t>
            </w:r>
          </w:p>
        </w:tc>
        <w:tc>
          <w:tcPr>
            <w:tcW w:w="1169" w:type="dxa"/>
            <w:vAlign w:val="center"/>
          </w:tcPr>
          <w:p w14:paraId="0A34E827" w14:textId="201FBCED" w:rsidR="006B7E01" w:rsidRPr="00F52F77" w:rsidRDefault="00D51BBE" w:rsidP="006F1F94">
            <w:pPr>
              <w:pStyle w:val="Geenafstand"/>
              <w:jc w:val="center"/>
              <w:rPr>
                <w:rFonts w:ascii="Arial" w:hAnsi="Arial" w:cs="Arial"/>
                <w:sz w:val="20"/>
                <w:szCs w:val="20"/>
              </w:rPr>
            </w:pPr>
            <w:r>
              <w:rPr>
                <w:rFonts w:ascii="Arial" w:hAnsi="Arial" w:cs="Arial"/>
                <w:sz w:val="20"/>
                <w:szCs w:val="20"/>
              </w:rPr>
              <w:t>2</w:t>
            </w:r>
          </w:p>
        </w:tc>
        <w:tc>
          <w:tcPr>
            <w:tcW w:w="1134" w:type="dxa"/>
            <w:vAlign w:val="center"/>
          </w:tcPr>
          <w:p w14:paraId="2ABADC30" w14:textId="46A10E88" w:rsidR="006B7E01" w:rsidRPr="00F52F77" w:rsidRDefault="006B7E01" w:rsidP="006F1F94">
            <w:pPr>
              <w:pStyle w:val="Geenafstand"/>
              <w:jc w:val="center"/>
              <w:rPr>
                <w:rFonts w:ascii="Arial" w:hAnsi="Arial" w:cs="Arial"/>
                <w:sz w:val="20"/>
                <w:szCs w:val="20"/>
              </w:rPr>
            </w:pPr>
          </w:p>
        </w:tc>
        <w:tc>
          <w:tcPr>
            <w:tcW w:w="1179" w:type="dxa"/>
            <w:vAlign w:val="center"/>
          </w:tcPr>
          <w:p w14:paraId="5D9DE3DE" w14:textId="7CB76371" w:rsidR="006B7E01" w:rsidRPr="00F52F77" w:rsidRDefault="00030CE3" w:rsidP="006F1F94">
            <w:pPr>
              <w:pStyle w:val="Geenafstand"/>
              <w:jc w:val="center"/>
              <w:rPr>
                <w:rFonts w:ascii="Arial" w:hAnsi="Arial" w:cs="Arial"/>
                <w:sz w:val="20"/>
                <w:szCs w:val="20"/>
              </w:rPr>
            </w:pPr>
            <w:r>
              <w:rPr>
                <w:rFonts w:ascii="Arial" w:hAnsi="Arial" w:cs="Arial"/>
                <w:sz w:val="20"/>
                <w:szCs w:val="20"/>
              </w:rPr>
              <w:t>1</w:t>
            </w:r>
          </w:p>
        </w:tc>
      </w:tr>
      <w:tr w:rsidR="006B7E01" w:rsidRPr="00A04525" w14:paraId="01B9B271" w14:textId="6352A903" w:rsidTr="006B7E01">
        <w:trPr>
          <w:trHeight w:val="397"/>
          <w:jc w:val="center"/>
        </w:trPr>
        <w:tc>
          <w:tcPr>
            <w:tcW w:w="4937" w:type="dxa"/>
            <w:vAlign w:val="center"/>
          </w:tcPr>
          <w:p w14:paraId="60C26378" w14:textId="1C0746BE" w:rsidR="006B7E01" w:rsidRPr="00F52F77" w:rsidRDefault="006B7E01" w:rsidP="006F1F94">
            <w:pPr>
              <w:pStyle w:val="Geenafstand"/>
              <w:rPr>
                <w:rFonts w:ascii="Arial" w:hAnsi="Arial" w:cs="Arial"/>
                <w:sz w:val="20"/>
                <w:szCs w:val="20"/>
              </w:rPr>
            </w:pPr>
            <w:r w:rsidRPr="00F52F77">
              <w:rPr>
                <w:rFonts w:ascii="Arial" w:hAnsi="Arial" w:cs="Arial"/>
                <w:sz w:val="20"/>
                <w:szCs w:val="20"/>
              </w:rPr>
              <w:t>Wolvertem</w:t>
            </w:r>
            <w:r w:rsidR="00353DD8">
              <w:rPr>
                <w:rFonts w:ascii="Arial" w:hAnsi="Arial" w:cs="Arial"/>
                <w:sz w:val="20"/>
                <w:szCs w:val="20"/>
              </w:rPr>
              <w:t xml:space="preserve"> </w:t>
            </w:r>
            <w:r w:rsidR="00353DD8" w:rsidRPr="006D7BAE">
              <w:rPr>
                <w:rFonts w:ascii="Arial" w:hAnsi="Arial" w:cs="Arial"/>
                <w:sz w:val="16"/>
                <w:szCs w:val="16"/>
              </w:rPr>
              <w:t>(+Humbeek)</w:t>
            </w:r>
          </w:p>
        </w:tc>
        <w:tc>
          <w:tcPr>
            <w:tcW w:w="1169" w:type="dxa"/>
            <w:vAlign w:val="center"/>
          </w:tcPr>
          <w:p w14:paraId="1C6EDC18" w14:textId="297DA7F9" w:rsidR="006B7E01" w:rsidRPr="00F52F77" w:rsidRDefault="00D51BBE" w:rsidP="006F1F94">
            <w:pPr>
              <w:pStyle w:val="Geenafstand"/>
              <w:jc w:val="center"/>
              <w:rPr>
                <w:rFonts w:ascii="Arial" w:hAnsi="Arial" w:cs="Arial"/>
                <w:sz w:val="20"/>
                <w:szCs w:val="20"/>
              </w:rPr>
            </w:pPr>
            <w:r>
              <w:rPr>
                <w:rFonts w:ascii="Arial" w:hAnsi="Arial" w:cs="Arial"/>
                <w:sz w:val="20"/>
                <w:szCs w:val="20"/>
              </w:rPr>
              <w:t>1</w:t>
            </w:r>
          </w:p>
        </w:tc>
        <w:tc>
          <w:tcPr>
            <w:tcW w:w="1134" w:type="dxa"/>
            <w:vAlign w:val="center"/>
          </w:tcPr>
          <w:p w14:paraId="63FE54F7" w14:textId="1D8CE5EE" w:rsidR="006B7E01" w:rsidRPr="00F52F77" w:rsidRDefault="0006220A" w:rsidP="006F1F94">
            <w:pPr>
              <w:pStyle w:val="Geenafstand"/>
              <w:jc w:val="center"/>
              <w:rPr>
                <w:rFonts w:ascii="Arial" w:hAnsi="Arial" w:cs="Arial"/>
                <w:sz w:val="20"/>
                <w:szCs w:val="20"/>
              </w:rPr>
            </w:pPr>
            <w:r>
              <w:rPr>
                <w:rFonts w:ascii="Arial" w:hAnsi="Arial" w:cs="Arial"/>
                <w:sz w:val="20"/>
                <w:szCs w:val="20"/>
              </w:rPr>
              <w:t>5</w:t>
            </w:r>
          </w:p>
        </w:tc>
        <w:tc>
          <w:tcPr>
            <w:tcW w:w="1179" w:type="dxa"/>
            <w:vAlign w:val="center"/>
          </w:tcPr>
          <w:p w14:paraId="2F0E762D" w14:textId="2862DAB6" w:rsidR="006B7E01" w:rsidRPr="00F52F77" w:rsidRDefault="006B7E01" w:rsidP="006F1F94">
            <w:pPr>
              <w:pStyle w:val="Geenafstand"/>
              <w:jc w:val="center"/>
              <w:rPr>
                <w:rFonts w:ascii="Arial" w:hAnsi="Arial" w:cs="Arial"/>
                <w:sz w:val="20"/>
                <w:szCs w:val="20"/>
              </w:rPr>
            </w:pPr>
          </w:p>
        </w:tc>
      </w:tr>
      <w:tr w:rsidR="006B7E01" w:rsidRPr="00A04525" w14:paraId="627A59E5" w14:textId="051DA4ED" w:rsidTr="006B7E01">
        <w:trPr>
          <w:trHeight w:val="397"/>
          <w:jc w:val="center"/>
        </w:trPr>
        <w:tc>
          <w:tcPr>
            <w:tcW w:w="4937" w:type="dxa"/>
            <w:vAlign w:val="center"/>
          </w:tcPr>
          <w:p w14:paraId="4BFF5B36" w14:textId="10B0A900" w:rsidR="006B7E01" w:rsidRPr="00F52F77" w:rsidRDefault="006B7E01" w:rsidP="006F1F94">
            <w:pPr>
              <w:pStyle w:val="Geenafstand"/>
              <w:rPr>
                <w:rFonts w:ascii="Arial" w:hAnsi="Arial" w:cs="Arial"/>
                <w:sz w:val="20"/>
                <w:szCs w:val="20"/>
              </w:rPr>
            </w:pPr>
            <w:r w:rsidRPr="00F52F77">
              <w:rPr>
                <w:rFonts w:ascii="Arial" w:hAnsi="Arial" w:cs="Arial"/>
                <w:sz w:val="20"/>
                <w:szCs w:val="20"/>
              </w:rPr>
              <w:t>Zele</w:t>
            </w:r>
            <w:r>
              <w:rPr>
                <w:rFonts w:ascii="Arial" w:hAnsi="Arial" w:cs="Arial"/>
                <w:sz w:val="20"/>
                <w:szCs w:val="20"/>
              </w:rPr>
              <w:t xml:space="preserve"> </w:t>
            </w:r>
            <w:r w:rsidRPr="003A5A86">
              <w:rPr>
                <w:rFonts w:ascii="Arial" w:hAnsi="Arial" w:cs="Arial"/>
                <w:color w:val="262626" w:themeColor="text1" w:themeTint="D9"/>
                <w:sz w:val="16"/>
                <w:szCs w:val="16"/>
              </w:rPr>
              <w:t>(+</w:t>
            </w:r>
            <w:r w:rsidRPr="003A5A86">
              <w:rPr>
                <w:rFonts w:ascii="Arial" w:hAnsi="Arial" w:cs="Arial"/>
                <w:sz w:val="16"/>
                <w:szCs w:val="16"/>
              </w:rPr>
              <w:t>Berlare</w:t>
            </w:r>
            <w:r w:rsidR="0006220A">
              <w:rPr>
                <w:rFonts w:ascii="Arial" w:hAnsi="Arial" w:cs="Arial"/>
                <w:sz w:val="16"/>
                <w:szCs w:val="16"/>
              </w:rPr>
              <w:t>+ Uitbergen</w:t>
            </w:r>
            <w:r w:rsidR="002B19C4">
              <w:rPr>
                <w:rFonts w:ascii="Arial" w:hAnsi="Arial" w:cs="Arial"/>
                <w:sz w:val="16"/>
                <w:szCs w:val="16"/>
              </w:rPr>
              <w:t xml:space="preserve"> + Overmere</w:t>
            </w:r>
            <w:r w:rsidRPr="003A5A86">
              <w:rPr>
                <w:rFonts w:ascii="Arial" w:hAnsi="Arial" w:cs="Arial"/>
                <w:sz w:val="16"/>
                <w:szCs w:val="16"/>
              </w:rPr>
              <w:t>)</w:t>
            </w:r>
          </w:p>
        </w:tc>
        <w:tc>
          <w:tcPr>
            <w:tcW w:w="1169" w:type="dxa"/>
            <w:vAlign w:val="center"/>
          </w:tcPr>
          <w:p w14:paraId="1E5B0F5F" w14:textId="5D0639F5" w:rsidR="006B7E01" w:rsidRPr="00F52F77" w:rsidRDefault="00D51BBE" w:rsidP="006F1F94">
            <w:pPr>
              <w:pStyle w:val="Geenafstand"/>
              <w:jc w:val="center"/>
              <w:rPr>
                <w:rFonts w:ascii="Arial" w:hAnsi="Arial" w:cs="Arial"/>
                <w:sz w:val="20"/>
                <w:szCs w:val="20"/>
              </w:rPr>
            </w:pPr>
            <w:r>
              <w:rPr>
                <w:rFonts w:ascii="Arial" w:hAnsi="Arial" w:cs="Arial"/>
                <w:sz w:val="20"/>
                <w:szCs w:val="20"/>
              </w:rPr>
              <w:t>10</w:t>
            </w:r>
          </w:p>
        </w:tc>
        <w:tc>
          <w:tcPr>
            <w:tcW w:w="1134" w:type="dxa"/>
            <w:vAlign w:val="center"/>
          </w:tcPr>
          <w:p w14:paraId="26697772" w14:textId="23B27B91" w:rsidR="006B7E01" w:rsidRPr="00F52F77" w:rsidRDefault="0006220A" w:rsidP="006F1F94">
            <w:pPr>
              <w:pStyle w:val="Geenafstand"/>
              <w:jc w:val="center"/>
              <w:rPr>
                <w:rFonts w:ascii="Arial" w:hAnsi="Arial" w:cs="Arial"/>
                <w:sz w:val="20"/>
                <w:szCs w:val="20"/>
              </w:rPr>
            </w:pPr>
            <w:r>
              <w:rPr>
                <w:rFonts w:ascii="Arial" w:hAnsi="Arial" w:cs="Arial"/>
                <w:sz w:val="20"/>
                <w:szCs w:val="20"/>
              </w:rPr>
              <w:t>7</w:t>
            </w:r>
          </w:p>
        </w:tc>
        <w:tc>
          <w:tcPr>
            <w:tcW w:w="1179" w:type="dxa"/>
            <w:vAlign w:val="center"/>
          </w:tcPr>
          <w:p w14:paraId="37181247" w14:textId="70DBC593" w:rsidR="006B7E01" w:rsidRPr="00F52F77" w:rsidRDefault="002B19C4" w:rsidP="006F1F94">
            <w:pPr>
              <w:pStyle w:val="Geenafstand"/>
              <w:jc w:val="center"/>
              <w:rPr>
                <w:rFonts w:ascii="Arial" w:hAnsi="Arial" w:cs="Arial"/>
                <w:sz w:val="20"/>
                <w:szCs w:val="20"/>
              </w:rPr>
            </w:pPr>
            <w:r>
              <w:rPr>
                <w:rFonts w:ascii="Arial" w:hAnsi="Arial" w:cs="Arial"/>
                <w:sz w:val="20"/>
                <w:szCs w:val="20"/>
              </w:rPr>
              <w:t>5</w:t>
            </w:r>
          </w:p>
        </w:tc>
      </w:tr>
      <w:tr w:rsidR="006B7E01" w:rsidRPr="00A04525" w14:paraId="079DC475" w14:textId="77777777" w:rsidTr="006B7E01">
        <w:trPr>
          <w:trHeight w:val="397"/>
          <w:jc w:val="center"/>
        </w:trPr>
        <w:tc>
          <w:tcPr>
            <w:tcW w:w="4937" w:type="dxa"/>
            <w:vAlign w:val="center"/>
          </w:tcPr>
          <w:p w14:paraId="4BD445C6" w14:textId="4A8672D4" w:rsidR="006B7E01" w:rsidRPr="00F52F77" w:rsidRDefault="006B7E01" w:rsidP="006F1F94">
            <w:pPr>
              <w:pStyle w:val="Geenafstand"/>
              <w:rPr>
                <w:sz w:val="20"/>
                <w:szCs w:val="20"/>
              </w:rPr>
            </w:pPr>
            <w:r>
              <w:rPr>
                <w:sz w:val="20"/>
                <w:szCs w:val="20"/>
              </w:rPr>
              <w:t xml:space="preserve">Tienen </w:t>
            </w:r>
          </w:p>
        </w:tc>
        <w:tc>
          <w:tcPr>
            <w:tcW w:w="1169" w:type="dxa"/>
            <w:vAlign w:val="center"/>
          </w:tcPr>
          <w:p w14:paraId="29858CCE" w14:textId="59EDF0C4" w:rsidR="006B7E01" w:rsidRPr="00F52F77" w:rsidRDefault="00D51BBE" w:rsidP="006F1F94">
            <w:pPr>
              <w:pStyle w:val="Geenafstand"/>
              <w:jc w:val="center"/>
              <w:rPr>
                <w:sz w:val="20"/>
                <w:szCs w:val="20"/>
              </w:rPr>
            </w:pPr>
            <w:r>
              <w:rPr>
                <w:sz w:val="20"/>
                <w:szCs w:val="20"/>
              </w:rPr>
              <w:t>1</w:t>
            </w:r>
          </w:p>
        </w:tc>
        <w:tc>
          <w:tcPr>
            <w:tcW w:w="1134" w:type="dxa"/>
            <w:vAlign w:val="center"/>
          </w:tcPr>
          <w:p w14:paraId="03778671" w14:textId="42E57634" w:rsidR="006B7E01" w:rsidRPr="00F52F77" w:rsidRDefault="00353DD8" w:rsidP="006F1F94">
            <w:pPr>
              <w:pStyle w:val="Geenafstand"/>
              <w:jc w:val="center"/>
              <w:rPr>
                <w:sz w:val="20"/>
                <w:szCs w:val="20"/>
              </w:rPr>
            </w:pPr>
            <w:r>
              <w:rPr>
                <w:sz w:val="20"/>
                <w:szCs w:val="20"/>
              </w:rPr>
              <w:t>1</w:t>
            </w:r>
          </w:p>
        </w:tc>
        <w:tc>
          <w:tcPr>
            <w:tcW w:w="1179" w:type="dxa"/>
            <w:vAlign w:val="center"/>
          </w:tcPr>
          <w:p w14:paraId="1B6D5B18" w14:textId="2E31A69C" w:rsidR="006B7E01" w:rsidRPr="00F52F77" w:rsidRDefault="002B19C4" w:rsidP="006F1F94">
            <w:pPr>
              <w:pStyle w:val="Geenafstand"/>
              <w:jc w:val="center"/>
              <w:rPr>
                <w:sz w:val="20"/>
                <w:szCs w:val="20"/>
              </w:rPr>
            </w:pPr>
            <w:r>
              <w:rPr>
                <w:sz w:val="20"/>
                <w:szCs w:val="20"/>
              </w:rPr>
              <w:t>1</w:t>
            </w:r>
          </w:p>
        </w:tc>
      </w:tr>
      <w:tr w:rsidR="00D51BBE" w:rsidRPr="00A04525" w14:paraId="5D48494C" w14:textId="77777777" w:rsidTr="006B7E01">
        <w:trPr>
          <w:trHeight w:val="397"/>
          <w:jc w:val="center"/>
        </w:trPr>
        <w:tc>
          <w:tcPr>
            <w:tcW w:w="4937" w:type="dxa"/>
            <w:vAlign w:val="center"/>
          </w:tcPr>
          <w:p w14:paraId="26093496" w14:textId="26B2A143" w:rsidR="00D51BBE" w:rsidRDefault="00D51BBE" w:rsidP="006F1F94">
            <w:pPr>
              <w:pStyle w:val="Geenafstand"/>
              <w:rPr>
                <w:sz w:val="20"/>
                <w:szCs w:val="20"/>
              </w:rPr>
            </w:pPr>
            <w:r>
              <w:rPr>
                <w:sz w:val="20"/>
                <w:szCs w:val="20"/>
              </w:rPr>
              <w:t>Erembodegem</w:t>
            </w:r>
          </w:p>
        </w:tc>
        <w:tc>
          <w:tcPr>
            <w:tcW w:w="1169" w:type="dxa"/>
            <w:vAlign w:val="center"/>
          </w:tcPr>
          <w:p w14:paraId="4A331364" w14:textId="2C47C46F" w:rsidR="00D51BBE" w:rsidRDefault="00D51BBE" w:rsidP="006F1F94">
            <w:pPr>
              <w:pStyle w:val="Geenafstand"/>
              <w:jc w:val="center"/>
              <w:rPr>
                <w:sz w:val="20"/>
                <w:szCs w:val="20"/>
              </w:rPr>
            </w:pPr>
            <w:r>
              <w:rPr>
                <w:sz w:val="20"/>
                <w:szCs w:val="20"/>
              </w:rPr>
              <w:t>1</w:t>
            </w:r>
          </w:p>
        </w:tc>
        <w:tc>
          <w:tcPr>
            <w:tcW w:w="1134" w:type="dxa"/>
            <w:vAlign w:val="center"/>
          </w:tcPr>
          <w:p w14:paraId="247BC64F" w14:textId="77777777" w:rsidR="00D51BBE" w:rsidRPr="00F52F77" w:rsidRDefault="00D51BBE" w:rsidP="006F1F94">
            <w:pPr>
              <w:pStyle w:val="Geenafstand"/>
              <w:jc w:val="center"/>
              <w:rPr>
                <w:sz w:val="20"/>
                <w:szCs w:val="20"/>
              </w:rPr>
            </w:pPr>
          </w:p>
        </w:tc>
        <w:tc>
          <w:tcPr>
            <w:tcW w:w="1179" w:type="dxa"/>
            <w:vAlign w:val="center"/>
          </w:tcPr>
          <w:p w14:paraId="3B739C84" w14:textId="41D1690B" w:rsidR="00D51BBE" w:rsidRPr="00F52F77" w:rsidRDefault="002B19C4" w:rsidP="006F1F94">
            <w:pPr>
              <w:pStyle w:val="Geenafstand"/>
              <w:jc w:val="center"/>
              <w:rPr>
                <w:sz w:val="20"/>
                <w:szCs w:val="20"/>
              </w:rPr>
            </w:pPr>
            <w:r>
              <w:rPr>
                <w:sz w:val="20"/>
                <w:szCs w:val="20"/>
              </w:rPr>
              <w:t>1</w:t>
            </w:r>
          </w:p>
        </w:tc>
      </w:tr>
      <w:tr w:rsidR="00353DD8" w:rsidRPr="00A04525" w14:paraId="799E8E49" w14:textId="77777777" w:rsidTr="006B7E01">
        <w:trPr>
          <w:trHeight w:val="397"/>
          <w:jc w:val="center"/>
        </w:trPr>
        <w:tc>
          <w:tcPr>
            <w:tcW w:w="4937" w:type="dxa"/>
            <w:vAlign w:val="center"/>
          </w:tcPr>
          <w:p w14:paraId="74E4DD7A" w14:textId="407D6638" w:rsidR="00353DD8" w:rsidRDefault="00353DD8" w:rsidP="006F1F94">
            <w:pPr>
              <w:pStyle w:val="Geenafstand"/>
              <w:rPr>
                <w:sz w:val="20"/>
                <w:szCs w:val="20"/>
              </w:rPr>
            </w:pPr>
            <w:r>
              <w:rPr>
                <w:sz w:val="20"/>
                <w:szCs w:val="20"/>
              </w:rPr>
              <w:t>Lokeren</w:t>
            </w:r>
          </w:p>
        </w:tc>
        <w:tc>
          <w:tcPr>
            <w:tcW w:w="1169" w:type="dxa"/>
            <w:vAlign w:val="center"/>
          </w:tcPr>
          <w:p w14:paraId="0B118623" w14:textId="77777777" w:rsidR="00353DD8" w:rsidRDefault="00353DD8" w:rsidP="006F1F94">
            <w:pPr>
              <w:pStyle w:val="Geenafstand"/>
              <w:jc w:val="center"/>
              <w:rPr>
                <w:sz w:val="20"/>
                <w:szCs w:val="20"/>
              </w:rPr>
            </w:pPr>
          </w:p>
        </w:tc>
        <w:tc>
          <w:tcPr>
            <w:tcW w:w="1134" w:type="dxa"/>
            <w:vAlign w:val="center"/>
          </w:tcPr>
          <w:p w14:paraId="3A53A716" w14:textId="0C029C4A" w:rsidR="00353DD8" w:rsidRPr="00F52F77" w:rsidRDefault="0006220A" w:rsidP="006F1F94">
            <w:pPr>
              <w:pStyle w:val="Geenafstand"/>
              <w:jc w:val="center"/>
              <w:rPr>
                <w:sz w:val="20"/>
                <w:szCs w:val="20"/>
              </w:rPr>
            </w:pPr>
            <w:r>
              <w:rPr>
                <w:sz w:val="20"/>
                <w:szCs w:val="20"/>
              </w:rPr>
              <w:t>3</w:t>
            </w:r>
          </w:p>
        </w:tc>
        <w:tc>
          <w:tcPr>
            <w:tcW w:w="1179" w:type="dxa"/>
            <w:vAlign w:val="center"/>
          </w:tcPr>
          <w:p w14:paraId="363DBD93" w14:textId="77777777" w:rsidR="00353DD8" w:rsidRPr="00F52F77" w:rsidRDefault="00353DD8" w:rsidP="006F1F94">
            <w:pPr>
              <w:pStyle w:val="Geenafstand"/>
              <w:jc w:val="center"/>
              <w:rPr>
                <w:sz w:val="20"/>
                <w:szCs w:val="20"/>
              </w:rPr>
            </w:pPr>
          </w:p>
        </w:tc>
      </w:tr>
      <w:tr w:rsidR="0006220A" w:rsidRPr="00A04525" w14:paraId="6BDFADE0" w14:textId="77777777" w:rsidTr="006B7E01">
        <w:trPr>
          <w:trHeight w:val="397"/>
          <w:jc w:val="center"/>
        </w:trPr>
        <w:tc>
          <w:tcPr>
            <w:tcW w:w="4937" w:type="dxa"/>
            <w:vAlign w:val="center"/>
          </w:tcPr>
          <w:p w14:paraId="4365FE32" w14:textId="19B79195" w:rsidR="0006220A" w:rsidRDefault="0006220A" w:rsidP="006F1F94">
            <w:pPr>
              <w:pStyle w:val="Geenafstand"/>
              <w:rPr>
                <w:sz w:val="20"/>
                <w:szCs w:val="20"/>
              </w:rPr>
            </w:pPr>
            <w:r>
              <w:rPr>
                <w:sz w:val="20"/>
                <w:szCs w:val="20"/>
              </w:rPr>
              <w:t>Aalst</w:t>
            </w:r>
            <w:r w:rsidR="002B19C4">
              <w:rPr>
                <w:sz w:val="20"/>
                <w:szCs w:val="20"/>
              </w:rPr>
              <w:t xml:space="preserve"> </w:t>
            </w:r>
          </w:p>
        </w:tc>
        <w:tc>
          <w:tcPr>
            <w:tcW w:w="1169" w:type="dxa"/>
            <w:vAlign w:val="center"/>
          </w:tcPr>
          <w:p w14:paraId="3AD59F94" w14:textId="77777777" w:rsidR="0006220A" w:rsidRDefault="0006220A" w:rsidP="006F1F94">
            <w:pPr>
              <w:pStyle w:val="Geenafstand"/>
              <w:jc w:val="center"/>
              <w:rPr>
                <w:sz w:val="20"/>
                <w:szCs w:val="20"/>
              </w:rPr>
            </w:pPr>
          </w:p>
        </w:tc>
        <w:tc>
          <w:tcPr>
            <w:tcW w:w="1134" w:type="dxa"/>
            <w:vAlign w:val="center"/>
          </w:tcPr>
          <w:p w14:paraId="3057BB52" w14:textId="1689165B" w:rsidR="0006220A" w:rsidRDefault="0006220A" w:rsidP="006F1F94">
            <w:pPr>
              <w:pStyle w:val="Geenafstand"/>
              <w:jc w:val="center"/>
              <w:rPr>
                <w:sz w:val="20"/>
                <w:szCs w:val="20"/>
              </w:rPr>
            </w:pPr>
            <w:r>
              <w:rPr>
                <w:sz w:val="20"/>
                <w:szCs w:val="20"/>
              </w:rPr>
              <w:t>3</w:t>
            </w:r>
          </w:p>
        </w:tc>
        <w:tc>
          <w:tcPr>
            <w:tcW w:w="1179" w:type="dxa"/>
            <w:vAlign w:val="center"/>
          </w:tcPr>
          <w:p w14:paraId="30BA085D" w14:textId="3258B8A7" w:rsidR="0006220A" w:rsidRPr="00F52F77" w:rsidRDefault="002B19C4" w:rsidP="006F1F94">
            <w:pPr>
              <w:pStyle w:val="Geenafstand"/>
              <w:jc w:val="center"/>
              <w:rPr>
                <w:sz w:val="20"/>
                <w:szCs w:val="20"/>
              </w:rPr>
            </w:pPr>
            <w:r>
              <w:rPr>
                <w:sz w:val="20"/>
                <w:szCs w:val="20"/>
              </w:rPr>
              <w:t>2</w:t>
            </w:r>
          </w:p>
        </w:tc>
      </w:tr>
      <w:tr w:rsidR="002B19C4" w:rsidRPr="00A04525" w14:paraId="052F11B2" w14:textId="77777777" w:rsidTr="006B7E01">
        <w:trPr>
          <w:trHeight w:val="397"/>
          <w:jc w:val="center"/>
        </w:trPr>
        <w:tc>
          <w:tcPr>
            <w:tcW w:w="4937" w:type="dxa"/>
            <w:vAlign w:val="center"/>
          </w:tcPr>
          <w:p w14:paraId="027424EB" w14:textId="79C69D52" w:rsidR="002B19C4" w:rsidRDefault="002B19C4" w:rsidP="006F1F94">
            <w:pPr>
              <w:pStyle w:val="Geenafstand"/>
              <w:rPr>
                <w:sz w:val="20"/>
                <w:szCs w:val="20"/>
              </w:rPr>
            </w:pPr>
            <w:r>
              <w:rPr>
                <w:sz w:val="20"/>
                <w:szCs w:val="20"/>
              </w:rPr>
              <w:t>Wichelen</w:t>
            </w:r>
          </w:p>
        </w:tc>
        <w:tc>
          <w:tcPr>
            <w:tcW w:w="1169" w:type="dxa"/>
            <w:vAlign w:val="center"/>
          </w:tcPr>
          <w:p w14:paraId="3CB9031E" w14:textId="77777777" w:rsidR="002B19C4" w:rsidRDefault="002B19C4" w:rsidP="006F1F94">
            <w:pPr>
              <w:pStyle w:val="Geenafstand"/>
              <w:jc w:val="center"/>
              <w:rPr>
                <w:sz w:val="20"/>
                <w:szCs w:val="20"/>
              </w:rPr>
            </w:pPr>
          </w:p>
        </w:tc>
        <w:tc>
          <w:tcPr>
            <w:tcW w:w="1134" w:type="dxa"/>
            <w:vAlign w:val="center"/>
          </w:tcPr>
          <w:p w14:paraId="20B97523" w14:textId="77777777" w:rsidR="002B19C4" w:rsidRDefault="002B19C4" w:rsidP="006F1F94">
            <w:pPr>
              <w:pStyle w:val="Geenafstand"/>
              <w:jc w:val="center"/>
              <w:rPr>
                <w:sz w:val="20"/>
                <w:szCs w:val="20"/>
              </w:rPr>
            </w:pPr>
          </w:p>
        </w:tc>
        <w:tc>
          <w:tcPr>
            <w:tcW w:w="1179" w:type="dxa"/>
            <w:vAlign w:val="center"/>
          </w:tcPr>
          <w:p w14:paraId="05CF8507" w14:textId="538E53D1" w:rsidR="002B19C4" w:rsidRDefault="002B19C4" w:rsidP="006F1F94">
            <w:pPr>
              <w:pStyle w:val="Geenafstand"/>
              <w:jc w:val="center"/>
              <w:rPr>
                <w:sz w:val="20"/>
                <w:szCs w:val="20"/>
              </w:rPr>
            </w:pPr>
            <w:r>
              <w:rPr>
                <w:sz w:val="20"/>
                <w:szCs w:val="20"/>
              </w:rPr>
              <w:t>1</w:t>
            </w:r>
          </w:p>
        </w:tc>
      </w:tr>
      <w:tr w:rsidR="002B19C4" w:rsidRPr="00A04525" w14:paraId="14793F87" w14:textId="77777777" w:rsidTr="006B7E01">
        <w:trPr>
          <w:trHeight w:val="397"/>
          <w:jc w:val="center"/>
        </w:trPr>
        <w:tc>
          <w:tcPr>
            <w:tcW w:w="4937" w:type="dxa"/>
            <w:vAlign w:val="center"/>
          </w:tcPr>
          <w:p w14:paraId="4D5BE0DD" w14:textId="240E26FB" w:rsidR="002B19C4" w:rsidRDefault="002B19C4" w:rsidP="006F1F94">
            <w:pPr>
              <w:pStyle w:val="Geenafstand"/>
              <w:rPr>
                <w:sz w:val="20"/>
                <w:szCs w:val="20"/>
              </w:rPr>
            </w:pPr>
            <w:r>
              <w:rPr>
                <w:sz w:val="20"/>
                <w:szCs w:val="20"/>
              </w:rPr>
              <w:t>Wachtebeke</w:t>
            </w:r>
          </w:p>
        </w:tc>
        <w:tc>
          <w:tcPr>
            <w:tcW w:w="1169" w:type="dxa"/>
            <w:vAlign w:val="center"/>
          </w:tcPr>
          <w:p w14:paraId="58CE4A90" w14:textId="77777777" w:rsidR="002B19C4" w:rsidRDefault="002B19C4" w:rsidP="006F1F94">
            <w:pPr>
              <w:pStyle w:val="Geenafstand"/>
              <w:jc w:val="center"/>
              <w:rPr>
                <w:sz w:val="20"/>
                <w:szCs w:val="20"/>
              </w:rPr>
            </w:pPr>
          </w:p>
        </w:tc>
        <w:tc>
          <w:tcPr>
            <w:tcW w:w="1134" w:type="dxa"/>
            <w:vAlign w:val="center"/>
          </w:tcPr>
          <w:p w14:paraId="7D0F4CB4" w14:textId="77777777" w:rsidR="002B19C4" w:rsidRDefault="002B19C4" w:rsidP="006F1F94">
            <w:pPr>
              <w:pStyle w:val="Geenafstand"/>
              <w:jc w:val="center"/>
              <w:rPr>
                <w:sz w:val="20"/>
                <w:szCs w:val="20"/>
              </w:rPr>
            </w:pPr>
          </w:p>
        </w:tc>
        <w:tc>
          <w:tcPr>
            <w:tcW w:w="1179" w:type="dxa"/>
            <w:vAlign w:val="center"/>
          </w:tcPr>
          <w:p w14:paraId="4EFE7FCA" w14:textId="4DFA4253" w:rsidR="002B19C4" w:rsidRDefault="002B19C4" w:rsidP="006F1F94">
            <w:pPr>
              <w:pStyle w:val="Geenafstand"/>
              <w:jc w:val="center"/>
              <w:rPr>
                <w:sz w:val="20"/>
                <w:szCs w:val="20"/>
              </w:rPr>
            </w:pPr>
            <w:r>
              <w:rPr>
                <w:sz w:val="20"/>
                <w:szCs w:val="20"/>
              </w:rPr>
              <w:t>1</w:t>
            </w:r>
          </w:p>
        </w:tc>
      </w:tr>
      <w:tr w:rsidR="002B19C4" w:rsidRPr="00A04525" w14:paraId="771CB9BB" w14:textId="77777777" w:rsidTr="006B7E01">
        <w:trPr>
          <w:trHeight w:val="397"/>
          <w:jc w:val="center"/>
        </w:trPr>
        <w:tc>
          <w:tcPr>
            <w:tcW w:w="4937" w:type="dxa"/>
            <w:vAlign w:val="center"/>
          </w:tcPr>
          <w:p w14:paraId="362ACA67" w14:textId="14CF4D83" w:rsidR="002B19C4" w:rsidRDefault="002B19C4" w:rsidP="006F1F94">
            <w:pPr>
              <w:pStyle w:val="Geenafstand"/>
              <w:rPr>
                <w:sz w:val="20"/>
                <w:szCs w:val="20"/>
              </w:rPr>
            </w:pPr>
            <w:r>
              <w:rPr>
                <w:sz w:val="20"/>
                <w:szCs w:val="20"/>
              </w:rPr>
              <w:t>Lokeren</w:t>
            </w:r>
          </w:p>
        </w:tc>
        <w:tc>
          <w:tcPr>
            <w:tcW w:w="1169" w:type="dxa"/>
            <w:vAlign w:val="center"/>
          </w:tcPr>
          <w:p w14:paraId="22A3A198" w14:textId="77777777" w:rsidR="002B19C4" w:rsidRDefault="002B19C4" w:rsidP="006F1F94">
            <w:pPr>
              <w:pStyle w:val="Geenafstand"/>
              <w:jc w:val="center"/>
              <w:rPr>
                <w:sz w:val="20"/>
                <w:szCs w:val="20"/>
              </w:rPr>
            </w:pPr>
          </w:p>
        </w:tc>
        <w:tc>
          <w:tcPr>
            <w:tcW w:w="1134" w:type="dxa"/>
            <w:vAlign w:val="center"/>
          </w:tcPr>
          <w:p w14:paraId="7A7B0554" w14:textId="77777777" w:rsidR="002B19C4" w:rsidRDefault="002B19C4" w:rsidP="006F1F94">
            <w:pPr>
              <w:pStyle w:val="Geenafstand"/>
              <w:jc w:val="center"/>
              <w:rPr>
                <w:sz w:val="20"/>
                <w:szCs w:val="20"/>
              </w:rPr>
            </w:pPr>
          </w:p>
        </w:tc>
        <w:tc>
          <w:tcPr>
            <w:tcW w:w="1179" w:type="dxa"/>
            <w:vAlign w:val="center"/>
          </w:tcPr>
          <w:p w14:paraId="5C8861CC" w14:textId="6FDD4885" w:rsidR="002B19C4" w:rsidRDefault="002B19C4" w:rsidP="006F1F94">
            <w:pPr>
              <w:pStyle w:val="Geenafstand"/>
              <w:jc w:val="center"/>
              <w:rPr>
                <w:sz w:val="20"/>
                <w:szCs w:val="20"/>
              </w:rPr>
            </w:pPr>
            <w:r>
              <w:rPr>
                <w:sz w:val="20"/>
                <w:szCs w:val="20"/>
              </w:rPr>
              <w:t>1</w:t>
            </w:r>
          </w:p>
        </w:tc>
      </w:tr>
      <w:tr w:rsidR="002B19C4" w:rsidRPr="00A04525" w14:paraId="067F2F8B" w14:textId="77777777" w:rsidTr="006B7E01">
        <w:trPr>
          <w:trHeight w:val="397"/>
          <w:jc w:val="center"/>
        </w:trPr>
        <w:tc>
          <w:tcPr>
            <w:tcW w:w="4937" w:type="dxa"/>
            <w:vAlign w:val="center"/>
          </w:tcPr>
          <w:p w14:paraId="65905FAA" w14:textId="584F8C23" w:rsidR="002B19C4" w:rsidRDefault="002B19C4" w:rsidP="006F1F94">
            <w:pPr>
              <w:pStyle w:val="Geenafstand"/>
              <w:rPr>
                <w:sz w:val="20"/>
                <w:szCs w:val="20"/>
              </w:rPr>
            </w:pPr>
            <w:r>
              <w:rPr>
                <w:sz w:val="20"/>
                <w:szCs w:val="20"/>
              </w:rPr>
              <w:t>Deurne Antwerpen</w:t>
            </w:r>
          </w:p>
        </w:tc>
        <w:tc>
          <w:tcPr>
            <w:tcW w:w="1169" w:type="dxa"/>
            <w:vAlign w:val="center"/>
          </w:tcPr>
          <w:p w14:paraId="6EB2EC79" w14:textId="77777777" w:rsidR="002B19C4" w:rsidRDefault="002B19C4" w:rsidP="006F1F94">
            <w:pPr>
              <w:pStyle w:val="Geenafstand"/>
              <w:jc w:val="center"/>
              <w:rPr>
                <w:sz w:val="20"/>
                <w:szCs w:val="20"/>
              </w:rPr>
            </w:pPr>
          </w:p>
        </w:tc>
        <w:tc>
          <w:tcPr>
            <w:tcW w:w="1134" w:type="dxa"/>
            <w:vAlign w:val="center"/>
          </w:tcPr>
          <w:p w14:paraId="6126D77D" w14:textId="77777777" w:rsidR="002B19C4" w:rsidRDefault="002B19C4" w:rsidP="006F1F94">
            <w:pPr>
              <w:pStyle w:val="Geenafstand"/>
              <w:jc w:val="center"/>
              <w:rPr>
                <w:sz w:val="20"/>
                <w:szCs w:val="20"/>
              </w:rPr>
            </w:pPr>
          </w:p>
        </w:tc>
        <w:tc>
          <w:tcPr>
            <w:tcW w:w="1179" w:type="dxa"/>
            <w:vAlign w:val="center"/>
          </w:tcPr>
          <w:p w14:paraId="2A25C83A" w14:textId="7EBFEDBB" w:rsidR="002B19C4" w:rsidRDefault="002B19C4" w:rsidP="006F1F94">
            <w:pPr>
              <w:pStyle w:val="Geenafstand"/>
              <w:jc w:val="center"/>
              <w:rPr>
                <w:sz w:val="20"/>
                <w:szCs w:val="20"/>
              </w:rPr>
            </w:pPr>
            <w:r>
              <w:rPr>
                <w:sz w:val="20"/>
                <w:szCs w:val="20"/>
              </w:rPr>
              <w:t>1</w:t>
            </w:r>
          </w:p>
        </w:tc>
      </w:tr>
      <w:tr w:rsidR="002B19C4" w:rsidRPr="00A04525" w14:paraId="219ACB6B" w14:textId="77777777" w:rsidTr="006B7E01">
        <w:trPr>
          <w:trHeight w:val="397"/>
          <w:jc w:val="center"/>
        </w:trPr>
        <w:tc>
          <w:tcPr>
            <w:tcW w:w="4937" w:type="dxa"/>
            <w:vAlign w:val="center"/>
          </w:tcPr>
          <w:p w14:paraId="3A202C2F" w14:textId="4A7A7919" w:rsidR="002B19C4" w:rsidRDefault="002B19C4" w:rsidP="006F1F94">
            <w:pPr>
              <w:pStyle w:val="Geenafstand"/>
              <w:rPr>
                <w:sz w:val="20"/>
                <w:szCs w:val="20"/>
              </w:rPr>
            </w:pPr>
            <w:r>
              <w:rPr>
                <w:sz w:val="20"/>
                <w:szCs w:val="20"/>
              </w:rPr>
              <w:t>Itegem</w:t>
            </w:r>
          </w:p>
        </w:tc>
        <w:tc>
          <w:tcPr>
            <w:tcW w:w="1169" w:type="dxa"/>
            <w:vAlign w:val="center"/>
          </w:tcPr>
          <w:p w14:paraId="7F4BD36C" w14:textId="77777777" w:rsidR="002B19C4" w:rsidRDefault="002B19C4" w:rsidP="006F1F94">
            <w:pPr>
              <w:pStyle w:val="Geenafstand"/>
              <w:jc w:val="center"/>
              <w:rPr>
                <w:sz w:val="20"/>
                <w:szCs w:val="20"/>
              </w:rPr>
            </w:pPr>
          </w:p>
        </w:tc>
        <w:tc>
          <w:tcPr>
            <w:tcW w:w="1134" w:type="dxa"/>
            <w:vAlign w:val="center"/>
          </w:tcPr>
          <w:p w14:paraId="1AFAD9F6" w14:textId="77777777" w:rsidR="002B19C4" w:rsidRDefault="002B19C4" w:rsidP="006F1F94">
            <w:pPr>
              <w:pStyle w:val="Geenafstand"/>
              <w:jc w:val="center"/>
              <w:rPr>
                <w:sz w:val="20"/>
                <w:szCs w:val="20"/>
              </w:rPr>
            </w:pPr>
          </w:p>
        </w:tc>
        <w:tc>
          <w:tcPr>
            <w:tcW w:w="1179" w:type="dxa"/>
            <w:vAlign w:val="center"/>
          </w:tcPr>
          <w:p w14:paraId="2488726F" w14:textId="57849AE2" w:rsidR="002B19C4" w:rsidRDefault="002B19C4" w:rsidP="006F1F94">
            <w:pPr>
              <w:pStyle w:val="Geenafstand"/>
              <w:jc w:val="center"/>
              <w:rPr>
                <w:sz w:val="20"/>
                <w:szCs w:val="20"/>
              </w:rPr>
            </w:pPr>
            <w:r>
              <w:rPr>
                <w:sz w:val="20"/>
                <w:szCs w:val="20"/>
              </w:rPr>
              <w:t>1</w:t>
            </w:r>
          </w:p>
        </w:tc>
      </w:tr>
      <w:tr w:rsidR="002B19C4" w:rsidRPr="00A04525" w14:paraId="382F3223" w14:textId="77777777" w:rsidTr="006B7E01">
        <w:trPr>
          <w:trHeight w:val="397"/>
          <w:jc w:val="center"/>
        </w:trPr>
        <w:tc>
          <w:tcPr>
            <w:tcW w:w="4937" w:type="dxa"/>
            <w:vAlign w:val="center"/>
          </w:tcPr>
          <w:p w14:paraId="0AD2BF2D" w14:textId="68E49E79" w:rsidR="002B19C4" w:rsidRDefault="002B19C4" w:rsidP="006F1F94">
            <w:pPr>
              <w:pStyle w:val="Geenafstand"/>
              <w:rPr>
                <w:sz w:val="20"/>
                <w:szCs w:val="20"/>
              </w:rPr>
            </w:pPr>
            <w:r>
              <w:rPr>
                <w:sz w:val="20"/>
                <w:szCs w:val="20"/>
              </w:rPr>
              <w:t>Sint – Gillis (Brussel)</w:t>
            </w:r>
          </w:p>
        </w:tc>
        <w:tc>
          <w:tcPr>
            <w:tcW w:w="1169" w:type="dxa"/>
            <w:vAlign w:val="center"/>
          </w:tcPr>
          <w:p w14:paraId="51FCE8E7" w14:textId="77777777" w:rsidR="002B19C4" w:rsidRDefault="002B19C4" w:rsidP="006F1F94">
            <w:pPr>
              <w:pStyle w:val="Geenafstand"/>
              <w:jc w:val="center"/>
              <w:rPr>
                <w:sz w:val="20"/>
                <w:szCs w:val="20"/>
              </w:rPr>
            </w:pPr>
          </w:p>
        </w:tc>
        <w:tc>
          <w:tcPr>
            <w:tcW w:w="1134" w:type="dxa"/>
            <w:vAlign w:val="center"/>
          </w:tcPr>
          <w:p w14:paraId="6E7FD1AA" w14:textId="77777777" w:rsidR="002B19C4" w:rsidRDefault="002B19C4" w:rsidP="006F1F94">
            <w:pPr>
              <w:pStyle w:val="Geenafstand"/>
              <w:jc w:val="center"/>
              <w:rPr>
                <w:sz w:val="20"/>
                <w:szCs w:val="20"/>
              </w:rPr>
            </w:pPr>
          </w:p>
        </w:tc>
        <w:tc>
          <w:tcPr>
            <w:tcW w:w="1179" w:type="dxa"/>
            <w:vAlign w:val="center"/>
          </w:tcPr>
          <w:p w14:paraId="389B483E" w14:textId="25A079DA" w:rsidR="002B19C4" w:rsidRDefault="002B19C4" w:rsidP="006F1F94">
            <w:pPr>
              <w:pStyle w:val="Geenafstand"/>
              <w:jc w:val="center"/>
              <w:rPr>
                <w:sz w:val="20"/>
                <w:szCs w:val="20"/>
              </w:rPr>
            </w:pPr>
            <w:r>
              <w:rPr>
                <w:sz w:val="20"/>
                <w:szCs w:val="20"/>
              </w:rPr>
              <w:t>1</w:t>
            </w:r>
          </w:p>
        </w:tc>
      </w:tr>
    </w:tbl>
    <w:p w14:paraId="0AD795FD" w14:textId="77777777" w:rsidR="0045519C" w:rsidRDefault="0045519C" w:rsidP="0045519C">
      <w:pPr>
        <w:pStyle w:val="Geenafstand"/>
        <w:ind w:left="792"/>
      </w:pPr>
    </w:p>
    <w:p w14:paraId="399A7450" w14:textId="77777777" w:rsidR="00BA3FB1" w:rsidRPr="00096AED" w:rsidRDefault="00BA3FB1" w:rsidP="00D93397">
      <w:pPr>
        <w:pStyle w:val="Geenafstand"/>
        <w:numPr>
          <w:ilvl w:val="2"/>
          <w:numId w:val="6"/>
        </w:numPr>
        <w:rPr>
          <w:color w:val="404040" w:themeColor="text1" w:themeTint="BF"/>
          <w:szCs w:val="22"/>
          <w:u w:val="dotted"/>
        </w:rPr>
      </w:pPr>
      <w:r w:rsidRPr="00096AED">
        <w:rPr>
          <w:color w:val="404040" w:themeColor="text1" w:themeTint="BF"/>
          <w:szCs w:val="22"/>
          <w:u w:val="dotted"/>
        </w:rPr>
        <w:t>vorige school</w:t>
      </w:r>
    </w:p>
    <w:p w14:paraId="6FBFEEA6" w14:textId="006BF6E9" w:rsidR="00BA3FB1" w:rsidRPr="00E208F2" w:rsidRDefault="00BA3FB1" w:rsidP="00BA3FB1">
      <w:pPr>
        <w:pStyle w:val="Geenafstand"/>
        <w:rPr>
          <w:color w:val="262626" w:themeColor="text1" w:themeTint="D9"/>
          <w:szCs w:val="22"/>
        </w:rPr>
      </w:pPr>
      <w:r w:rsidRPr="00CC22F7">
        <w:rPr>
          <w:color w:val="262626" w:themeColor="text1" w:themeTint="D9"/>
          <w:szCs w:val="22"/>
        </w:rPr>
        <w:t>De leerlingen van het observatiejaar komen uit de diverse onderwijsnetten.  Veel leerlingen hebben tijdens hun basisonderwijs al de overstap gemaakt naar het Buitengewoon Basisonderwijs</w:t>
      </w:r>
      <w:r w:rsidRPr="00E208F2">
        <w:rPr>
          <w:color w:val="262626" w:themeColor="text1" w:themeTint="D9"/>
          <w:szCs w:val="22"/>
        </w:rPr>
        <w:t xml:space="preserve">.  </w:t>
      </w:r>
    </w:p>
    <w:p w14:paraId="41A5EC66" w14:textId="1BE78B05" w:rsidR="00BA3FB1" w:rsidRPr="00CC22F7" w:rsidRDefault="00BA3FB1" w:rsidP="001B2220">
      <w:pPr>
        <w:pStyle w:val="Geenafstand"/>
        <w:rPr>
          <w:color w:val="262626" w:themeColor="text1" w:themeTint="D9"/>
          <w:szCs w:val="22"/>
        </w:rPr>
      </w:pPr>
      <w:r w:rsidRPr="00E208F2">
        <w:rPr>
          <w:color w:val="262626" w:themeColor="text1" w:themeTint="D9"/>
          <w:szCs w:val="22"/>
        </w:rPr>
        <w:t xml:space="preserve">De GOK leerlingen </w:t>
      </w:r>
      <w:r w:rsidR="006C3F77">
        <w:rPr>
          <w:color w:val="262626" w:themeColor="text1" w:themeTint="D9"/>
          <w:szCs w:val="22"/>
        </w:rPr>
        <w:t xml:space="preserve">OV3 en OV4 </w:t>
      </w:r>
      <w:r w:rsidRPr="00E208F2">
        <w:rPr>
          <w:color w:val="262626" w:themeColor="text1" w:themeTint="D9"/>
          <w:szCs w:val="22"/>
        </w:rPr>
        <w:t xml:space="preserve">zijn afkomstig uit </w:t>
      </w:r>
      <w:r w:rsidR="00E208F2">
        <w:rPr>
          <w:color w:val="262626" w:themeColor="text1" w:themeTint="D9"/>
          <w:szCs w:val="22"/>
        </w:rPr>
        <w:t>Kiempunt</w:t>
      </w:r>
      <w:r w:rsidR="003C1FE8" w:rsidRPr="00E208F2">
        <w:rPr>
          <w:color w:val="262626" w:themeColor="text1" w:themeTint="D9"/>
          <w:szCs w:val="22"/>
        </w:rPr>
        <w:t xml:space="preserve"> </w:t>
      </w:r>
      <w:r w:rsidR="00E208F2">
        <w:rPr>
          <w:color w:val="262626" w:themeColor="text1" w:themeTint="D9"/>
          <w:szCs w:val="22"/>
        </w:rPr>
        <w:t>(Claevervelt),</w:t>
      </w:r>
      <w:r w:rsidR="003C1FE8" w:rsidRPr="00E208F2">
        <w:rPr>
          <w:color w:val="262626" w:themeColor="text1" w:themeTint="D9"/>
          <w:szCs w:val="22"/>
        </w:rPr>
        <w:t xml:space="preserve">  Het Laar</w:t>
      </w:r>
      <w:r w:rsidR="00CC22F7" w:rsidRPr="00E208F2">
        <w:rPr>
          <w:color w:val="262626" w:themeColor="text1" w:themeTint="D9"/>
          <w:szCs w:val="22"/>
        </w:rPr>
        <w:t>,</w:t>
      </w:r>
      <w:r w:rsidR="00AB3780" w:rsidRPr="00E208F2">
        <w:rPr>
          <w:color w:val="262626" w:themeColor="text1" w:themeTint="D9"/>
          <w:szCs w:val="22"/>
        </w:rPr>
        <w:t xml:space="preserve"> </w:t>
      </w:r>
      <w:r w:rsidR="00CC22F7" w:rsidRPr="00E208F2">
        <w:rPr>
          <w:color w:val="262626" w:themeColor="text1" w:themeTint="D9"/>
          <w:szCs w:val="22"/>
        </w:rPr>
        <w:t>De Wissel, Klimo</w:t>
      </w:r>
      <w:r w:rsidR="00AB3780" w:rsidRPr="00E208F2">
        <w:rPr>
          <w:color w:val="262626" w:themeColor="text1" w:themeTint="D9"/>
          <w:szCs w:val="22"/>
        </w:rPr>
        <w:t>p, de Vinderij, Mozaïek, Blijdorp</w:t>
      </w:r>
      <w:r w:rsidR="00CC22F7" w:rsidRPr="00E208F2">
        <w:rPr>
          <w:color w:val="262626" w:themeColor="text1" w:themeTint="D9"/>
          <w:szCs w:val="22"/>
        </w:rPr>
        <w:t xml:space="preserve">, MAI, </w:t>
      </w:r>
      <w:r w:rsidR="003C1FE8" w:rsidRPr="00E208F2">
        <w:rPr>
          <w:color w:val="262626" w:themeColor="text1" w:themeTint="D9"/>
          <w:szCs w:val="22"/>
        </w:rPr>
        <w:t xml:space="preserve"> De Zonnewijzer</w:t>
      </w:r>
      <w:r w:rsidR="00E208F2">
        <w:rPr>
          <w:color w:val="262626" w:themeColor="text1" w:themeTint="D9"/>
          <w:szCs w:val="22"/>
        </w:rPr>
        <w:t>, MPI De Oase Gent, De Vlinder, ’t Vlasbloempje, De Brug Erpe –Mere, Oscar Romero Dendermonde, SB De Regenboo</w:t>
      </w:r>
      <w:r w:rsidR="00A26CF2">
        <w:rPr>
          <w:color w:val="262626" w:themeColor="text1" w:themeTint="D9"/>
          <w:szCs w:val="22"/>
        </w:rPr>
        <w:t xml:space="preserve">g Aalst, MPI Kompas, De Puzzel Mechelen, Tuinbouwszchool Merchtem, </w:t>
      </w:r>
      <w:r w:rsidR="006C3F77">
        <w:rPr>
          <w:color w:val="262626" w:themeColor="text1" w:themeTint="D9"/>
          <w:szCs w:val="22"/>
        </w:rPr>
        <w:t>Viso Mariakerke Gent, GTSM Merchtem, VTS3 Sint-Niklaas, VKO Opwijk, Levenslust Lennik, GO Mira Hamme, Tongelsbos Westerlo, SJABI Puurs</w:t>
      </w:r>
    </w:p>
    <w:p w14:paraId="26687635" w14:textId="77777777" w:rsidR="00BA3FB1" w:rsidRDefault="00BA3FB1" w:rsidP="00627815">
      <w:pPr>
        <w:pStyle w:val="Geenafstand"/>
        <w:spacing w:before="120"/>
        <w:rPr>
          <w:color w:val="FF0000"/>
          <w:szCs w:val="22"/>
        </w:rPr>
      </w:pPr>
    </w:p>
    <w:p w14:paraId="49ACD79A" w14:textId="77777777" w:rsidR="00170F0A" w:rsidRDefault="00170F0A" w:rsidP="00627815">
      <w:pPr>
        <w:pStyle w:val="Geenafstand"/>
        <w:spacing w:before="120"/>
        <w:rPr>
          <w:color w:val="FF0000"/>
          <w:szCs w:val="22"/>
        </w:rPr>
      </w:pPr>
    </w:p>
    <w:p w14:paraId="06D81587" w14:textId="77777777" w:rsidR="00170F0A" w:rsidRDefault="00170F0A" w:rsidP="00627815">
      <w:pPr>
        <w:pStyle w:val="Geenafstand"/>
        <w:spacing w:before="120"/>
        <w:rPr>
          <w:color w:val="FF0000"/>
          <w:szCs w:val="22"/>
        </w:rPr>
      </w:pPr>
    </w:p>
    <w:p w14:paraId="108B8701" w14:textId="6ECF12D3" w:rsidR="00BA3FB1" w:rsidRPr="00732611" w:rsidRDefault="00AD55B2" w:rsidP="00D93397">
      <w:pPr>
        <w:pStyle w:val="Geenafstand"/>
        <w:numPr>
          <w:ilvl w:val="2"/>
          <w:numId w:val="6"/>
        </w:numPr>
        <w:rPr>
          <w:szCs w:val="22"/>
          <w:u w:val="dotted"/>
        </w:rPr>
      </w:pPr>
      <w:r w:rsidRPr="00732611">
        <w:rPr>
          <w:szCs w:val="22"/>
          <w:u w:val="dotted"/>
        </w:rPr>
        <w:t>Instroom observatiejaar, opleidingsfase, kwalificatiefase en integratiefase</w:t>
      </w:r>
    </w:p>
    <w:p w14:paraId="211579D8" w14:textId="77777777" w:rsidR="006A7BBA" w:rsidRDefault="006A7BBA" w:rsidP="00231734">
      <w:pPr>
        <w:pStyle w:val="Geenafstand"/>
        <w:spacing w:before="120"/>
        <w:rPr>
          <w:szCs w:val="22"/>
        </w:rPr>
      </w:pPr>
    </w:p>
    <w:p w14:paraId="41F9AC65" w14:textId="4CFD00D3" w:rsidR="00231734" w:rsidRPr="000579FB" w:rsidRDefault="009442C9" w:rsidP="00231734">
      <w:pPr>
        <w:pStyle w:val="Geenafstand"/>
        <w:spacing w:before="120"/>
        <w:rPr>
          <w:szCs w:val="22"/>
        </w:rPr>
      </w:pPr>
      <w:r w:rsidRPr="000579FB">
        <w:rPr>
          <w:szCs w:val="22"/>
        </w:rPr>
        <w:t xml:space="preserve">Het overzicht van de instroom over de verschillende leerjaren voor de voorbije drie schooljaren kunnen we als volgt voorstellen. </w:t>
      </w:r>
    </w:p>
    <w:p w14:paraId="1070815C" w14:textId="524EE33C" w:rsidR="00231734" w:rsidRDefault="00231734" w:rsidP="00231734">
      <w:pPr>
        <w:pStyle w:val="Geenafstand"/>
        <w:spacing w:before="120"/>
        <w:rPr>
          <w:color w:val="262626" w:themeColor="text1" w:themeTint="D9"/>
          <w:szCs w:val="22"/>
        </w:rPr>
      </w:pPr>
    </w:p>
    <w:p w14:paraId="37705AC6" w14:textId="0693B613" w:rsidR="00231734" w:rsidRDefault="00732611" w:rsidP="00231734">
      <w:pPr>
        <w:pStyle w:val="Geenafstand"/>
        <w:spacing w:before="120"/>
        <w:rPr>
          <w:color w:val="262626" w:themeColor="text1" w:themeTint="D9"/>
          <w:szCs w:val="22"/>
        </w:rPr>
      </w:pPr>
      <w:r w:rsidRPr="00FE2BD2">
        <w:rPr>
          <w:noProof/>
          <w:color w:val="404040" w:themeColor="text1" w:themeTint="BF"/>
          <w:szCs w:val="22"/>
          <w:lang w:val="nl-NL" w:eastAsia="nl-NL"/>
        </w:rPr>
        <mc:AlternateContent>
          <mc:Choice Requires="wps">
            <w:drawing>
              <wp:anchor distT="0" distB="0" distL="114300" distR="114300" simplePos="0" relativeHeight="251661312" behindDoc="1" locked="0" layoutInCell="1" allowOverlap="1" wp14:anchorId="7778FF00" wp14:editId="3280E77A">
                <wp:simplePos x="0" y="0"/>
                <wp:positionH relativeFrom="column">
                  <wp:posOffset>64769</wp:posOffset>
                </wp:positionH>
                <wp:positionV relativeFrom="paragraph">
                  <wp:posOffset>153882</wp:posOffset>
                </wp:positionV>
                <wp:extent cx="6287135" cy="575945"/>
                <wp:effectExtent l="0" t="25400" r="62865" b="59055"/>
                <wp:wrapNone/>
                <wp:docPr id="147" name="PIJL-RECHTS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7135" cy="575945"/>
                        </a:xfrm>
                        <a:prstGeom prst="rightArrow">
                          <a:avLst>
                            <a:gd name="adj1" fmla="val 30981"/>
                            <a:gd name="adj2" fmla="val 79713"/>
                          </a:avLst>
                        </a:prstGeom>
                        <a:gradFill flip="none" rotWithShape="1">
                          <a:gsLst>
                            <a:gs pos="0">
                              <a:schemeClr val="accent6">
                                <a:lumMod val="60000"/>
                                <a:lumOff val="40000"/>
                                <a:shade val="30000"/>
                                <a:satMod val="115000"/>
                              </a:schemeClr>
                            </a:gs>
                            <a:gs pos="50000">
                              <a:schemeClr val="accent6">
                                <a:lumMod val="60000"/>
                                <a:lumOff val="40000"/>
                                <a:shade val="67500"/>
                                <a:satMod val="115000"/>
                              </a:schemeClr>
                            </a:gs>
                            <a:gs pos="100000">
                              <a:schemeClr val="accent6">
                                <a:lumMod val="60000"/>
                                <a:lumOff val="40000"/>
                                <a:shade val="100000"/>
                                <a:satMod val="115000"/>
                              </a:schemeClr>
                            </a:gs>
                          </a:gsLst>
                          <a:lin ang="0" scaled="1"/>
                          <a:tileRect/>
                        </a:gradFill>
                        <a:ln w="9525">
                          <a:solidFill>
                            <a:schemeClr val="accent6">
                              <a:lumMod val="75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06662D" id="_x0000_t13" coordsize="21600,21600" o:spt="13" adj="16200,5400" path="m@0,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IJL-RECHTS 147" o:spid="_x0000_s1026" type="#_x0000_t13" style="position:absolute;margin-left:5.1pt;margin-top:12.1pt;width:495.05pt;height:45.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" adj="20023,7454" fillcolor="#a8d08d [1945]" strokecolor="#538135 [2409]">
                <v:fill color2="#a8d08d [1945]" rotate="t" angle="-90" colors="0 #607c4d;.5 #8cb372;1 #a8d689" focus="100%" type="gradient"/>
              </v:shape>
            </w:pict>
          </mc:Fallback>
        </mc:AlternateContent>
      </w:r>
    </w:p>
    <w:p w14:paraId="109778AA" w14:textId="0B3B8CC2" w:rsidR="009442C9" w:rsidRPr="00231734" w:rsidRDefault="007974A5" w:rsidP="00231734">
      <w:pPr>
        <w:pStyle w:val="Geenafstand"/>
        <w:spacing w:before="120"/>
        <w:rPr>
          <w:color w:val="262626" w:themeColor="text1" w:themeTint="D9"/>
          <w:szCs w:val="22"/>
        </w:rPr>
      </w:pPr>
      <w:r>
        <w:rPr>
          <w:color w:val="404040" w:themeColor="text1" w:themeTint="BF"/>
          <w:szCs w:val="22"/>
        </w:rPr>
        <w:tab/>
      </w:r>
    </w:p>
    <w:p w14:paraId="2B66CE06" w14:textId="27EEC0FE" w:rsidR="00411550" w:rsidRDefault="00955842" w:rsidP="00AD55B2">
      <w:pPr>
        <w:pStyle w:val="Geenafstand"/>
        <w:rPr>
          <w:szCs w:val="22"/>
        </w:rPr>
      </w:pPr>
      <w:r w:rsidRPr="001B2220">
        <w:rPr>
          <w:noProof/>
          <w:lang w:val="nl-NL" w:eastAsia="nl-NL"/>
        </w:rPr>
        <mc:AlternateContent>
          <mc:Choice Requires="wps">
            <w:drawing>
              <wp:anchor distT="0" distB="0" distL="114298" distR="114298" simplePos="0" relativeHeight="251654144" behindDoc="0" locked="0" layoutInCell="1" allowOverlap="1" wp14:anchorId="0E037AF9" wp14:editId="6FA8AA72">
                <wp:simplePos x="0" y="0"/>
                <wp:positionH relativeFrom="column">
                  <wp:posOffset>4445</wp:posOffset>
                </wp:positionH>
                <wp:positionV relativeFrom="paragraph">
                  <wp:posOffset>121285</wp:posOffset>
                </wp:positionV>
                <wp:extent cx="0" cy="323850"/>
                <wp:effectExtent l="95250" t="0" r="57150" b="38100"/>
                <wp:wrapNone/>
                <wp:docPr id="150" name="Rechte verbindingslijn met pijl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28575">
                          <a:solidFill>
                            <a:srgbClr val="FFC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7BFB10CD" id="_x0000_t32" coordsize="21600,21600" o:spt="32" o:oned="t" path="m,l21600,21600e" filled="f">
                <v:path arrowok="t" fillok="f" o:connecttype="none"/>
                <o:lock v:ext="edit" shapetype="t"/>
              </v:shapetype>
              <v:shape id="Rechte verbindingslijn met pijl 150" o:spid="_x0000_s1026" type="#_x0000_t32" style="position:absolute;margin-left:.35pt;margin-top:9.55pt;width:0;height:25.5pt;z-index:2516541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" strokecolor="#ffc000" strokeweight="2.25pt">
                <v:stroke endarrow="block"/>
              </v:shape>
            </w:pict>
          </mc:Fallback>
        </mc:AlternateContent>
      </w:r>
      <w:r w:rsidRPr="001B2220">
        <w:rPr>
          <w:noProof/>
          <w:lang w:val="nl-NL" w:eastAsia="nl-NL"/>
        </w:rPr>
        <mc:AlternateContent>
          <mc:Choice Requires="wps">
            <w:drawing>
              <wp:anchor distT="0" distB="0" distL="114298" distR="114298" simplePos="0" relativeHeight="251655168" behindDoc="0" locked="0" layoutInCell="1" allowOverlap="1" wp14:anchorId="417FD700" wp14:editId="349FD6E3">
                <wp:simplePos x="0" y="0"/>
                <wp:positionH relativeFrom="column">
                  <wp:posOffset>1918970</wp:posOffset>
                </wp:positionH>
                <wp:positionV relativeFrom="paragraph">
                  <wp:posOffset>121285</wp:posOffset>
                </wp:positionV>
                <wp:extent cx="0" cy="323850"/>
                <wp:effectExtent l="95250" t="0" r="57150" b="38100"/>
                <wp:wrapNone/>
                <wp:docPr id="149" name="Rechte verbindingslijn met pijl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28575">
                          <a:solidFill>
                            <a:srgbClr val="FFC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5789BBC5" id="Rechte verbindingslijn met pijl 149" o:spid="_x0000_s1026" type="#_x0000_t32" style="position:absolute;margin-left:151.1pt;margin-top:9.55pt;width:0;height:25.5pt;z-index:2516551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" strokecolor="#ffc000" strokeweight="2.25pt">
                <v:stroke endarrow="block"/>
              </v:shape>
            </w:pict>
          </mc:Fallback>
        </mc:AlternateContent>
      </w:r>
      <w:r w:rsidRPr="001B2220">
        <w:rPr>
          <w:noProof/>
          <w:lang w:val="nl-NL" w:eastAsia="nl-NL"/>
        </w:rPr>
        <mc:AlternateContent>
          <mc:Choice Requires="wps">
            <w:drawing>
              <wp:anchor distT="0" distB="0" distL="114298" distR="114298" simplePos="0" relativeHeight="251656192" behindDoc="0" locked="0" layoutInCell="1" allowOverlap="1" wp14:anchorId="4027D29A" wp14:editId="7303934F">
                <wp:simplePos x="0" y="0"/>
                <wp:positionH relativeFrom="column">
                  <wp:posOffset>3843020</wp:posOffset>
                </wp:positionH>
                <wp:positionV relativeFrom="paragraph">
                  <wp:posOffset>121285</wp:posOffset>
                </wp:positionV>
                <wp:extent cx="0" cy="323850"/>
                <wp:effectExtent l="95250" t="0" r="57150" b="38100"/>
                <wp:wrapNone/>
                <wp:docPr id="148" name="Rechte verbindingslijn met pijl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28575">
                          <a:solidFill>
                            <a:srgbClr val="FFC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14D03622" id="Rechte verbindingslijn met pijl 148" o:spid="_x0000_s1026" type="#_x0000_t32" style="position:absolute;margin-left:302.6pt;margin-top:9.55pt;width:0;height:25.5pt;z-index:2516561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" strokecolor="#ffc000" strokeweight="2.25pt">
                <v:stroke endarrow="block"/>
              </v:shape>
            </w:pict>
          </mc:Fallback>
        </mc:AlternateContent>
      </w:r>
    </w:p>
    <w:p w14:paraId="64889693" w14:textId="49467936" w:rsidR="00411550" w:rsidRDefault="00411550" w:rsidP="00AD55B2">
      <w:pPr>
        <w:pStyle w:val="Geenafstand"/>
        <w:rPr>
          <w:szCs w:val="22"/>
        </w:rPr>
      </w:pPr>
    </w:p>
    <w:tbl>
      <w:tblPr>
        <w:tblStyle w:val="Tabelraster"/>
        <w:tblW w:w="9828" w:type="dxa"/>
        <w:tblInd w:w="108" w:type="dxa"/>
        <w:tblLayout w:type="fixed"/>
        <w:tblLook w:val="04A0" w:firstRow="1" w:lastRow="0" w:firstColumn="1" w:lastColumn="0" w:noHBand="0" w:noVBand="1"/>
      </w:tblPr>
      <w:tblGrid>
        <w:gridCol w:w="756"/>
        <w:gridCol w:w="756"/>
        <w:gridCol w:w="756"/>
        <w:gridCol w:w="756"/>
        <w:gridCol w:w="756"/>
        <w:gridCol w:w="756"/>
        <w:gridCol w:w="756"/>
        <w:gridCol w:w="756"/>
        <w:gridCol w:w="756"/>
        <w:gridCol w:w="756"/>
        <w:gridCol w:w="756"/>
        <w:gridCol w:w="756"/>
        <w:gridCol w:w="756"/>
      </w:tblGrid>
      <w:tr w:rsidR="00732611" w:rsidRPr="001B2220" w14:paraId="4A863960" w14:textId="7D91166F" w:rsidTr="00732611">
        <w:trPr>
          <w:cantSplit/>
          <w:trHeight w:val="1644"/>
        </w:trPr>
        <w:tc>
          <w:tcPr>
            <w:tcW w:w="756" w:type="dxa"/>
            <w:tcBorders>
              <w:top w:val="single" w:sz="4" w:space="0" w:color="auto"/>
              <w:left w:val="single" w:sz="4" w:space="0" w:color="auto"/>
              <w:bottom w:val="single" w:sz="4" w:space="0" w:color="auto"/>
              <w:right w:val="single" w:sz="4" w:space="0" w:color="auto"/>
            </w:tcBorders>
            <w:shd w:val="clear" w:color="auto" w:fill="E2EFD9" w:themeFill="accent6" w:themeFillTint="33"/>
            <w:textDirection w:val="tbRl"/>
            <w:vAlign w:val="center"/>
            <w:hideMark/>
          </w:tcPr>
          <w:p w14:paraId="0C3735C2" w14:textId="28D36039" w:rsidR="00732611" w:rsidRDefault="00732611" w:rsidP="00AD55B2">
            <w:pPr>
              <w:pStyle w:val="Geenafstand"/>
              <w:jc w:val="right"/>
              <w:rPr>
                <w:rFonts w:ascii="Arial" w:hAnsi="Arial" w:cs="Arial"/>
              </w:rPr>
            </w:pPr>
          </w:p>
          <w:p w14:paraId="22478E90" w14:textId="42BC9599" w:rsidR="00732611" w:rsidRPr="001B2220" w:rsidRDefault="00732611" w:rsidP="00AD55B2">
            <w:pPr>
              <w:pStyle w:val="Geenafstand"/>
              <w:jc w:val="right"/>
              <w:rPr>
                <w:rFonts w:ascii="Arial" w:hAnsi="Arial" w:cs="Arial"/>
              </w:rPr>
            </w:pPr>
            <w:r w:rsidRPr="001B2220">
              <w:rPr>
                <w:rFonts w:ascii="Arial" w:hAnsi="Arial" w:cs="Arial"/>
              </w:rPr>
              <w:t>Observatiejaar</w:t>
            </w:r>
          </w:p>
        </w:tc>
        <w:tc>
          <w:tcPr>
            <w:tcW w:w="756" w:type="dxa"/>
            <w:tcBorders>
              <w:top w:val="single" w:sz="4" w:space="0" w:color="auto"/>
              <w:left w:val="single" w:sz="4" w:space="0" w:color="auto"/>
              <w:bottom w:val="single" w:sz="4" w:space="0" w:color="auto"/>
              <w:right w:val="single" w:sz="4" w:space="0" w:color="auto"/>
            </w:tcBorders>
            <w:shd w:val="clear" w:color="auto" w:fill="C5E0B3" w:themeFill="accent6" w:themeFillTint="66"/>
            <w:textDirection w:val="tbRl"/>
            <w:vAlign w:val="center"/>
            <w:hideMark/>
          </w:tcPr>
          <w:p w14:paraId="2E34FA90" w14:textId="77777777" w:rsidR="00732611" w:rsidRPr="001B2220" w:rsidRDefault="00732611" w:rsidP="00AD55B2">
            <w:pPr>
              <w:pStyle w:val="Geenafstand"/>
              <w:jc w:val="right"/>
              <w:rPr>
                <w:rFonts w:ascii="Arial" w:hAnsi="Arial" w:cs="Arial"/>
              </w:rPr>
            </w:pPr>
            <w:r w:rsidRPr="001B2220">
              <w:rPr>
                <w:rFonts w:ascii="Arial" w:hAnsi="Arial" w:cs="Arial"/>
              </w:rPr>
              <w:t>opleidingsfase</w:t>
            </w:r>
          </w:p>
        </w:tc>
        <w:tc>
          <w:tcPr>
            <w:tcW w:w="756" w:type="dxa"/>
            <w:tcBorders>
              <w:top w:val="single" w:sz="4" w:space="0" w:color="auto"/>
              <w:left w:val="single" w:sz="4" w:space="0" w:color="auto"/>
              <w:bottom w:val="single" w:sz="4" w:space="0" w:color="auto"/>
              <w:right w:val="single" w:sz="4" w:space="0" w:color="auto"/>
            </w:tcBorders>
            <w:shd w:val="clear" w:color="auto" w:fill="A8D08D" w:themeFill="accent6" w:themeFillTint="99"/>
            <w:textDirection w:val="tbRl"/>
            <w:vAlign w:val="center"/>
            <w:hideMark/>
          </w:tcPr>
          <w:p w14:paraId="417D2E65" w14:textId="77777777" w:rsidR="00732611" w:rsidRPr="001B2220" w:rsidRDefault="00732611" w:rsidP="00AD55B2">
            <w:pPr>
              <w:pStyle w:val="Geenafstand"/>
              <w:jc w:val="right"/>
              <w:rPr>
                <w:rFonts w:ascii="Arial" w:hAnsi="Arial" w:cs="Arial"/>
              </w:rPr>
            </w:pPr>
            <w:r w:rsidRPr="001B2220">
              <w:rPr>
                <w:rFonts w:ascii="Arial" w:hAnsi="Arial" w:cs="Arial"/>
              </w:rPr>
              <w:t>kwalificatiefase</w:t>
            </w:r>
          </w:p>
        </w:tc>
        <w:tc>
          <w:tcPr>
            <w:tcW w:w="756" w:type="dxa"/>
            <w:tcBorders>
              <w:top w:val="single" w:sz="4" w:space="0" w:color="auto"/>
              <w:left w:val="single" w:sz="4" w:space="0" w:color="auto"/>
              <w:bottom w:val="single" w:sz="4" w:space="0" w:color="auto"/>
              <w:right w:val="single" w:sz="4" w:space="0" w:color="auto"/>
            </w:tcBorders>
            <w:shd w:val="clear" w:color="auto" w:fill="6CA545"/>
            <w:textDirection w:val="tbRl"/>
            <w:vAlign w:val="center"/>
            <w:hideMark/>
          </w:tcPr>
          <w:p w14:paraId="7A69A87D" w14:textId="77777777" w:rsidR="00732611" w:rsidRPr="001B2220" w:rsidRDefault="00732611" w:rsidP="00AD55B2">
            <w:pPr>
              <w:pStyle w:val="Geenafstand"/>
              <w:jc w:val="right"/>
              <w:rPr>
                <w:rFonts w:ascii="Arial" w:hAnsi="Arial" w:cs="Arial"/>
              </w:rPr>
            </w:pPr>
            <w:r w:rsidRPr="001B2220">
              <w:rPr>
                <w:rFonts w:ascii="Arial" w:hAnsi="Arial" w:cs="Arial"/>
              </w:rPr>
              <w:t>Integratiefase</w:t>
            </w:r>
          </w:p>
        </w:tc>
        <w:tc>
          <w:tcPr>
            <w:tcW w:w="756" w:type="dxa"/>
            <w:tcBorders>
              <w:top w:val="single" w:sz="4" w:space="0" w:color="auto"/>
              <w:left w:val="single" w:sz="4" w:space="0" w:color="auto"/>
              <w:bottom w:val="single" w:sz="4" w:space="0" w:color="auto"/>
              <w:right w:val="single" w:sz="4" w:space="0" w:color="auto"/>
            </w:tcBorders>
            <w:shd w:val="clear" w:color="auto" w:fill="E2EFD9" w:themeFill="accent6" w:themeFillTint="33"/>
            <w:textDirection w:val="tbRl"/>
            <w:vAlign w:val="center"/>
            <w:hideMark/>
          </w:tcPr>
          <w:p w14:paraId="4271AE68" w14:textId="0CC942B9" w:rsidR="00732611" w:rsidRPr="001B2220" w:rsidRDefault="00732611" w:rsidP="00AD55B2">
            <w:pPr>
              <w:pStyle w:val="Geenafstand"/>
              <w:jc w:val="right"/>
              <w:rPr>
                <w:rFonts w:ascii="Arial" w:hAnsi="Arial" w:cs="Arial"/>
              </w:rPr>
            </w:pPr>
            <w:r w:rsidRPr="001B2220">
              <w:rPr>
                <w:rFonts w:ascii="Arial" w:hAnsi="Arial" w:cs="Arial"/>
              </w:rPr>
              <w:t>observatiejaar</w:t>
            </w:r>
          </w:p>
        </w:tc>
        <w:tc>
          <w:tcPr>
            <w:tcW w:w="756" w:type="dxa"/>
            <w:tcBorders>
              <w:top w:val="single" w:sz="4" w:space="0" w:color="auto"/>
              <w:left w:val="single" w:sz="4" w:space="0" w:color="auto"/>
              <w:bottom w:val="single" w:sz="4" w:space="0" w:color="auto"/>
              <w:right w:val="single" w:sz="4" w:space="0" w:color="auto"/>
            </w:tcBorders>
            <w:shd w:val="clear" w:color="auto" w:fill="C5E0B3" w:themeFill="accent6" w:themeFillTint="66"/>
            <w:textDirection w:val="tbRl"/>
            <w:vAlign w:val="center"/>
            <w:hideMark/>
          </w:tcPr>
          <w:p w14:paraId="1E3CB44F" w14:textId="77777777" w:rsidR="00732611" w:rsidRPr="001B2220" w:rsidRDefault="00732611" w:rsidP="00AD55B2">
            <w:pPr>
              <w:pStyle w:val="Geenafstand"/>
              <w:jc w:val="right"/>
              <w:rPr>
                <w:rFonts w:ascii="Arial" w:hAnsi="Arial" w:cs="Arial"/>
              </w:rPr>
            </w:pPr>
            <w:r w:rsidRPr="001B2220">
              <w:rPr>
                <w:rFonts w:ascii="Arial" w:hAnsi="Arial" w:cs="Arial"/>
              </w:rPr>
              <w:t>opleidingsfase</w:t>
            </w:r>
          </w:p>
        </w:tc>
        <w:tc>
          <w:tcPr>
            <w:tcW w:w="756" w:type="dxa"/>
            <w:tcBorders>
              <w:top w:val="single" w:sz="4" w:space="0" w:color="auto"/>
              <w:left w:val="single" w:sz="4" w:space="0" w:color="auto"/>
              <w:bottom w:val="single" w:sz="4" w:space="0" w:color="auto"/>
              <w:right w:val="single" w:sz="4" w:space="0" w:color="auto"/>
            </w:tcBorders>
            <w:shd w:val="clear" w:color="auto" w:fill="A8D08D" w:themeFill="accent6" w:themeFillTint="99"/>
            <w:textDirection w:val="tbRl"/>
            <w:vAlign w:val="center"/>
            <w:hideMark/>
          </w:tcPr>
          <w:p w14:paraId="19DDFD17" w14:textId="77777777" w:rsidR="00732611" w:rsidRPr="001B2220" w:rsidRDefault="00732611" w:rsidP="00AD55B2">
            <w:pPr>
              <w:pStyle w:val="Geenafstand"/>
              <w:jc w:val="right"/>
              <w:rPr>
                <w:rFonts w:ascii="Arial" w:hAnsi="Arial" w:cs="Arial"/>
              </w:rPr>
            </w:pPr>
            <w:r w:rsidRPr="001B2220">
              <w:rPr>
                <w:rFonts w:ascii="Arial" w:hAnsi="Arial" w:cs="Arial"/>
              </w:rPr>
              <w:t>kwalificatiefase</w:t>
            </w:r>
          </w:p>
        </w:tc>
        <w:tc>
          <w:tcPr>
            <w:tcW w:w="756" w:type="dxa"/>
            <w:tcBorders>
              <w:top w:val="single" w:sz="4" w:space="0" w:color="auto"/>
              <w:left w:val="single" w:sz="4" w:space="0" w:color="auto"/>
              <w:bottom w:val="single" w:sz="4" w:space="0" w:color="auto"/>
              <w:right w:val="single" w:sz="4" w:space="0" w:color="auto"/>
            </w:tcBorders>
            <w:shd w:val="clear" w:color="auto" w:fill="6CA545"/>
            <w:textDirection w:val="tbRl"/>
            <w:vAlign w:val="center"/>
            <w:hideMark/>
          </w:tcPr>
          <w:p w14:paraId="74430C48" w14:textId="77777777" w:rsidR="00732611" w:rsidRPr="001B2220" w:rsidRDefault="00732611" w:rsidP="00AD55B2">
            <w:pPr>
              <w:pStyle w:val="Geenafstand"/>
              <w:jc w:val="right"/>
              <w:rPr>
                <w:rFonts w:ascii="Arial" w:hAnsi="Arial" w:cs="Arial"/>
              </w:rPr>
            </w:pPr>
            <w:r w:rsidRPr="001B2220">
              <w:rPr>
                <w:rFonts w:ascii="Arial" w:hAnsi="Arial" w:cs="Arial"/>
              </w:rPr>
              <w:t>Integratiefase</w:t>
            </w:r>
          </w:p>
        </w:tc>
        <w:tc>
          <w:tcPr>
            <w:tcW w:w="756" w:type="dxa"/>
            <w:tcBorders>
              <w:top w:val="single" w:sz="4" w:space="0" w:color="auto"/>
              <w:left w:val="single" w:sz="4" w:space="0" w:color="auto"/>
              <w:bottom w:val="single" w:sz="4" w:space="0" w:color="auto"/>
              <w:right w:val="single" w:sz="4" w:space="0" w:color="auto"/>
            </w:tcBorders>
            <w:shd w:val="clear" w:color="auto" w:fill="E2EFD9" w:themeFill="accent6" w:themeFillTint="33"/>
            <w:textDirection w:val="tbRl"/>
            <w:vAlign w:val="center"/>
            <w:hideMark/>
          </w:tcPr>
          <w:p w14:paraId="4B3B1773" w14:textId="77777777" w:rsidR="00732611" w:rsidRPr="001B2220" w:rsidRDefault="00732611" w:rsidP="00AD55B2">
            <w:pPr>
              <w:pStyle w:val="Geenafstand"/>
              <w:jc w:val="right"/>
              <w:rPr>
                <w:rFonts w:ascii="Arial" w:hAnsi="Arial" w:cs="Arial"/>
              </w:rPr>
            </w:pPr>
            <w:r w:rsidRPr="001B2220">
              <w:rPr>
                <w:rFonts w:ascii="Arial" w:hAnsi="Arial" w:cs="Arial"/>
              </w:rPr>
              <w:t>observatiejaar</w:t>
            </w:r>
          </w:p>
        </w:tc>
        <w:tc>
          <w:tcPr>
            <w:tcW w:w="756" w:type="dxa"/>
            <w:tcBorders>
              <w:top w:val="single" w:sz="4" w:space="0" w:color="auto"/>
              <w:left w:val="single" w:sz="4" w:space="0" w:color="auto"/>
              <w:bottom w:val="single" w:sz="4" w:space="0" w:color="auto"/>
              <w:right w:val="single" w:sz="4" w:space="0" w:color="auto"/>
            </w:tcBorders>
            <w:shd w:val="clear" w:color="auto" w:fill="C5E0B3" w:themeFill="accent6" w:themeFillTint="66"/>
            <w:textDirection w:val="tbRl"/>
            <w:vAlign w:val="center"/>
            <w:hideMark/>
          </w:tcPr>
          <w:p w14:paraId="34FF62D5" w14:textId="77777777" w:rsidR="00732611" w:rsidRPr="001B2220" w:rsidRDefault="00732611" w:rsidP="00AD55B2">
            <w:pPr>
              <w:pStyle w:val="Geenafstand"/>
              <w:jc w:val="right"/>
              <w:rPr>
                <w:rFonts w:ascii="Arial" w:hAnsi="Arial" w:cs="Arial"/>
              </w:rPr>
            </w:pPr>
            <w:r w:rsidRPr="001B2220">
              <w:rPr>
                <w:rFonts w:ascii="Arial" w:hAnsi="Arial" w:cs="Arial"/>
              </w:rPr>
              <w:t>opleidingsfase</w:t>
            </w:r>
          </w:p>
        </w:tc>
        <w:tc>
          <w:tcPr>
            <w:tcW w:w="756" w:type="dxa"/>
            <w:tcBorders>
              <w:top w:val="single" w:sz="4" w:space="0" w:color="auto"/>
              <w:left w:val="single" w:sz="4" w:space="0" w:color="auto"/>
              <w:bottom w:val="single" w:sz="4" w:space="0" w:color="auto"/>
              <w:right w:val="single" w:sz="4" w:space="0" w:color="auto"/>
            </w:tcBorders>
            <w:shd w:val="clear" w:color="auto" w:fill="A8D08D" w:themeFill="accent6" w:themeFillTint="99"/>
            <w:textDirection w:val="tbRl"/>
            <w:vAlign w:val="center"/>
            <w:hideMark/>
          </w:tcPr>
          <w:p w14:paraId="447F46DE" w14:textId="77777777" w:rsidR="00732611" w:rsidRPr="001B2220" w:rsidRDefault="00732611" w:rsidP="00AD55B2">
            <w:pPr>
              <w:pStyle w:val="Geenafstand"/>
              <w:jc w:val="right"/>
              <w:rPr>
                <w:rFonts w:ascii="Arial" w:hAnsi="Arial" w:cs="Arial"/>
              </w:rPr>
            </w:pPr>
            <w:r w:rsidRPr="001B2220">
              <w:rPr>
                <w:rFonts w:ascii="Arial" w:hAnsi="Arial" w:cs="Arial"/>
              </w:rPr>
              <w:t>kwalificatiefase</w:t>
            </w:r>
          </w:p>
        </w:tc>
        <w:tc>
          <w:tcPr>
            <w:tcW w:w="756" w:type="dxa"/>
            <w:tcBorders>
              <w:top w:val="single" w:sz="4" w:space="0" w:color="auto"/>
              <w:left w:val="single" w:sz="4" w:space="0" w:color="auto"/>
              <w:bottom w:val="single" w:sz="4" w:space="0" w:color="auto"/>
              <w:right w:val="single" w:sz="4" w:space="0" w:color="auto"/>
            </w:tcBorders>
            <w:shd w:val="clear" w:color="auto" w:fill="6CA545"/>
            <w:textDirection w:val="tbRl"/>
            <w:vAlign w:val="center"/>
            <w:hideMark/>
          </w:tcPr>
          <w:p w14:paraId="61CE830B" w14:textId="77777777" w:rsidR="00732611" w:rsidRPr="001B2220" w:rsidRDefault="00732611" w:rsidP="00AD55B2">
            <w:pPr>
              <w:pStyle w:val="Geenafstand"/>
              <w:jc w:val="right"/>
              <w:rPr>
                <w:rFonts w:ascii="Arial" w:hAnsi="Arial" w:cs="Arial"/>
              </w:rPr>
            </w:pPr>
            <w:r w:rsidRPr="001B2220">
              <w:rPr>
                <w:rFonts w:ascii="Arial" w:hAnsi="Arial" w:cs="Arial"/>
              </w:rPr>
              <w:t>Integratiefase</w:t>
            </w:r>
          </w:p>
        </w:tc>
        <w:tc>
          <w:tcPr>
            <w:tcW w:w="756" w:type="dxa"/>
            <w:tcBorders>
              <w:top w:val="single" w:sz="4" w:space="0" w:color="auto"/>
              <w:left w:val="single" w:sz="4" w:space="0" w:color="auto"/>
              <w:bottom w:val="single" w:sz="4" w:space="0" w:color="auto"/>
              <w:right w:val="single" w:sz="4" w:space="0" w:color="auto"/>
            </w:tcBorders>
            <w:shd w:val="clear" w:color="auto" w:fill="6CA545"/>
            <w:textDirection w:val="tbRl"/>
          </w:tcPr>
          <w:p w14:paraId="3615D981" w14:textId="77777777" w:rsidR="00732611" w:rsidRDefault="00732611" w:rsidP="00732611">
            <w:pPr>
              <w:pStyle w:val="Geenafstand"/>
              <w:jc w:val="center"/>
            </w:pPr>
            <w:r>
              <w:t xml:space="preserve">OV4  </w:t>
            </w:r>
          </w:p>
          <w:p w14:paraId="421691FE" w14:textId="77777777" w:rsidR="00732611" w:rsidRPr="001B2220" w:rsidRDefault="00732611" w:rsidP="00AD55B2">
            <w:pPr>
              <w:pStyle w:val="Geenafstand"/>
              <w:jc w:val="right"/>
            </w:pPr>
          </w:p>
        </w:tc>
      </w:tr>
      <w:tr w:rsidR="00732611" w:rsidRPr="001B2220" w14:paraId="0459C6C5" w14:textId="76EB85E0" w:rsidTr="00732611">
        <w:trPr>
          <w:cantSplit/>
          <w:trHeight w:val="567"/>
        </w:trPr>
        <w:tc>
          <w:tcPr>
            <w:tcW w:w="75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A5405CC" w14:textId="7F460A5E" w:rsidR="00732611" w:rsidRPr="001B2220" w:rsidRDefault="00732611" w:rsidP="000579FB">
            <w:pPr>
              <w:pStyle w:val="Geenafstand"/>
              <w:jc w:val="center"/>
              <w:rPr>
                <w:rFonts w:ascii="Arial" w:hAnsi="Arial" w:cs="Arial"/>
              </w:rPr>
            </w:pPr>
            <w:r>
              <w:rPr>
                <w:rFonts w:ascii="Arial" w:hAnsi="Arial" w:cs="Arial"/>
              </w:rPr>
              <w:t>2</w:t>
            </w:r>
          </w:p>
        </w:tc>
        <w:tc>
          <w:tcPr>
            <w:tcW w:w="75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246F287F" w14:textId="55B6EAE6" w:rsidR="00732611" w:rsidRPr="001B2220" w:rsidRDefault="00732611" w:rsidP="000579FB">
            <w:pPr>
              <w:pStyle w:val="Geenafstand"/>
              <w:jc w:val="center"/>
              <w:rPr>
                <w:rFonts w:ascii="Arial" w:hAnsi="Arial" w:cs="Arial"/>
              </w:rPr>
            </w:pPr>
            <w:r>
              <w:rPr>
                <w:rFonts w:ascii="Arial" w:hAnsi="Arial" w:cs="Arial"/>
              </w:rPr>
              <w:t>3</w:t>
            </w:r>
          </w:p>
        </w:tc>
        <w:tc>
          <w:tcPr>
            <w:tcW w:w="756"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57714B41" w14:textId="68B5BC33" w:rsidR="00732611" w:rsidRPr="001B2220" w:rsidRDefault="00732611" w:rsidP="000579FB">
            <w:pPr>
              <w:pStyle w:val="Geenafstand"/>
              <w:jc w:val="center"/>
              <w:rPr>
                <w:rFonts w:ascii="Arial" w:hAnsi="Arial" w:cs="Arial"/>
              </w:rPr>
            </w:pPr>
          </w:p>
        </w:tc>
        <w:tc>
          <w:tcPr>
            <w:tcW w:w="756" w:type="dxa"/>
            <w:tcBorders>
              <w:top w:val="single" w:sz="4" w:space="0" w:color="auto"/>
              <w:left w:val="single" w:sz="4" w:space="0" w:color="auto"/>
              <w:bottom w:val="single" w:sz="4" w:space="0" w:color="auto"/>
              <w:right w:val="single" w:sz="4" w:space="0" w:color="auto"/>
            </w:tcBorders>
            <w:shd w:val="clear" w:color="auto" w:fill="6CA545"/>
            <w:vAlign w:val="center"/>
          </w:tcPr>
          <w:p w14:paraId="3060E284" w14:textId="6A49F79C" w:rsidR="00732611" w:rsidRPr="001B2220" w:rsidRDefault="00732611" w:rsidP="000579FB">
            <w:pPr>
              <w:pStyle w:val="Geenafstand"/>
              <w:jc w:val="center"/>
              <w:rPr>
                <w:rFonts w:ascii="Arial" w:hAnsi="Arial" w:cs="Arial"/>
              </w:rPr>
            </w:pPr>
            <w:r>
              <w:rPr>
                <w:rFonts w:ascii="Arial" w:hAnsi="Arial" w:cs="Arial"/>
              </w:rPr>
              <w:t>1</w:t>
            </w:r>
          </w:p>
        </w:tc>
        <w:tc>
          <w:tcPr>
            <w:tcW w:w="75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FDEBCFF" w14:textId="713D78A5" w:rsidR="00732611" w:rsidRPr="001B2220" w:rsidRDefault="00732611" w:rsidP="000579FB">
            <w:pPr>
              <w:pStyle w:val="Geenafstand"/>
              <w:jc w:val="center"/>
              <w:rPr>
                <w:rFonts w:ascii="Arial" w:hAnsi="Arial" w:cs="Arial"/>
              </w:rPr>
            </w:pPr>
            <w:r>
              <w:rPr>
                <w:rFonts w:ascii="Arial" w:hAnsi="Arial" w:cs="Arial"/>
              </w:rPr>
              <w:t>0</w:t>
            </w:r>
          </w:p>
        </w:tc>
        <w:tc>
          <w:tcPr>
            <w:tcW w:w="75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6F052A59" w14:textId="4EABC7EE" w:rsidR="00732611" w:rsidRPr="001B2220" w:rsidRDefault="00732611" w:rsidP="000579FB">
            <w:pPr>
              <w:pStyle w:val="Geenafstand"/>
              <w:jc w:val="center"/>
              <w:rPr>
                <w:rFonts w:ascii="Arial" w:hAnsi="Arial" w:cs="Arial"/>
              </w:rPr>
            </w:pPr>
            <w:r>
              <w:rPr>
                <w:rFonts w:ascii="Arial" w:hAnsi="Arial" w:cs="Arial"/>
              </w:rPr>
              <w:t>13</w:t>
            </w:r>
          </w:p>
        </w:tc>
        <w:tc>
          <w:tcPr>
            <w:tcW w:w="756"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34367C83" w14:textId="52E43EDA" w:rsidR="00732611" w:rsidRPr="001B2220" w:rsidRDefault="00732611" w:rsidP="000579FB">
            <w:pPr>
              <w:pStyle w:val="Geenafstand"/>
              <w:jc w:val="center"/>
              <w:rPr>
                <w:rFonts w:ascii="Arial" w:hAnsi="Arial" w:cs="Arial"/>
              </w:rPr>
            </w:pPr>
            <w:r>
              <w:rPr>
                <w:rFonts w:ascii="Arial" w:hAnsi="Arial" w:cs="Arial"/>
              </w:rPr>
              <w:t>7</w:t>
            </w:r>
          </w:p>
        </w:tc>
        <w:tc>
          <w:tcPr>
            <w:tcW w:w="756" w:type="dxa"/>
            <w:tcBorders>
              <w:top w:val="single" w:sz="4" w:space="0" w:color="auto"/>
              <w:left w:val="single" w:sz="4" w:space="0" w:color="auto"/>
              <w:bottom w:val="single" w:sz="4" w:space="0" w:color="auto"/>
              <w:right w:val="single" w:sz="4" w:space="0" w:color="auto"/>
            </w:tcBorders>
            <w:shd w:val="clear" w:color="auto" w:fill="6CA545"/>
            <w:vAlign w:val="center"/>
          </w:tcPr>
          <w:p w14:paraId="295381E3" w14:textId="07F90065" w:rsidR="00732611" w:rsidRPr="001B2220" w:rsidRDefault="00732611" w:rsidP="000579FB">
            <w:pPr>
              <w:pStyle w:val="Geenafstand"/>
              <w:jc w:val="center"/>
              <w:rPr>
                <w:rFonts w:ascii="Arial" w:hAnsi="Arial" w:cs="Arial"/>
              </w:rPr>
            </w:pPr>
            <w:r>
              <w:rPr>
                <w:rFonts w:ascii="Arial" w:hAnsi="Arial" w:cs="Arial"/>
              </w:rPr>
              <w:t>0</w:t>
            </w:r>
          </w:p>
        </w:tc>
        <w:tc>
          <w:tcPr>
            <w:tcW w:w="75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3AAA235" w14:textId="113CB7E8" w:rsidR="00732611" w:rsidRPr="001B2220" w:rsidRDefault="00732611" w:rsidP="000579FB">
            <w:pPr>
              <w:pStyle w:val="Geenafstand"/>
              <w:jc w:val="center"/>
              <w:rPr>
                <w:rFonts w:ascii="Arial" w:hAnsi="Arial" w:cs="Arial"/>
              </w:rPr>
            </w:pPr>
            <w:r>
              <w:rPr>
                <w:rFonts w:ascii="Arial" w:hAnsi="Arial" w:cs="Arial"/>
              </w:rPr>
              <w:t>3</w:t>
            </w:r>
          </w:p>
        </w:tc>
        <w:tc>
          <w:tcPr>
            <w:tcW w:w="75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441D7C55" w14:textId="752C384F" w:rsidR="00732611" w:rsidRPr="001B2220" w:rsidRDefault="00732611" w:rsidP="000579FB">
            <w:pPr>
              <w:pStyle w:val="Geenafstand"/>
              <w:jc w:val="center"/>
              <w:rPr>
                <w:rFonts w:ascii="Arial" w:hAnsi="Arial" w:cs="Arial"/>
              </w:rPr>
            </w:pPr>
            <w:r>
              <w:rPr>
                <w:rFonts w:ascii="Arial" w:hAnsi="Arial" w:cs="Arial"/>
              </w:rPr>
              <w:t>5</w:t>
            </w:r>
          </w:p>
        </w:tc>
        <w:tc>
          <w:tcPr>
            <w:tcW w:w="756"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3A37A1BF" w14:textId="6E941E02" w:rsidR="00732611" w:rsidRPr="001B2220" w:rsidRDefault="00732611" w:rsidP="000579FB">
            <w:pPr>
              <w:pStyle w:val="Geenafstand"/>
              <w:jc w:val="center"/>
              <w:rPr>
                <w:rFonts w:ascii="Arial" w:hAnsi="Arial" w:cs="Arial"/>
              </w:rPr>
            </w:pPr>
            <w:r>
              <w:rPr>
                <w:rFonts w:ascii="Arial" w:hAnsi="Arial" w:cs="Arial"/>
              </w:rPr>
              <w:t>1</w:t>
            </w:r>
          </w:p>
        </w:tc>
        <w:tc>
          <w:tcPr>
            <w:tcW w:w="756" w:type="dxa"/>
            <w:tcBorders>
              <w:top w:val="single" w:sz="4" w:space="0" w:color="auto"/>
              <w:left w:val="single" w:sz="4" w:space="0" w:color="auto"/>
              <w:bottom w:val="single" w:sz="4" w:space="0" w:color="auto"/>
              <w:right w:val="single" w:sz="4" w:space="0" w:color="auto"/>
            </w:tcBorders>
            <w:shd w:val="clear" w:color="auto" w:fill="6CA545"/>
            <w:vAlign w:val="center"/>
          </w:tcPr>
          <w:p w14:paraId="0344E033" w14:textId="6167ED49" w:rsidR="00732611" w:rsidRPr="001B2220" w:rsidRDefault="00732611" w:rsidP="000579FB">
            <w:pPr>
              <w:pStyle w:val="Geenafstand"/>
              <w:jc w:val="center"/>
              <w:rPr>
                <w:rFonts w:ascii="Arial" w:hAnsi="Arial" w:cs="Arial"/>
              </w:rPr>
            </w:pPr>
            <w:r>
              <w:rPr>
                <w:rFonts w:ascii="Arial" w:hAnsi="Arial" w:cs="Arial"/>
              </w:rPr>
              <w:t>/</w:t>
            </w:r>
          </w:p>
        </w:tc>
        <w:tc>
          <w:tcPr>
            <w:tcW w:w="756" w:type="dxa"/>
            <w:tcBorders>
              <w:top w:val="single" w:sz="4" w:space="0" w:color="auto"/>
              <w:left w:val="single" w:sz="4" w:space="0" w:color="auto"/>
              <w:bottom w:val="single" w:sz="4" w:space="0" w:color="auto"/>
              <w:right w:val="single" w:sz="4" w:space="0" w:color="auto"/>
            </w:tcBorders>
            <w:shd w:val="clear" w:color="auto" w:fill="6CA545"/>
          </w:tcPr>
          <w:p w14:paraId="0C039910" w14:textId="77777777" w:rsidR="003968E1" w:rsidRDefault="003968E1" w:rsidP="003968E1">
            <w:pPr>
              <w:pStyle w:val="Geenafstand"/>
            </w:pPr>
          </w:p>
          <w:p w14:paraId="447BE2F4" w14:textId="446CBDA9" w:rsidR="00732611" w:rsidRDefault="003968E1" w:rsidP="003968E1">
            <w:pPr>
              <w:pStyle w:val="Geenafstand"/>
              <w:jc w:val="center"/>
            </w:pPr>
            <w:r>
              <w:t>10</w:t>
            </w:r>
          </w:p>
        </w:tc>
      </w:tr>
      <w:tr w:rsidR="00732611" w:rsidRPr="001B2220" w14:paraId="29A9F06B" w14:textId="5FBE78CA" w:rsidTr="00732611">
        <w:trPr>
          <w:cantSplit/>
          <w:trHeight w:val="567"/>
        </w:trPr>
        <w:tc>
          <w:tcPr>
            <w:tcW w:w="3024" w:type="dxa"/>
            <w:gridSpan w:val="4"/>
            <w:tcBorders>
              <w:top w:val="single" w:sz="4" w:space="0" w:color="auto"/>
              <w:left w:val="single" w:sz="4" w:space="0" w:color="auto"/>
              <w:bottom w:val="single" w:sz="4" w:space="0" w:color="auto"/>
              <w:right w:val="single" w:sz="4" w:space="0" w:color="auto"/>
            </w:tcBorders>
            <w:shd w:val="clear" w:color="auto" w:fill="F6F5EE"/>
            <w:vAlign w:val="center"/>
            <w:hideMark/>
          </w:tcPr>
          <w:p w14:paraId="032B1690" w14:textId="6344762D" w:rsidR="00732611" w:rsidRPr="001B2220" w:rsidRDefault="00732611" w:rsidP="002D3BEC">
            <w:pPr>
              <w:pStyle w:val="Geenafstand"/>
              <w:jc w:val="center"/>
              <w:rPr>
                <w:rFonts w:ascii="Arial" w:hAnsi="Arial" w:cs="Arial"/>
              </w:rPr>
            </w:pPr>
            <w:r w:rsidRPr="00A04525">
              <w:rPr>
                <w:rFonts w:ascii="Arial" w:hAnsi="Arial" w:cs="Arial"/>
                <w:smallCaps/>
                <w:sz w:val="20"/>
                <w:szCs w:val="20"/>
              </w:rPr>
              <w:t>201</w:t>
            </w:r>
            <w:r>
              <w:rPr>
                <w:rFonts w:ascii="Arial" w:hAnsi="Arial" w:cs="Arial"/>
                <w:smallCaps/>
                <w:sz w:val="20"/>
                <w:szCs w:val="20"/>
              </w:rPr>
              <w:t>8</w:t>
            </w:r>
            <w:r w:rsidRPr="00A04525">
              <w:rPr>
                <w:rFonts w:ascii="Arial" w:hAnsi="Arial" w:cs="Arial"/>
                <w:smallCaps/>
                <w:sz w:val="20"/>
                <w:szCs w:val="20"/>
              </w:rPr>
              <w:t>-201</w:t>
            </w:r>
            <w:r>
              <w:rPr>
                <w:rFonts w:ascii="Arial" w:hAnsi="Arial" w:cs="Arial"/>
                <w:smallCaps/>
                <w:sz w:val="20"/>
                <w:szCs w:val="20"/>
              </w:rPr>
              <w:t>9</w:t>
            </w:r>
          </w:p>
        </w:tc>
        <w:tc>
          <w:tcPr>
            <w:tcW w:w="3024" w:type="dxa"/>
            <w:gridSpan w:val="4"/>
            <w:tcBorders>
              <w:top w:val="single" w:sz="4" w:space="0" w:color="auto"/>
              <w:left w:val="single" w:sz="4" w:space="0" w:color="auto"/>
              <w:bottom w:val="single" w:sz="4" w:space="0" w:color="auto"/>
              <w:right w:val="single" w:sz="4" w:space="0" w:color="auto"/>
            </w:tcBorders>
            <w:shd w:val="clear" w:color="auto" w:fill="F6F5EE"/>
            <w:vAlign w:val="center"/>
            <w:hideMark/>
          </w:tcPr>
          <w:p w14:paraId="270D561D" w14:textId="1570A1A8" w:rsidR="00732611" w:rsidRPr="001B2220" w:rsidRDefault="00732611" w:rsidP="002D3BEC">
            <w:pPr>
              <w:pStyle w:val="Geenafstand"/>
              <w:jc w:val="center"/>
              <w:rPr>
                <w:rFonts w:ascii="Arial" w:hAnsi="Arial" w:cs="Arial"/>
              </w:rPr>
            </w:pPr>
            <w:r w:rsidRPr="00A04525">
              <w:rPr>
                <w:rFonts w:ascii="Arial" w:hAnsi="Arial" w:cs="Arial"/>
                <w:smallCaps/>
                <w:sz w:val="20"/>
                <w:szCs w:val="20"/>
              </w:rPr>
              <w:t>201</w:t>
            </w:r>
            <w:r>
              <w:rPr>
                <w:rFonts w:ascii="Arial" w:hAnsi="Arial" w:cs="Arial"/>
                <w:smallCaps/>
                <w:sz w:val="20"/>
                <w:szCs w:val="20"/>
              </w:rPr>
              <w:t>9-2020</w:t>
            </w:r>
          </w:p>
        </w:tc>
        <w:tc>
          <w:tcPr>
            <w:tcW w:w="3780" w:type="dxa"/>
            <w:gridSpan w:val="5"/>
            <w:tcBorders>
              <w:top w:val="single" w:sz="4" w:space="0" w:color="auto"/>
              <w:left w:val="single" w:sz="4" w:space="0" w:color="auto"/>
              <w:bottom w:val="single" w:sz="4" w:space="0" w:color="auto"/>
              <w:right w:val="single" w:sz="4" w:space="0" w:color="auto"/>
            </w:tcBorders>
            <w:shd w:val="clear" w:color="auto" w:fill="F6F5EE"/>
            <w:vAlign w:val="center"/>
            <w:hideMark/>
          </w:tcPr>
          <w:p w14:paraId="292CC888" w14:textId="7F402BCA" w:rsidR="00732611" w:rsidRDefault="00732611" w:rsidP="002D3BEC">
            <w:pPr>
              <w:pStyle w:val="Geenafstand"/>
              <w:jc w:val="center"/>
              <w:rPr>
                <w:smallCaps/>
                <w:sz w:val="20"/>
                <w:szCs w:val="20"/>
              </w:rPr>
            </w:pPr>
            <w:r>
              <w:rPr>
                <w:rFonts w:ascii="Arial" w:hAnsi="Arial" w:cs="Arial"/>
                <w:smallCaps/>
                <w:sz w:val="20"/>
                <w:szCs w:val="20"/>
              </w:rPr>
              <w:t>2020-2021</w:t>
            </w:r>
          </w:p>
        </w:tc>
      </w:tr>
    </w:tbl>
    <w:p w14:paraId="42BA4801" w14:textId="7905481B" w:rsidR="00231734" w:rsidRDefault="00231734" w:rsidP="00732611">
      <w:pPr>
        <w:pStyle w:val="Geenafstand"/>
        <w:spacing w:before="240"/>
        <w:rPr>
          <w:color w:val="404040" w:themeColor="text1" w:themeTint="BF"/>
          <w:szCs w:val="22"/>
          <w:u w:val="dotted"/>
        </w:rPr>
      </w:pPr>
    </w:p>
    <w:p w14:paraId="42D7415A" w14:textId="42099962" w:rsidR="00231734" w:rsidRDefault="002824E9" w:rsidP="00231734">
      <w:pPr>
        <w:pStyle w:val="Geenafstand"/>
        <w:numPr>
          <w:ilvl w:val="2"/>
          <w:numId w:val="6"/>
        </w:numPr>
        <w:spacing w:before="240"/>
        <w:rPr>
          <w:color w:val="404040" w:themeColor="text1" w:themeTint="BF"/>
          <w:szCs w:val="22"/>
          <w:u w:val="dotted"/>
        </w:rPr>
      </w:pPr>
      <w:r w:rsidRPr="00096AED">
        <w:rPr>
          <w:color w:val="404040" w:themeColor="text1" w:themeTint="BF"/>
          <w:szCs w:val="22"/>
          <w:u w:val="dotted"/>
        </w:rPr>
        <w:t>uitstroom vóó</w:t>
      </w:r>
      <w:r w:rsidR="00AD55B2" w:rsidRPr="00096AED">
        <w:rPr>
          <w:color w:val="404040" w:themeColor="text1" w:themeTint="BF"/>
          <w:szCs w:val="22"/>
          <w:u w:val="dotted"/>
        </w:rPr>
        <w:t xml:space="preserve">r het beëindigen van de schoolloopbaan op </w:t>
      </w:r>
      <w:r w:rsidR="00732611">
        <w:rPr>
          <w:color w:val="404040" w:themeColor="text1" w:themeTint="BF"/>
          <w:szCs w:val="22"/>
          <w:u w:val="dotted"/>
        </w:rPr>
        <w:t>Richtpunt Campus Buggenhout:</w:t>
      </w:r>
    </w:p>
    <w:p w14:paraId="1279677D" w14:textId="60C363C4" w:rsidR="00AD55B2" w:rsidRPr="00231734" w:rsidRDefault="00AD55B2" w:rsidP="00231734">
      <w:pPr>
        <w:pStyle w:val="Geenafstand"/>
        <w:spacing w:before="240"/>
        <w:ind w:left="1224"/>
        <w:rPr>
          <w:color w:val="404040" w:themeColor="text1" w:themeTint="BF"/>
          <w:szCs w:val="22"/>
          <w:u w:val="dotted"/>
        </w:rPr>
      </w:pPr>
      <w:r w:rsidRPr="001B2220">
        <w:rPr>
          <w:noProof/>
          <w:szCs w:val="22"/>
          <w:lang w:val="nl-NL" w:eastAsia="nl-NL"/>
        </w:rPr>
        <mc:AlternateContent>
          <mc:Choice Requires="wps">
            <w:drawing>
              <wp:anchor distT="0" distB="0" distL="114300" distR="114300" simplePos="0" relativeHeight="252016128" behindDoc="1" locked="0" layoutInCell="1" allowOverlap="1" wp14:anchorId="4CF5CF4A" wp14:editId="7A9FBA76">
                <wp:simplePos x="0" y="0"/>
                <wp:positionH relativeFrom="column">
                  <wp:posOffset>4445</wp:posOffset>
                </wp:positionH>
                <wp:positionV relativeFrom="paragraph">
                  <wp:posOffset>100965</wp:posOffset>
                </wp:positionV>
                <wp:extent cx="6223000" cy="575945"/>
                <wp:effectExtent l="0" t="19050" r="44450" b="33655"/>
                <wp:wrapNone/>
                <wp:docPr id="65" name="PIJL-RECHTS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3000" cy="575945"/>
                        </a:xfrm>
                        <a:prstGeom prst="rightArrow">
                          <a:avLst>
                            <a:gd name="adj1" fmla="val 30981"/>
                            <a:gd name="adj2" fmla="val 79713"/>
                          </a:avLst>
                        </a:prstGeom>
                        <a:gradFill flip="none" rotWithShape="1">
                          <a:gsLst>
                            <a:gs pos="0">
                              <a:schemeClr val="accent6">
                                <a:lumMod val="60000"/>
                                <a:lumOff val="40000"/>
                                <a:shade val="30000"/>
                                <a:satMod val="115000"/>
                              </a:schemeClr>
                            </a:gs>
                            <a:gs pos="50000">
                              <a:schemeClr val="accent6">
                                <a:lumMod val="60000"/>
                                <a:lumOff val="40000"/>
                                <a:shade val="67500"/>
                                <a:satMod val="115000"/>
                              </a:schemeClr>
                            </a:gs>
                            <a:gs pos="100000">
                              <a:schemeClr val="accent6">
                                <a:lumMod val="60000"/>
                                <a:lumOff val="40000"/>
                                <a:shade val="100000"/>
                                <a:satMod val="115000"/>
                              </a:schemeClr>
                            </a:gs>
                          </a:gsLst>
                          <a:lin ang="0" scaled="1"/>
                          <a:tileRect/>
                        </a:gradFill>
                        <a:ln w="9525">
                          <a:solidFill>
                            <a:schemeClr val="accent6">
                              <a:lumMod val="75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13322028" id="PIJL-RECHTS 65" o:spid="_x0000_s1026" type="#_x0000_t13" style="position:absolute;margin-left:.35pt;margin-top:7.95pt;width:490pt;height:45.35pt;z-index:-25130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" adj="20006,7454" fillcolor="#a8d08d [1945]" strokecolor="#538135 [2409]">
                <v:fill color2="#a8d08d [1945]" rotate="t" angle="90" colors="0 #607c4d;.5 #8cb372;1 #a8d689" focus="100%" type="gradient"/>
              </v:shape>
            </w:pict>
          </mc:Fallback>
        </mc:AlternateContent>
      </w:r>
      <w:r w:rsidRPr="001B2220">
        <w:rPr>
          <w:noProof/>
          <w:szCs w:val="22"/>
          <w:lang w:val="nl-NL" w:eastAsia="nl-NL"/>
        </w:rPr>
        <mc:AlternateContent>
          <mc:Choice Requires="wps">
            <w:drawing>
              <wp:anchor distT="0" distB="0" distL="114298" distR="114298" simplePos="0" relativeHeight="251999232" behindDoc="0" locked="0" layoutInCell="1" allowOverlap="1" wp14:anchorId="3C005D7A" wp14:editId="750ED401">
                <wp:simplePos x="0" y="0"/>
                <wp:positionH relativeFrom="column">
                  <wp:posOffset>-1905</wp:posOffset>
                </wp:positionH>
                <wp:positionV relativeFrom="paragraph">
                  <wp:posOffset>143510</wp:posOffset>
                </wp:positionV>
                <wp:extent cx="0" cy="323850"/>
                <wp:effectExtent l="95250" t="0" r="57150" b="38100"/>
                <wp:wrapNone/>
                <wp:docPr id="66" name="Rechte verbindingslijn met pijl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28575">
                          <a:solidFill>
                            <a:srgbClr val="FFC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0BE11CDF" id="Rechte verbindingslijn met pijl 66" o:spid="_x0000_s1026" type="#_x0000_t32" style="position:absolute;margin-left:-.15pt;margin-top:11.3pt;width:0;height:25.5pt;z-index:2519992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" strokecolor="#ffc000" strokeweight="2.25pt">
                <v:stroke endarrow="block"/>
              </v:shape>
            </w:pict>
          </mc:Fallback>
        </mc:AlternateContent>
      </w:r>
      <w:r w:rsidRPr="001B2220">
        <w:rPr>
          <w:noProof/>
          <w:szCs w:val="22"/>
          <w:lang w:val="nl-NL" w:eastAsia="nl-NL"/>
        </w:rPr>
        <mc:AlternateContent>
          <mc:Choice Requires="wps">
            <w:drawing>
              <wp:anchor distT="0" distB="0" distL="114298" distR="114298" simplePos="0" relativeHeight="252001280" behindDoc="0" locked="0" layoutInCell="1" allowOverlap="1" wp14:anchorId="54E81D87" wp14:editId="67C1A4EC">
                <wp:simplePos x="0" y="0"/>
                <wp:positionH relativeFrom="column">
                  <wp:posOffset>3823970</wp:posOffset>
                </wp:positionH>
                <wp:positionV relativeFrom="paragraph">
                  <wp:posOffset>145415</wp:posOffset>
                </wp:positionV>
                <wp:extent cx="0" cy="323850"/>
                <wp:effectExtent l="95250" t="0" r="57150" b="38100"/>
                <wp:wrapNone/>
                <wp:docPr id="68" name="Rechte verbindingslijn met pijl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28575">
                          <a:solidFill>
                            <a:srgbClr val="FFC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1370C453" id="Rechte verbindingslijn met pijl 68" o:spid="_x0000_s1026" type="#_x0000_t32" style="position:absolute;margin-left:301.1pt;margin-top:11.45pt;width:0;height:25.5pt;z-index:2520012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" strokecolor="#ffc000" strokeweight="2.25pt">
                <v:stroke endarrow="block"/>
              </v:shape>
            </w:pict>
          </mc:Fallback>
        </mc:AlternateContent>
      </w:r>
      <w:r w:rsidRPr="001B2220">
        <w:rPr>
          <w:noProof/>
          <w:szCs w:val="22"/>
          <w:lang w:val="nl-NL" w:eastAsia="nl-NL"/>
        </w:rPr>
        <mc:AlternateContent>
          <mc:Choice Requires="wps">
            <w:drawing>
              <wp:anchor distT="0" distB="0" distL="114298" distR="114298" simplePos="0" relativeHeight="252000256" behindDoc="0" locked="0" layoutInCell="1" allowOverlap="1" wp14:anchorId="0AE0EC9F" wp14:editId="71E23F0A">
                <wp:simplePos x="0" y="0"/>
                <wp:positionH relativeFrom="column">
                  <wp:posOffset>1893570</wp:posOffset>
                </wp:positionH>
                <wp:positionV relativeFrom="paragraph">
                  <wp:posOffset>145415</wp:posOffset>
                </wp:positionV>
                <wp:extent cx="0" cy="323850"/>
                <wp:effectExtent l="95250" t="0" r="57150" b="38100"/>
                <wp:wrapNone/>
                <wp:docPr id="67" name="Rechte verbindingslijn met pijl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28575">
                          <a:solidFill>
                            <a:srgbClr val="FFC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33F2455C" id="Rechte verbindingslijn met pijl 67" o:spid="_x0000_s1026" type="#_x0000_t32" style="position:absolute;margin-left:149.1pt;margin-top:11.45pt;width:0;height:25.5pt;z-index:2520002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" strokecolor="#ffc000" strokeweight="2.25pt">
                <v:stroke endarrow="block"/>
              </v:shape>
            </w:pict>
          </mc:Fallback>
        </mc:AlternateContent>
      </w:r>
    </w:p>
    <w:p w14:paraId="5683D431" w14:textId="77777777" w:rsidR="00AD55B2" w:rsidRDefault="00AD55B2" w:rsidP="00AD55B2">
      <w:pPr>
        <w:pStyle w:val="Geenafstand"/>
        <w:rPr>
          <w:szCs w:val="22"/>
        </w:rPr>
      </w:pPr>
    </w:p>
    <w:tbl>
      <w:tblPr>
        <w:tblStyle w:val="Tabelraster"/>
        <w:tblW w:w="9828" w:type="dxa"/>
        <w:tblInd w:w="108" w:type="dxa"/>
        <w:tblLayout w:type="fixed"/>
        <w:tblLook w:val="04A0" w:firstRow="1" w:lastRow="0" w:firstColumn="1" w:lastColumn="0" w:noHBand="0" w:noVBand="1"/>
      </w:tblPr>
      <w:tblGrid>
        <w:gridCol w:w="756"/>
        <w:gridCol w:w="756"/>
        <w:gridCol w:w="756"/>
        <w:gridCol w:w="756"/>
        <w:gridCol w:w="756"/>
        <w:gridCol w:w="756"/>
        <w:gridCol w:w="756"/>
        <w:gridCol w:w="756"/>
        <w:gridCol w:w="756"/>
        <w:gridCol w:w="756"/>
        <w:gridCol w:w="756"/>
        <w:gridCol w:w="756"/>
        <w:gridCol w:w="756"/>
      </w:tblGrid>
      <w:tr w:rsidR="00732611" w:rsidRPr="001B2220" w14:paraId="1EBDD5D1" w14:textId="54C34291" w:rsidTr="00732611">
        <w:trPr>
          <w:cantSplit/>
          <w:trHeight w:val="1644"/>
        </w:trPr>
        <w:tc>
          <w:tcPr>
            <w:tcW w:w="756" w:type="dxa"/>
            <w:tcBorders>
              <w:top w:val="single" w:sz="4" w:space="0" w:color="auto"/>
              <w:left w:val="single" w:sz="4" w:space="0" w:color="auto"/>
              <w:bottom w:val="single" w:sz="4" w:space="0" w:color="auto"/>
              <w:right w:val="single" w:sz="4" w:space="0" w:color="auto"/>
            </w:tcBorders>
            <w:shd w:val="clear" w:color="auto" w:fill="E2EFD9" w:themeFill="accent6" w:themeFillTint="33"/>
            <w:textDirection w:val="tbRl"/>
            <w:vAlign w:val="center"/>
            <w:hideMark/>
          </w:tcPr>
          <w:p w14:paraId="1A7034F8" w14:textId="0ECA0AAA" w:rsidR="00732611" w:rsidRPr="001B2220" w:rsidRDefault="00732611" w:rsidP="00AD55B2">
            <w:pPr>
              <w:pStyle w:val="Geenafstand"/>
              <w:jc w:val="right"/>
              <w:rPr>
                <w:rFonts w:ascii="Arial" w:hAnsi="Arial" w:cs="Arial"/>
              </w:rPr>
            </w:pPr>
            <w:r w:rsidRPr="001B2220">
              <w:rPr>
                <w:rFonts w:ascii="Arial" w:hAnsi="Arial" w:cs="Arial"/>
              </w:rPr>
              <w:t>Observatiejaar</w:t>
            </w:r>
          </w:p>
        </w:tc>
        <w:tc>
          <w:tcPr>
            <w:tcW w:w="756" w:type="dxa"/>
            <w:tcBorders>
              <w:top w:val="single" w:sz="4" w:space="0" w:color="auto"/>
              <w:left w:val="single" w:sz="4" w:space="0" w:color="auto"/>
              <w:bottom w:val="single" w:sz="4" w:space="0" w:color="auto"/>
              <w:right w:val="single" w:sz="4" w:space="0" w:color="auto"/>
            </w:tcBorders>
            <w:shd w:val="clear" w:color="auto" w:fill="C5E0B3" w:themeFill="accent6" w:themeFillTint="66"/>
            <w:textDirection w:val="tbRl"/>
            <w:vAlign w:val="center"/>
            <w:hideMark/>
          </w:tcPr>
          <w:p w14:paraId="5DACC76A" w14:textId="77777777" w:rsidR="00732611" w:rsidRPr="001B2220" w:rsidRDefault="00732611" w:rsidP="00AD55B2">
            <w:pPr>
              <w:pStyle w:val="Geenafstand"/>
              <w:jc w:val="right"/>
              <w:rPr>
                <w:rFonts w:ascii="Arial" w:hAnsi="Arial" w:cs="Arial"/>
              </w:rPr>
            </w:pPr>
            <w:r w:rsidRPr="001B2220">
              <w:rPr>
                <w:rFonts w:ascii="Arial" w:hAnsi="Arial" w:cs="Arial"/>
              </w:rPr>
              <w:t>opleidingsfase</w:t>
            </w:r>
          </w:p>
        </w:tc>
        <w:tc>
          <w:tcPr>
            <w:tcW w:w="756" w:type="dxa"/>
            <w:tcBorders>
              <w:top w:val="single" w:sz="4" w:space="0" w:color="auto"/>
              <w:left w:val="single" w:sz="4" w:space="0" w:color="auto"/>
              <w:bottom w:val="single" w:sz="4" w:space="0" w:color="auto"/>
              <w:right w:val="single" w:sz="4" w:space="0" w:color="auto"/>
            </w:tcBorders>
            <w:shd w:val="clear" w:color="auto" w:fill="A8D08D" w:themeFill="accent6" w:themeFillTint="99"/>
            <w:textDirection w:val="tbRl"/>
            <w:vAlign w:val="center"/>
            <w:hideMark/>
          </w:tcPr>
          <w:p w14:paraId="486B05A0" w14:textId="77777777" w:rsidR="00732611" w:rsidRPr="001B2220" w:rsidRDefault="00732611" w:rsidP="00AD55B2">
            <w:pPr>
              <w:pStyle w:val="Geenafstand"/>
              <w:jc w:val="right"/>
              <w:rPr>
                <w:rFonts w:ascii="Arial" w:hAnsi="Arial" w:cs="Arial"/>
              </w:rPr>
            </w:pPr>
            <w:r w:rsidRPr="001B2220">
              <w:rPr>
                <w:rFonts w:ascii="Arial" w:hAnsi="Arial" w:cs="Arial"/>
              </w:rPr>
              <w:t>kwalificatiefase</w:t>
            </w:r>
          </w:p>
        </w:tc>
        <w:tc>
          <w:tcPr>
            <w:tcW w:w="756" w:type="dxa"/>
            <w:tcBorders>
              <w:top w:val="single" w:sz="4" w:space="0" w:color="auto"/>
              <w:left w:val="single" w:sz="4" w:space="0" w:color="auto"/>
              <w:bottom w:val="single" w:sz="4" w:space="0" w:color="auto"/>
              <w:right w:val="single" w:sz="4" w:space="0" w:color="auto"/>
            </w:tcBorders>
            <w:shd w:val="clear" w:color="auto" w:fill="6CA545"/>
            <w:textDirection w:val="tbRl"/>
            <w:vAlign w:val="center"/>
            <w:hideMark/>
          </w:tcPr>
          <w:p w14:paraId="4CC395FA" w14:textId="77777777" w:rsidR="00732611" w:rsidRPr="001B2220" w:rsidRDefault="00732611" w:rsidP="00AD55B2">
            <w:pPr>
              <w:pStyle w:val="Geenafstand"/>
              <w:jc w:val="right"/>
              <w:rPr>
                <w:rFonts w:ascii="Arial" w:hAnsi="Arial" w:cs="Arial"/>
              </w:rPr>
            </w:pPr>
            <w:r w:rsidRPr="001B2220">
              <w:rPr>
                <w:rFonts w:ascii="Arial" w:hAnsi="Arial" w:cs="Arial"/>
              </w:rPr>
              <w:t>Integratiefase</w:t>
            </w:r>
          </w:p>
        </w:tc>
        <w:tc>
          <w:tcPr>
            <w:tcW w:w="756" w:type="dxa"/>
            <w:tcBorders>
              <w:top w:val="single" w:sz="4" w:space="0" w:color="auto"/>
              <w:left w:val="single" w:sz="4" w:space="0" w:color="auto"/>
              <w:bottom w:val="single" w:sz="4" w:space="0" w:color="auto"/>
              <w:right w:val="single" w:sz="4" w:space="0" w:color="auto"/>
            </w:tcBorders>
            <w:shd w:val="clear" w:color="auto" w:fill="E2EFD9" w:themeFill="accent6" w:themeFillTint="33"/>
            <w:textDirection w:val="tbRl"/>
            <w:vAlign w:val="center"/>
            <w:hideMark/>
          </w:tcPr>
          <w:p w14:paraId="065D8345" w14:textId="77777777" w:rsidR="00732611" w:rsidRPr="001B2220" w:rsidRDefault="00732611" w:rsidP="00AD55B2">
            <w:pPr>
              <w:pStyle w:val="Geenafstand"/>
              <w:jc w:val="right"/>
              <w:rPr>
                <w:rFonts w:ascii="Arial" w:hAnsi="Arial" w:cs="Arial"/>
              </w:rPr>
            </w:pPr>
            <w:r w:rsidRPr="001B2220">
              <w:rPr>
                <w:rFonts w:ascii="Arial" w:hAnsi="Arial" w:cs="Arial"/>
              </w:rPr>
              <w:t>observatiejaar</w:t>
            </w:r>
          </w:p>
        </w:tc>
        <w:tc>
          <w:tcPr>
            <w:tcW w:w="756" w:type="dxa"/>
            <w:tcBorders>
              <w:top w:val="single" w:sz="4" w:space="0" w:color="auto"/>
              <w:left w:val="single" w:sz="4" w:space="0" w:color="auto"/>
              <w:bottom w:val="single" w:sz="4" w:space="0" w:color="auto"/>
              <w:right w:val="single" w:sz="4" w:space="0" w:color="auto"/>
            </w:tcBorders>
            <w:shd w:val="clear" w:color="auto" w:fill="C5E0B3" w:themeFill="accent6" w:themeFillTint="66"/>
            <w:textDirection w:val="tbRl"/>
            <w:vAlign w:val="center"/>
            <w:hideMark/>
          </w:tcPr>
          <w:p w14:paraId="4C81B3AD" w14:textId="77777777" w:rsidR="00732611" w:rsidRPr="001B2220" w:rsidRDefault="00732611" w:rsidP="00AD55B2">
            <w:pPr>
              <w:pStyle w:val="Geenafstand"/>
              <w:jc w:val="right"/>
              <w:rPr>
                <w:rFonts w:ascii="Arial" w:hAnsi="Arial" w:cs="Arial"/>
              </w:rPr>
            </w:pPr>
            <w:r w:rsidRPr="001B2220">
              <w:rPr>
                <w:rFonts w:ascii="Arial" w:hAnsi="Arial" w:cs="Arial"/>
              </w:rPr>
              <w:t>opleidingsfase</w:t>
            </w:r>
          </w:p>
        </w:tc>
        <w:tc>
          <w:tcPr>
            <w:tcW w:w="756" w:type="dxa"/>
            <w:tcBorders>
              <w:top w:val="single" w:sz="4" w:space="0" w:color="auto"/>
              <w:left w:val="single" w:sz="4" w:space="0" w:color="auto"/>
              <w:bottom w:val="single" w:sz="4" w:space="0" w:color="auto"/>
              <w:right w:val="single" w:sz="4" w:space="0" w:color="auto"/>
            </w:tcBorders>
            <w:shd w:val="clear" w:color="auto" w:fill="A8D08D" w:themeFill="accent6" w:themeFillTint="99"/>
            <w:textDirection w:val="tbRl"/>
            <w:vAlign w:val="center"/>
            <w:hideMark/>
          </w:tcPr>
          <w:p w14:paraId="26D6C3DF" w14:textId="77777777" w:rsidR="00732611" w:rsidRPr="001B2220" w:rsidRDefault="00732611" w:rsidP="00AD55B2">
            <w:pPr>
              <w:pStyle w:val="Geenafstand"/>
              <w:jc w:val="right"/>
              <w:rPr>
                <w:rFonts w:ascii="Arial" w:hAnsi="Arial" w:cs="Arial"/>
              </w:rPr>
            </w:pPr>
            <w:r w:rsidRPr="001B2220">
              <w:rPr>
                <w:rFonts w:ascii="Arial" w:hAnsi="Arial" w:cs="Arial"/>
              </w:rPr>
              <w:t>kwalificatiefase</w:t>
            </w:r>
          </w:p>
        </w:tc>
        <w:tc>
          <w:tcPr>
            <w:tcW w:w="756" w:type="dxa"/>
            <w:tcBorders>
              <w:top w:val="single" w:sz="4" w:space="0" w:color="auto"/>
              <w:left w:val="single" w:sz="4" w:space="0" w:color="auto"/>
              <w:bottom w:val="single" w:sz="4" w:space="0" w:color="auto"/>
              <w:right w:val="single" w:sz="4" w:space="0" w:color="auto"/>
            </w:tcBorders>
            <w:shd w:val="clear" w:color="auto" w:fill="6CA545"/>
            <w:textDirection w:val="tbRl"/>
            <w:vAlign w:val="center"/>
            <w:hideMark/>
          </w:tcPr>
          <w:p w14:paraId="18251B8E" w14:textId="77777777" w:rsidR="00732611" w:rsidRPr="001B2220" w:rsidRDefault="00732611" w:rsidP="00AD55B2">
            <w:pPr>
              <w:pStyle w:val="Geenafstand"/>
              <w:jc w:val="right"/>
              <w:rPr>
                <w:rFonts w:ascii="Arial" w:hAnsi="Arial" w:cs="Arial"/>
              </w:rPr>
            </w:pPr>
            <w:r w:rsidRPr="001B2220">
              <w:rPr>
                <w:rFonts w:ascii="Arial" w:hAnsi="Arial" w:cs="Arial"/>
              </w:rPr>
              <w:t>Integratiefase</w:t>
            </w:r>
          </w:p>
        </w:tc>
        <w:tc>
          <w:tcPr>
            <w:tcW w:w="756" w:type="dxa"/>
            <w:tcBorders>
              <w:top w:val="single" w:sz="4" w:space="0" w:color="auto"/>
              <w:left w:val="single" w:sz="4" w:space="0" w:color="auto"/>
              <w:bottom w:val="single" w:sz="4" w:space="0" w:color="auto"/>
              <w:right w:val="single" w:sz="4" w:space="0" w:color="auto"/>
            </w:tcBorders>
            <w:shd w:val="clear" w:color="auto" w:fill="E2EFD9" w:themeFill="accent6" w:themeFillTint="33"/>
            <w:textDirection w:val="tbRl"/>
            <w:vAlign w:val="center"/>
            <w:hideMark/>
          </w:tcPr>
          <w:p w14:paraId="629ECC62" w14:textId="77777777" w:rsidR="00732611" w:rsidRPr="001B2220" w:rsidRDefault="00732611" w:rsidP="00AD55B2">
            <w:pPr>
              <w:pStyle w:val="Geenafstand"/>
              <w:jc w:val="right"/>
              <w:rPr>
                <w:rFonts w:ascii="Arial" w:hAnsi="Arial" w:cs="Arial"/>
              </w:rPr>
            </w:pPr>
            <w:r w:rsidRPr="001B2220">
              <w:rPr>
                <w:rFonts w:ascii="Arial" w:hAnsi="Arial" w:cs="Arial"/>
              </w:rPr>
              <w:t>observatiejaar</w:t>
            </w:r>
          </w:p>
        </w:tc>
        <w:tc>
          <w:tcPr>
            <w:tcW w:w="756" w:type="dxa"/>
            <w:tcBorders>
              <w:top w:val="single" w:sz="4" w:space="0" w:color="auto"/>
              <w:left w:val="single" w:sz="4" w:space="0" w:color="auto"/>
              <w:bottom w:val="single" w:sz="4" w:space="0" w:color="auto"/>
              <w:right w:val="single" w:sz="4" w:space="0" w:color="auto"/>
            </w:tcBorders>
            <w:shd w:val="clear" w:color="auto" w:fill="C5E0B3" w:themeFill="accent6" w:themeFillTint="66"/>
            <w:textDirection w:val="tbRl"/>
            <w:vAlign w:val="center"/>
            <w:hideMark/>
          </w:tcPr>
          <w:p w14:paraId="0113B57B" w14:textId="21AD2C83" w:rsidR="00732611" w:rsidRPr="001B2220" w:rsidRDefault="00732611" w:rsidP="00AD55B2">
            <w:pPr>
              <w:pStyle w:val="Geenafstand"/>
              <w:jc w:val="right"/>
              <w:rPr>
                <w:rFonts w:ascii="Arial" w:hAnsi="Arial" w:cs="Arial"/>
              </w:rPr>
            </w:pPr>
            <w:r w:rsidRPr="001B2220">
              <w:rPr>
                <w:rFonts w:ascii="Arial" w:hAnsi="Arial" w:cs="Arial"/>
              </w:rPr>
              <w:t>Opleidingsfase</w:t>
            </w:r>
          </w:p>
        </w:tc>
        <w:tc>
          <w:tcPr>
            <w:tcW w:w="756" w:type="dxa"/>
            <w:tcBorders>
              <w:top w:val="single" w:sz="4" w:space="0" w:color="auto"/>
              <w:left w:val="single" w:sz="4" w:space="0" w:color="auto"/>
              <w:bottom w:val="single" w:sz="4" w:space="0" w:color="auto"/>
              <w:right w:val="single" w:sz="4" w:space="0" w:color="auto"/>
            </w:tcBorders>
            <w:shd w:val="clear" w:color="auto" w:fill="A8D08D" w:themeFill="accent6" w:themeFillTint="99"/>
            <w:textDirection w:val="tbRl"/>
            <w:vAlign w:val="center"/>
            <w:hideMark/>
          </w:tcPr>
          <w:p w14:paraId="6C25D60B" w14:textId="77777777" w:rsidR="00732611" w:rsidRPr="001B2220" w:rsidRDefault="00732611" w:rsidP="00AD55B2">
            <w:pPr>
              <w:pStyle w:val="Geenafstand"/>
              <w:jc w:val="right"/>
              <w:rPr>
                <w:rFonts w:ascii="Arial" w:hAnsi="Arial" w:cs="Arial"/>
              </w:rPr>
            </w:pPr>
            <w:r w:rsidRPr="001B2220">
              <w:rPr>
                <w:rFonts w:ascii="Arial" w:hAnsi="Arial" w:cs="Arial"/>
              </w:rPr>
              <w:t>kwalificatiefase</w:t>
            </w:r>
          </w:p>
        </w:tc>
        <w:tc>
          <w:tcPr>
            <w:tcW w:w="756" w:type="dxa"/>
            <w:tcBorders>
              <w:top w:val="single" w:sz="4" w:space="0" w:color="auto"/>
              <w:left w:val="single" w:sz="4" w:space="0" w:color="auto"/>
              <w:bottom w:val="single" w:sz="4" w:space="0" w:color="auto"/>
              <w:right w:val="single" w:sz="4" w:space="0" w:color="auto"/>
            </w:tcBorders>
            <w:shd w:val="clear" w:color="auto" w:fill="6CA545"/>
            <w:textDirection w:val="tbRl"/>
            <w:vAlign w:val="center"/>
            <w:hideMark/>
          </w:tcPr>
          <w:p w14:paraId="02916434" w14:textId="77777777" w:rsidR="00732611" w:rsidRPr="001B2220" w:rsidRDefault="00732611" w:rsidP="00AD55B2">
            <w:pPr>
              <w:pStyle w:val="Geenafstand"/>
              <w:jc w:val="right"/>
              <w:rPr>
                <w:rFonts w:ascii="Arial" w:hAnsi="Arial" w:cs="Arial"/>
              </w:rPr>
            </w:pPr>
            <w:r w:rsidRPr="001B2220">
              <w:rPr>
                <w:rFonts w:ascii="Arial" w:hAnsi="Arial" w:cs="Arial"/>
              </w:rPr>
              <w:t>Integratiefase</w:t>
            </w:r>
          </w:p>
        </w:tc>
        <w:tc>
          <w:tcPr>
            <w:tcW w:w="756" w:type="dxa"/>
            <w:tcBorders>
              <w:top w:val="single" w:sz="4" w:space="0" w:color="auto"/>
              <w:left w:val="single" w:sz="4" w:space="0" w:color="auto"/>
              <w:bottom w:val="single" w:sz="4" w:space="0" w:color="auto"/>
              <w:right w:val="single" w:sz="4" w:space="0" w:color="auto"/>
            </w:tcBorders>
            <w:shd w:val="clear" w:color="auto" w:fill="6CA545"/>
            <w:textDirection w:val="tbRl"/>
          </w:tcPr>
          <w:p w14:paraId="5A8C0351" w14:textId="77777777" w:rsidR="00732611" w:rsidRDefault="00732611" w:rsidP="00732611">
            <w:pPr>
              <w:pStyle w:val="Geenafstand"/>
              <w:jc w:val="center"/>
            </w:pPr>
            <w:r>
              <w:t xml:space="preserve">OV4 </w:t>
            </w:r>
          </w:p>
          <w:p w14:paraId="601FB55C" w14:textId="77777777" w:rsidR="00732611" w:rsidRDefault="00732611" w:rsidP="00AD55B2">
            <w:pPr>
              <w:pStyle w:val="Geenafstand"/>
              <w:jc w:val="right"/>
            </w:pPr>
          </w:p>
          <w:p w14:paraId="61DD9CE6" w14:textId="77777777" w:rsidR="00732611" w:rsidRPr="001B2220" w:rsidRDefault="00732611" w:rsidP="00AD55B2">
            <w:pPr>
              <w:pStyle w:val="Geenafstand"/>
              <w:jc w:val="right"/>
            </w:pPr>
          </w:p>
        </w:tc>
      </w:tr>
      <w:tr w:rsidR="00732611" w:rsidRPr="001B2220" w14:paraId="29607617" w14:textId="0DD916CC" w:rsidTr="00732611">
        <w:trPr>
          <w:cantSplit/>
          <w:trHeight w:val="567"/>
        </w:trPr>
        <w:tc>
          <w:tcPr>
            <w:tcW w:w="75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3C06BDF" w14:textId="486830AA" w:rsidR="00732611" w:rsidRPr="001B2220" w:rsidRDefault="00732611" w:rsidP="000579FB">
            <w:pPr>
              <w:pStyle w:val="Geenafstand"/>
              <w:jc w:val="center"/>
              <w:rPr>
                <w:rFonts w:ascii="Arial" w:hAnsi="Arial" w:cs="Arial"/>
              </w:rPr>
            </w:pPr>
            <w:r>
              <w:rPr>
                <w:rFonts w:ascii="Arial" w:hAnsi="Arial" w:cs="Arial"/>
              </w:rPr>
              <w:t>1</w:t>
            </w:r>
          </w:p>
        </w:tc>
        <w:tc>
          <w:tcPr>
            <w:tcW w:w="75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37F73CA7" w14:textId="5AB28FA9" w:rsidR="00732611" w:rsidRPr="001B2220" w:rsidRDefault="00732611" w:rsidP="000579FB">
            <w:pPr>
              <w:pStyle w:val="Geenafstand"/>
              <w:jc w:val="center"/>
              <w:rPr>
                <w:rFonts w:ascii="Arial" w:hAnsi="Arial" w:cs="Arial"/>
              </w:rPr>
            </w:pPr>
            <w:r>
              <w:rPr>
                <w:rFonts w:ascii="Arial" w:hAnsi="Arial" w:cs="Arial"/>
              </w:rPr>
              <w:t>2</w:t>
            </w:r>
          </w:p>
        </w:tc>
        <w:tc>
          <w:tcPr>
            <w:tcW w:w="756"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22DEA936" w14:textId="01F10FBC" w:rsidR="00732611" w:rsidRPr="001B2220" w:rsidRDefault="00732611" w:rsidP="000579FB">
            <w:pPr>
              <w:pStyle w:val="Geenafstand"/>
              <w:jc w:val="center"/>
              <w:rPr>
                <w:rFonts w:ascii="Arial" w:hAnsi="Arial" w:cs="Arial"/>
              </w:rPr>
            </w:pPr>
            <w:r>
              <w:rPr>
                <w:rFonts w:ascii="Arial" w:hAnsi="Arial" w:cs="Arial"/>
              </w:rPr>
              <w:t>6</w:t>
            </w:r>
          </w:p>
        </w:tc>
        <w:tc>
          <w:tcPr>
            <w:tcW w:w="756" w:type="dxa"/>
            <w:tcBorders>
              <w:top w:val="single" w:sz="4" w:space="0" w:color="auto"/>
              <w:left w:val="single" w:sz="4" w:space="0" w:color="auto"/>
              <w:bottom w:val="single" w:sz="4" w:space="0" w:color="auto"/>
              <w:right w:val="single" w:sz="4" w:space="0" w:color="auto"/>
            </w:tcBorders>
            <w:shd w:val="clear" w:color="auto" w:fill="6CA545"/>
            <w:vAlign w:val="center"/>
          </w:tcPr>
          <w:p w14:paraId="530E4E97" w14:textId="169F4E00" w:rsidR="00732611" w:rsidRPr="001B2220" w:rsidRDefault="00732611" w:rsidP="000579FB">
            <w:pPr>
              <w:pStyle w:val="Geenafstand"/>
              <w:jc w:val="center"/>
              <w:rPr>
                <w:rFonts w:ascii="Arial" w:hAnsi="Arial" w:cs="Arial"/>
              </w:rPr>
            </w:pPr>
            <w:r>
              <w:rPr>
                <w:rFonts w:ascii="Arial" w:hAnsi="Arial" w:cs="Arial"/>
              </w:rPr>
              <w:t>6</w:t>
            </w:r>
          </w:p>
        </w:tc>
        <w:tc>
          <w:tcPr>
            <w:tcW w:w="75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6E9C5C1" w14:textId="38B19779" w:rsidR="00732611" w:rsidRPr="001B2220" w:rsidRDefault="00732611" w:rsidP="000579FB">
            <w:pPr>
              <w:pStyle w:val="Geenafstand"/>
              <w:jc w:val="center"/>
              <w:rPr>
                <w:rFonts w:ascii="Arial" w:hAnsi="Arial" w:cs="Arial"/>
              </w:rPr>
            </w:pPr>
            <w:r>
              <w:rPr>
                <w:rFonts w:ascii="Arial" w:hAnsi="Arial" w:cs="Arial"/>
              </w:rPr>
              <w:t>1</w:t>
            </w:r>
          </w:p>
        </w:tc>
        <w:tc>
          <w:tcPr>
            <w:tcW w:w="75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31546138" w14:textId="05DF2829" w:rsidR="00732611" w:rsidRPr="001B2220" w:rsidRDefault="00732611" w:rsidP="000579FB">
            <w:pPr>
              <w:pStyle w:val="Geenafstand"/>
              <w:jc w:val="center"/>
              <w:rPr>
                <w:rFonts w:ascii="Arial" w:hAnsi="Arial" w:cs="Arial"/>
              </w:rPr>
            </w:pPr>
            <w:r>
              <w:rPr>
                <w:rFonts w:ascii="Arial" w:hAnsi="Arial" w:cs="Arial"/>
              </w:rPr>
              <w:t>7</w:t>
            </w:r>
          </w:p>
        </w:tc>
        <w:tc>
          <w:tcPr>
            <w:tcW w:w="756"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0D226E99" w14:textId="4E4E956E" w:rsidR="00732611" w:rsidRPr="001B2220" w:rsidRDefault="00732611" w:rsidP="000579FB">
            <w:pPr>
              <w:pStyle w:val="Geenafstand"/>
              <w:jc w:val="center"/>
              <w:rPr>
                <w:rFonts w:ascii="Arial" w:hAnsi="Arial" w:cs="Arial"/>
              </w:rPr>
            </w:pPr>
            <w:r>
              <w:rPr>
                <w:rFonts w:ascii="Arial" w:hAnsi="Arial" w:cs="Arial"/>
              </w:rPr>
              <w:t>4</w:t>
            </w:r>
          </w:p>
        </w:tc>
        <w:tc>
          <w:tcPr>
            <w:tcW w:w="756" w:type="dxa"/>
            <w:tcBorders>
              <w:top w:val="single" w:sz="4" w:space="0" w:color="auto"/>
              <w:left w:val="single" w:sz="4" w:space="0" w:color="auto"/>
              <w:bottom w:val="single" w:sz="4" w:space="0" w:color="auto"/>
              <w:right w:val="single" w:sz="4" w:space="0" w:color="auto"/>
            </w:tcBorders>
            <w:shd w:val="clear" w:color="auto" w:fill="6CA545"/>
            <w:vAlign w:val="center"/>
          </w:tcPr>
          <w:p w14:paraId="7CF9A178" w14:textId="2178CD5D" w:rsidR="00732611" w:rsidRPr="001B2220" w:rsidRDefault="00732611" w:rsidP="000579FB">
            <w:pPr>
              <w:pStyle w:val="Geenafstand"/>
              <w:jc w:val="center"/>
              <w:rPr>
                <w:rFonts w:ascii="Arial" w:hAnsi="Arial" w:cs="Arial"/>
              </w:rPr>
            </w:pPr>
            <w:r>
              <w:rPr>
                <w:rFonts w:ascii="Arial" w:hAnsi="Arial" w:cs="Arial"/>
              </w:rPr>
              <w:t>1</w:t>
            </w:r>
          </w:p>
        </w:tc>
        <w:tc>
          <w:tcPr>
            <w:tcW w:w="75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FB47A26" w14:textId="054E1BF9" w:rsidR="00732611" w:rsidRPr="001B2220" w:rsidRDefault="00732611" w:rsidP="000579FB">
            <w:pPr>
              <w:pStyle w:val="Geenafstand"/>
              <w:jc w:val="center"/>
              <w:rPr>
                <w:rFonts w:ascii="Arial" w:hAnsi="Arial" w:cs="Arial"/>
              </w:rPr>
            </w:pPr>
            <w:r>
              <w:rPr>
                <w:rFonts w:ascii="Arial" w:hAnsi="Arial" w:cs="Arial"/>
              </w:rPr>
              <w:t>0</w:t>
            </w:r>
          </w:p>
        </w:tc>
        <w:tc>
          <w:tcPr>
            <w:tcW w:w="75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19BEB988" w14:textId="2093CAFE" w:rsidR="00732611" w:rsidRPr="001B2220" w:rsidRDefault="00732611" w:rsidP="000579FB">
            <w:pPr>
              <w:pStyle w:val="Geenafstand"/>
              <w:jc w:val="center"/>
              <w:rPr>
                <w:rFonts w:ascii="Arial" w:hAnsi="Arial" w:cs="Arial"/>
              </w:rPr>
            </w:pPr>
            <w:r>
              <w:rPr>
                <w:rFonts w:ascii="Arial" w:hAnsi="Arial" w:cs="Arial"/>
              </w:rPr>
              <w:t>2</w:t>
            </w:r>
          </w:p>
        </w:tc>
        <w:tc>
          <w:tcPr>
            <w:tcW w:w="756"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44E052F3" w14:textId="60DF3A34" w:rsidR="00732611" w:rsidRPr="001B2220" w:rsidRDefault="00732611" w:rsidP="000579FB">
            <w:pPr>
              <w:pStyle w:val="Geenafstand"/>
              <w:jc w:val="center"/>
              <w:rPr>
                <w:rFonts w:ascii="Arial" w:hAnsi="Arial" w:cs="Arial"/>
              </w:rPr>
            </w:pPr>
            <w:r>
              <w:rPr>
                <w:rFonts w:ascii="Arial" w:hAnsi="Arial" w:cs="Arial"/>
              </w:rPr>
              <w:t>4</w:t>
            </w:r>
          </w:p>
        </w:tc>
        <w:tc>
          <w:tcPr>
            <w:tcW w:w="756" w:type="dxa"/>
            <w:tcBorders>
              <w:top w:val="single" w:sz="4" w:space="0" w:color="auto"/>
              <w:left w:val="single" w:sz="4" w:space="0" w:color="auto"/>
              <w:bottom w:val="single" w:sz="4" w:space="0" w:color="auto"/>
              <w:right w:val="single" w:sz="4" w:space="0" w:color="auto"/>
            </w:tcBorders>
            <w:shd w:val="clear" w:color="auto" w:fill="6CA545"/>
            <w:vAlign w:val="center"/>
          </w:tcPr>
          <w:p w14:paraId="6CDB051F" w14:textId="6EC8C51D" w:rsidR="00732611" w:rsidRPr="001B2220" w:rsidRDefault="00732611" w:rsidP="000579FB">
            <w:pPr>
              <w:pStyle w:val="Geenafstand"/>
              <w:jc w:val="center"/>
              <w:rPr>
                <w:rFonts w:ascii="Arial" w:hAnsi="Arial" w:cs="Arial"/>
              </w:rPr>
            </w:pPr>
            <w:r>
              <w:rPr>
                <w:rFonts w:ascii="Arial" w:hAnsi="Arial" w:cs="Arial"/>
              </w:rPr>
              <w:t>1</w:t>
            </w:r>
          </w:p>
        </w:tc>
        <w:tc>
          <w:tcPr>
            <w:tcW w:w="756" w:type="dxa"/>
            <w:tcBorders>
              <w:top w:val="single" w:sz="4" w:space="0" w:color="auto"/>
              <w:left w:val="single" w:sz="4" w:space="0" w:color="auto"/>
              <w:bottom w:val="single" w:sz="4" w:space="0" w:color="auto"/>
              <w:right w:val="single" w:sz="4" w:space="0" w:color="auto"/>
            </w:tcBorders>
            <w:shd w:val="clear" w:color="auto" w:fill="6CA545"/>
          </w:tcPr>
          <w:p w14:paraId="5C4C5185" w14:textId="45BE9841" w:rsidR="00732611" w:rsidRPr="00732611" w:rsidRDefault="00732611" w:rsidP="005D4B75">
            <w:pPr>
              <w:pStyle w:val="Geenafstand"/>
              <w:rPr>
                <w:highlight w:val="magenta"/>
              </w:rPr>
            </w:pPr>
          </w:p>
        </w:tc>
      </w:tr>
      <w:tr w:rsidR="00732611" w:rsidRPr="001B2220" w14:paraId="4F991227" w14:textId="76E04B1B" w:rsidTr="00732611">
        <w:trPr>
          <w:cantSplit/>
          <w:trHeight w:val="567"/>
        </w:trPr>
        <w:tc>
          <w:tcPr>
            <w:tcW w:w="3024" w:type="dxa"/>
            <w:gridSpan w:val="4"/>
            <w:tcBorders>
              <w:top w:val="single" w:sz="4" w:space="0" w:color="auto"/>
              <w:left w:val="single" w:sz="4" w:space="0" w:color="auto"/>
              <w:bottom w:val="single" w:sz="4" w:space="0" w:color="auto"/>
              <w:right w:val="single" w:sz="4" w:space="0" w:color="auto"/>
            </w:tcBorders>
            <w:shd w:val="clear" w:color="auto" w:fill="F6F5EE"/>
            <w:vAlign w:val="center"/>
            <w:hideMark/>
          </w:tcPr>
          <w:p w14:paraId="749F25B2" w14:textId="63FD61D8" w:rsidR="00732611" w:rsidRPr="001B2220" w:rsidRDefault="00732611" w:rsidP="002D3BEC">
            <w:pPr>
              <w:pStyle w:val="Geenafstand"/>
              <w:jc w:val="center"/>
              <w:rPr>
                <w:rFonts w:ascii="Arial" w:hAnsi="Arial" w:cs="Arial"/>
              </w:rPr>
            </w:pPr>
            <w:r w:rsidRPr="00A04525">
              <w:rPr>
                <w:rFonts w:ascii="Arial" w:hAnsi="Arial" w:cs="Arial"/>
                <w:smallCaps/>
                <w:sz w:val="20"/>
                <w:szCs w:val="20"/>
              </w:rPr>
              <w:t>201</w:t>
            </w:r>
            <w:r>
              <w:rPr>
                <w:rFonts w:ascii="Arial" w:hAnsi="Arial" w:cs="Arial"/>
                <w:smallCaps/>
                <w:sz w:val="20"/>
                <w:szCs w:val="20"/>
              </w:rPr>
              <w:t>8</w:t>
            </w:r>
            <w:r w:rsidRPr="00A04525">
              <w:rPr>
                <w:rFonts w:ascii="Arial" w:hAnsi="Arial" w:cs="Arial"/>
                <w:smallCaps/>
                <w:sz w:val="20"/>
                <w:szCs w:val="20"/>
              </w:rPr>
              <w:t>-201</w:t>
            </w:r>
            <w:r>
              <w:rPr>
                <w:rFonts w:ascii="Arial" w:hAnsi="Arial" w:cs="Arial"/>
                <w:smallCaps/>
                <w:sz w:val="20"/>
                <w:szCs w:val="20"/>
              </w:rPr>
              <w:t>9</w:t>
            </w:r>
          </w:p>
        </w:tc>
        <w:tc>
          <w:tcPr>
            <w:tcW w:w="3024" w:type="dxa"/>
            <w:gridSpan w:val="4"/>
            <w:tcBorders>
              <w:top w:val="single" w:sz="4" w:space="0" w:color="auto"/>
              <w:left w:val="single" w:sz="4" w:space="0" w:color="auto"/>
              <w:bottom w:val="single" w:sz="4" w:space="0" w:color="auto"/>
              <w:right w:val="single" w:sz="4" w:space="0" w:color="auto"/>
            </w:tcBorders>
            <w:shd w:val="clear" w:color="auto" w:fill="F6F5EE"/>
            <w:vAlign w:val="center"/>
            <w:hideMark/>
          </w:tcPr>
          <w:p w14:paraId="18761999" w14:textId="7D466952" w:rsidR="00732611" w:rsidRPr="001B2220" w:rsidRDefault="00732611" w:rsidP="002D3BEC">
            <w:pPr>
              <w:pStyle w:val="Geenafstand"/>
              <w:jc w:val="center"/>
              <w:rPr>
                <w:rFonts w:ascii="Arial" w:hAnsi="Arial" w:cs="Arial"/>
              </w:rPr>
            </w:pPr>
            <w:r>
              <w:rPr>
                <w:rFonts w:ascii="Arial" w:hAnsi="Arial" w:cs="Arial"/>
                <w:smallCaps/>
                <w:sz w:val="20"/>
                <w:szCs w:val="20"/>
              </w:rPr>
              <w:t>2019-2020</w:t>
            </w:r>
          </w:p>
        </w:tc>
        <w:tc>
          <w:tcPr>
            <w:tcW w:w="3780" w:type="dxa"/>
            <w:gridSpan w:val="5"/>
            <w:tcBorders>
              <w:top w:val="single" w:sz="4" w:space="0" w:color="auto"/>
              <w:left w:val="single" w:sz="4" w:space="0" w:color="auto"/>
              <w:bottom w:val="single" w:sz="4" w:space="0" w:color="auto"/>
              <w:right w:val="single" w:sz="4" w:space="0" w:color="auto"/>
            </w:tcBorders>
            <w:shd w:val="clear" w:color="auto" w:fill="F6F5EE"/>
            <w:vAlign w:val="center"/>
            <w:hideMark/>
          </w:tcPr>
          <w:p w14:paraId="15AE4B50" w14:textId="12E1190B" w:rsidR="00732611" w:rsidRDefault="00732611" w:rsidP="002D3BEC">
            <w:pPr>
              <w:pStyle w:val="Geenafstand"/>
              <w:jc w:val="center"/>
              <w:rPr>
                <w:smallCaps/>
                <w:sz w:val="20"/>
                <w:szCs w:val="20"/>
              </w:rPr>
            </w:pPr>
            <w:r>
              <w:rPr>
                <w:rFonts w:ascii="Arial" w:hAnsi="Arial" w:cs="Arial"/>
                <w:smallCaps/>
                <w:sz w:val="20"/>
                <w:szCs w:val="20"/>
              </w:rPr>
              <w:t>2020-2021</w:t>
            </w:r>
          </w:p>
        </w:tc>
      </w:tr>
    </w:tbl>
    <w:p w14:paraId="7DA5FC69" w14:textId="77777777" w:rsidR="009B62C1" w:rsidRDefault="009B62C1" w:rsidP="00AD55B2">
      <w:pPr>
        <w:pStyle w:val="Geenafstand"/>
        <w:rPr>
          <w:szCs w:val="22"/>
        </w:rPr>
      </w:pPr>
    </w:p>
    <w:p w14:paraId="1FCBA7EB" w14:textId="77777777" w:rsidR="00D32E5E" w:rsidRDefault="00D32E5E" w:rsidP="00AD55B2">
      <w:pPr>
        <w:pStyle w:val="Geenafstand"/>
        <w:rPr>
          <w:szCs w:val="22"/>
        </w:rPr>
      </w:pPr>
    </w:p>
    <w:p w14:paraId="5A056C99" w14:textId="4C130534" w:rsidR="00AD55B2" w:rsidRPr="00627815" w:rsidRDefault="00AD55B2" w:rsidP="00AD55B2">
      <w:pPr>
        <w:pStyle w:val="Geenafstand"/>
        <w:rPr>
          <w:szCs w:val="22"/>
        </w:rPr>
      </w:pPr>
      <w:r w:rsidRPr="00627815">
        <w:rPr>
          <w:szCs w:val="22"/>
        </w:rPr>
        <w:t xml:space="preserve">De voornaamste redenen voor vroegtijdige uitstroom van de leerlingen van </w:t>
      </w:r>
      <w:r w:rsidR="00732611">
        <w:rPr>
          <w:szCs w:val="22"/>
        </w:rPr>
        <w:t xml:space="preserve">Richtpunt Campus Buggenhout </w:t>
      </w:r>
      <w:r w:rsidRPr="00627815">
        <w:rPr>
          <w:szCs w:val="22"/>
        </w:rPr>
        <w:t>zijn in volgorde van belangrijkheid:</w:t>
      </w:r>
    </w:p>
    <w:p w14:paraId="1D240FF0" w14:textId="77777777" w:rsidR="00AD55B2" w:rsidRPr="00627815" w:rsidRDefault="00AD55B2" w:rsidP="00AD55B2">
      <w:pPr>
        <w:pStyle w:val="Geenafstand"/>
        <w:rPr>
          <w:szCs w:val="22"/>
        </w:rPr>
      </w:pPr>
    </w:p>
    <w:p w14:paraId="0B842250" w14:textId="77777777" w:rsidR="00AD55B2" w:rsidRPr="00627815" w:rsidRDefault="00AD55B2" w:rsidP="00D93397">
      <w:pPr>
        <w:pStyle w:val="Geenafstand"/>
        <w:numPr>
          <w:ilvl w:val="0"/>
          <w:numId w:val="8"/>
        </w:numPr>
        <w:rPr>
          <w:szCs w:val="22"/>
        </w:rPr>
      </w:pPr>
      <w:r w:rsidRPr="00627815">
        <w:rPr>
          <w:szCs w:val="22"/>
        </w:rPr>
        <w:t>welbewuste keuze voor een andere erkende vorming (leercontract, deeltijds)</w:t>
      </w:r>
    </w:p>
    <w:p w14:paraId="67250C69" w14:textId="77777777" w:rsidR="00AD55B2" w:rsidRPr="00627815" w:rsidRDefault="00AD55B2" w:rsidP="00D93397">
      <w:pPr>
        <w:pStyle w:val="Geenafstand"/>
        <w:numPr>
          <w:ilvl w:val="0"/>
          <w:numId w:val="8"/>
        </w:numPr>
        <w:rPr>
          <w:szCs w:val="22"/>
        </w:rPr>
      </w:pPr>
      <w:r w:rsidRPr="00627815">
        <w:rPr>
          <w:szCs w:val="22"/>
        </w:rPr>
        <w:t>stopzetten studies voor aanvang loopbaan</w:t>
      </w:r>
    </w:p>
    <w:p w14:paraId="1359FE93" w14:textId="77777777" w:rsidR="00AD55B2" w:rsidRPr="00627815" w:rsidRDefault="00AD55B2" w:rsidP="00D93397">
      <w:pPr>
        <w:pStyle w:val="Geenafstand"/>
        <w:numPr>
          <w:ilvl w:val="0"/>
          <w:numId w:val="8"/>
        </w:numPr>
        <w:rPr>
          <w:szCs w:val="22"/>
        </w:rPr>
      </w:pPr>
      <w:r w:rsidRPr="00627815">
        <w:rPr>
          <w:szCs w:val="22"/>
        </w:rPr>
        <w:t>inschrijving VDAB</w:t>
      </w:r>
    </w:p>
    <w:p w14:paraId="7E880C7D" w14:textId="77777777" w:rsidR="00AD55B2" w:rsidRPr="00627815" w:rsidRDefault="00AD55B2" w:rsidP="00D93397">
      <w:pPr>
        <w:pStyle w:val="Geenafstand"/>
        <w:numPr>
          <w:ilvl w:val="0"/>
          <w:numId w:val="8"/>
        </w:numPr>
        <w:rPr>
          <w:szCs w:val="22"/>
        </w:rPr>
      </w:pPr>
      <w:r w:rsidRPr="00627815">
        <w:rPr>
          <w:szCs w:val="22"/>
        </w:rPr>
        <w:t>advies vanuit CLB voor een andere opleidingsvorm</w:t>
      </w:r>
    </w:p>
    <w:p w14:paraId="4454155D" w14:textId="77777777" w:rsidR="00AD55B2" w:rsidRPr="00627815" w:rsidRDefault="00AD55B2" w:rsidP="00D93397">
      <w:pPr>
        <w:pStyle w:val="Geenafstand"/>
        <w:numPr>
          <w:ilvl w:val="0"/>
          <w:numId w:val="8"/>
        </w:numPr>
        <w:rPr>
          <w:szCs w:val="22"/>
        </w:rPr>
      </w:pPr>
      <w:r w:rsidRPr="00627815">
        <w:rPr>
          <w:szCs w:val="22"/>
        </w:rPr>
        <w:t xml:space="preserve">keuze voor een andere school </w:t>
      </w:r>
    </w:p>
    <w:p w14:paraId="68C477A9" w14:textId="77777777" w:rsidR="00AD55B2" w:rsidRPr="00627815" w:rsidRDefault="00AD55B2" w:rsidP="00D93397">
      <w:pPr>
        <w:pStyle w:val="Geenafstand"/>
        <w:numPr>
          <w:ilvl w:val="0"/>
          <w:numId w:val="8"/>
        </w:numPr>
        <w:rPr>
          <w:szCs w:val="22"/>
        </w:rPr>
      </w:pPr>
      <w:r w:rsidRPr="00627815">
        <w:rPr>
          <w:szCs w:val="22"/>
        </w:rPr>
        <w:t xml:space="preserve">problematische afwezigheden </w:t>
      </w:r>
    </w:p>
    <w:p w14:paraId="542F774B" w14:textId="56F0FFC3" w:rsidR="00AD55B2" w:rsidRPr="00627815" w:rsidRDefault="0090023C" w:rsidP="00D93397">
      <w:pPr>
        <w:pStyle w:val="Geenafstand"/>
        <w:numPr>
          <w:ilvl w:val="0"/>
          <w:numId w:val="8"/>
        </w:numPr>
        <w:rPr>
          <w:szCs w:val="22"/>
        </w:rPr>
      </w:pPr>
      <w:r w:rsidRPr="00627815">
        <w:rPr>
          <w:szCs w:val="22"/>
        </w:rPr>
        <w:t>tuchtprocedure</w:t>
      </w:r>
    </w:p>
    <w:p w14:paraId="1E772095" w14:textId="77777777" w:rsidR="00AD55B2" w:rsidRPr="00627815" w:rsidRDefault="00AD55B2" w:rsidP="00AD55B2">
      <w:pPr>
        <w:pStyle w:val="Geenafstand"/>
        <w:rPr>
          <w:szCs w:val="22"/>
        </w:rPr>
      </w:pPr>
    </w:p>
    <w:p w14:paraId="1DD789FC" w14:textId="77777777" w:rsidR="00AD55B2" w:rsidRDefault="00AD55B2" w:rsidP="00AD55B2">
      <w:pPr>
        <w:pStyle w:val="Geenafstand"/>
        <w:rPr>
          <w:color w:val="FF0000"/>
          <w:szCs w:val="22"/>
        </w:rPr>
      </w:pPr>
    </w:p>
    <w:p w14:paraId="0113A227" w14:textId="77777777" w:rsidR="003968E1" w:rsidRDefault="003968E1" w:rsidP="00AD55B2">
      <w:pPr>
        <w:pStyle w:val="Geenafstand"/>
        <w:rPr>
          <w:color w:val="FF0000"/>
          <w:szCs w:val="22"/>
        </w:rPr>
      </w:pPr>
    </w:p>
    <w:p w14:paraId="69407381" w14:textId="77777777" w:rsidR="003968E1" w:rsidRDefault="003968E1" w:rsidP="00AD55B2">
      <w:pPr>
        <w:pStyle w:val="Geenafstand"/>
        <w:rPr>
          <w:color w:val="FF0000"/>
          <w:szCs w:val="22"/>
        </w:rPr>
      </w:pPr>
    </w:p>
    <w:p w14:paraId="7E5701AE" w14:textId="77777777" w:rsidR="009442C9" w:rsidRPr="009442C9" w:rsidRDefault="009442C9" w:rsidP="009442C9">
      <w:pPr>
        <w:pStyle w:val="Geenafstand"/>
        <w:numPr>
          <w:ilvl w:val="2"/>
          <w:numId w:val="6"/>
        </w:numPr>
        <w:rPr>
          <w:color w:val="404040" w:themeColor="text1" w:themeTint="BF"/>
          <w:szCs w:val="22"/>
          <w:u w:val="dotted"/>
        </w:rPr>
      </w:pPr>
      <w:r w:rsidRPr="009442C9">
        <w:rPr>
          <w:color w:val="404040" w:themeColor="text1" w:themeTint="BF"/>
          <w:szCs w:val="22"/>
          <w:u w:val="dotted"/>
        </w:rPr>
        <w:lastRenderedPageBreak/>
        <w:t>doorstromingsgegevens van de GOK leerlingen</w:t>
      </w:r>
    </w:p>
    <w:p w14:paraId="6DEAE3DE" w14:textId="77777777" w:rsidR="00C5360A" w:rsidRDefault="009442C9" w:rsidP="009442C9">
      <w:pPr>
        <w:pStyle w:val="Geenafstand"/>
        <w:spacing w:before="120"/>
      </w:pPr>
      <w:r w:rsidRPr="00C5360A">
        <w:t xml:space="preserve">De school kan aantonen dat de meeste leerlingen vlot hun schoolloopbaan in de gekozen opleiding afwerken.   </w:t>
      </w:r>
    </w:p>
    <w:p w14:paraId="6AE87295" w14:textId="6734C07F" w:rsidR="009442C9" w:rsidRDefault="009442C9" w:rsidP="009442C9">
      <w:pPr>
        <w:pStyle w:val="Geenafstand"/>
        <w:spacing w:before="120"/>
      </w:pPr>
      <w:r w:rsidRPr="00C5360A">
        <w:t>De enkele leerlingen die een verlengd traject volgen doen dit ofwel ten gevolge van een keuzewijziging in hun opleiding tijdens het 1</w:t>
      </w:r>
      <w:r w:rsidRPr="00C5360A">
        <w:rPr>
          <w:vertAlign w:val="superscript"/>
        </w:rPr>
        <w:t>ste</w:t>
      </w:r>
      <w:r w:rsidRPr="00C5360A">
        <w:t xml:space="preserve"> of 2</w:t>
      </w:r>
      <w:r w:rsidRPr="00C5360A">
        <w:rPr>
          <w:vertAlign w:val="superscript"/>
        </w:rPr>
        <w:t>de</w:t>
      </w:r>
      <w:r w:rsidRPr="00C5360A">
        <w:t xml:space="preserve"> leerjaar van de opleidingsfase of</w:t>
      </w:r>
      <w:r w:rsidR="007F3B4A" w:rsidRPr="00C5360A">
        <w:t xml:space="preserve"> het volgen van een Individueel handelingsplanning of</w:t>
      </w:r>
      <w:r w:rsidRPr="00C5360A">
        <w:t xml:space="preserve"> als gevolg van veelvuldige (al dan niet gewettigde) afwezigheid.</w:t>
      </w:r>
    </w:p>
    <w:p w14:paraId="407C575D" w14:textId="77777777" w:rsidR="000E3FB2" w:rsidRDefault="000E3FB2" w:rsidP="009442C9">
      <w:pPr>
        <w:pStyle w:val="Geenafstand"/>
        <w:spacing w:before="120"/>
      </w:pPr>
    </w:p>
    <w:p w14:paraId="7D306D50" w14:textId="2CA39BAA" w:rsidR="000E3FB2" w:rsidRPr="00C35679" w:rsidRDefault="000E3FB2" w:rsidP="008C0291">
      <w:pPr>
        <w:pStyle w:val="Geenafstand"/>
        <w:numPr>
          <w:ilvl w:val="0"/>
          <w:numId w:val="32"/>
        </w:numPr>
        <w:spacing w:before="120"/>
      </w:pPr>
      <w:r w:rsidRPr="00C35679">
        <w:t>Schoolverlaters: 18 leerlingen en 1 leerling die het verlengd traject ABO doet.</w:t>
      </w:r>
    </w:p>
    <w:p w14:paraId="3C04B03B" w14:textId="1E0BA3E0" w:rsidR="000E3FB2" w:rsidRPr="00C35679" w:rsidRDefault="000E3FB2" w:rsidP="008C0291">
      <w:pPr>
        <w:pStyle w:val="Geenafstand"/>
        <w:numPr>
          <w:ilvl w:val="0"/>
          <w:numId w:val="32"/>
        </w:numPr>
        <w:spacing w:before="120"/>
      </w:pPr>
      <w:r w:rsidRPr="00C35679">
        <w:t xml:space="preserve">Van deze schoolverlaters hebben 5 direct werk gevonden. </w:t>
      </w:r>
    </w:p>
    <w:p w14:paraId="3F9A8392" w14:textId="070A3974" w:rsidR="000E3FB2" w:rsidRPr="00C35679" w:rsidRDefault="000E3FB2" w:rsidP="008C0291">
      <w:pPr>
        <w:pStyle w:val="Geenafstand"/>
        <w:numPr>
          <w:ilvl w:val="0"/>
          <w:numId w:val="32"/>
        </w:numPr>
        <w:spacing w:before="120"/>
      </w:pPr>
      <w:r w:rsidRPr="00C35679">
        <w:t xml:space="preserve">De andere leerlingen volgen ene vervolg opleiding of opvolging VDAB/GTB: 4 leerlingen volgen opleiding en </w:t>
      </w:r>
      <w:r w:rsidR="00F11555" w:rsidRPr="00C35679">
        <w:t>9</w:t>
      </w:r>
      <w:r w:rsidRPr="00C35679">
        <w:t xml:space="preserve"> leerlingen opvolging opleiding VDAB/GTB</w:t>
      </w:r>
    </w:p>
    <w:p w14:paraId="3EF85A1F" w14:textId="7812F817" w:rsidR="008A69E2" w:rsidRPr="00C35679" w:rsidRDefault="008A69E2" w:rsidP="008C0291">
      <w:pPr>
        <w:pStyle w:val="Geenafstand"/>
        <w:numPr>
          <w:ilvl w:val="0"/>
          <w:numId w:val="32"/>
        </w:numPr>
        <w:spacing w:before="120"/>
      </w:pPr>
      <w:r w:rsidRPr="00C35679">
        <w:t>7 leerlingen zijn van afdeling veranderd</w:t>
      </w:r>
      <w:r w:rsidR="00C35679" w:rsidRPr="00C35679">
        <w:t xml:space="preserve"> doorheen hun schoolloopbaan.</w:t>
      </w:r>
    </w:p>
    <w:p w14:paraId="63347149" w14:textId="77777777" w:rsidR="00C5360A" w:rsidRPr="00627815" w:rsidRDefault="00C5360A" w:rsidP="009442C9">
      <w:pPr>
        <w:pStyle w:val="Geenafstand"/>
        <w:spacing w:before="120"/>
      </w:pPr>
    </w:p>
    <w:p w14:paraId="03215DD4" w14:textId="77777777" w:rsidR="00F158EE" w:rsidRDefault="00F158EE" w:rsidP="00AD55B2">
      <w:pPr>
        <w:pStyle w:val="Geenafstand"/>
        <w:rPr>
          <w:color w:val="FF0000"/>
          <w:szCs w:val="22"/>
        </w:rPr>
      </w:pPr>
    </w:p>
    <w:p w14:paraId="39EE00AC" w14:textId="77777777" w:rsidR="009442C9" w:rsidRDefault="009442C9" w:rsidP="00AD55B2">
      <w:pPr>
        <w:pStyle w:val="Geenafstand"/>
        <w:rPr>
          <w:color w:val="FF0000"/>
          <w:szCs w:val="22"/>
        </w:rPr>
      </w:pPr>
    </w:p>
    <w:p w14:paraId="0C0E6653" w14:textId="608ED420" w:rsidR="00F158EE" w:rsidRPr="00096AED" w:rsidRDefault="00F158EE" w:rsidP="009442C9">
      <w:pPr>
        <w:pStyle w:val="Geenafstand"/>
        <w:numPr>
          <w:ilvl w:val="2"/>
          <w:numId w:val="6"/>
        </w:numPr>
        <w:rPr>
          <w:color w:val="404040" w:themeColor="text1" w:themeTint="BF"/>
          <w:szCs w:val="22"/>
          <w:u w:val="dotted"/>
        </w:rPr>
      </w:pPr>
      <w:r w:rsidRPr="00096AED">
        <w:rPr>
          <w:color w:val="404040" w:themeColor="text1" w:themeTint="BF"/>
          <w:szCs w:val="22"/>
          <w:u w:val="dotted"/>
        </w:rPr>
        <w:t>procentuele verdeling  jongens/meisjes over de leerlinge</w:t>
      </w:r>
      <w:r w:rsidR="00CF7C00">
        <w:rPr>
          <w:color w:val="404040" w:themeColor="text1" w:themeTint="BF"/>
          <w:szCs w:val="22"/>
          <w:u w:val="dotted"/>
        </w:rPr>
        <w:t>npopulatie op datum van 01/02/..</w:t>
      </w:r>
    </w:p>
    <w:p w14:paraId="1F7842F0" w14:textId="77777777" w:rsidR="00F158EE" w:rsidRPr="00FE2BD2" w:rsidRDefault="00F158EE" w:rsidP="00F158EE">
      <w:pPr>
        <w:pStyle w:val="Geenafstand"/>
        <w:rPr>
          <w:color w:val="404040" w:themeColor="text1" w:themeTint="BF"/>
          <w:szCs w:val="22"/>
        </w:rPr>
      </w:pPr>
    </w:p>
    <w:tbl>
      <w:tblPr>
        <w:tblStyle w:val="Tabelraster"/>
        <w:tblW w:w="0" w:type="auto"/>
        <w:jc w:val="center"/>
        <w:tblLook w:val="04A0" w:firstRow="1" w:lastRow="0" w:firstColumn="1" w:lastColumn="0" w:noHBand="0" w:noVBand="1"/>
      </w:tblPr>
      <w:tblGrid>
        <w:gridCol w:w="2781"/>
        <w:gridCol w:w="2204"/>
        <w:gridCol w:w="1090"/>
        <w:gridCol w:w="1100"/>
        <w:gridCol w:w="1072"/>
        <w:gridCol w:w="1097"/>
      </w:tblGrid>
      <w:tr w:rsidR="00FE2BD2" w:rsidRPr="00FE2BD2" w14:paraId="34CB6251" w14:textId="77777777" w:rsidTr="00725D49">
        <w:trPr>
          <w:trHeight w:val="510"/>
          <w:jc w:val="center"/>
        </w:trPr>
        <w:tc>
          <w:tcPr>
            <w:tcW w:w="2857" w:type="dxa"/>
            <w:tcBorders>
              <w:top w:val="single" w:sz="4" w:space="0" w:color="auto"/>
              <w:left w:val="single" w:sz="4" w:space="0" w:color="auto"/>
              <w:bottom w:val="single" w:sz="4" w:space="0" w:color="auto"/>
              <w:right w:val="single" w:sz="4" w:space="0" w:color="auto"/>
            </w:tcBorders>
            <w:shd w:val="clear" w:color="auto" w:fill="F6F5EE"/>
            <w:vAlign w:val="center"/>
            <w:hideMark/>
          </w:tcPr>
          <w:p w14:paraId="63ACC149" w14:textId="64A87F43" w:rsidR="00F158EE" w:rsidRPr="00FE2BD2" w:rsidRDefault="002008B8" w:rsidP="00736EED">
            <w:pPr>
              <w:pStyle w:val="Geenafstand"/>
              <w:rPr>
                <w:rFonts w:ascii="Arial" w:hAnsi="Arial" w:cs="Arial"/>
                <w:color w:val="404040" w:themeColor="text1" w:themeTint="BF"/>
              </w:rPr>
            </w:pPr>
            <w:r w:rsidRPr="00FE2BD2">
              <w:rPr>
                <w:rFonts w:ascii="Arial" w:hAnsi="Arial" w:cs="Arial"/>
                <w:color w:val="404040" w:themeColor="text1" w:themeTint="BF"/>
              </w:rPr>
              <w:t>S</w:t>
            </w:r>
            <w:r w:rsidR="00F158EE" w:rsidRPr="00FE2BD2">
              <w:rPr>
                <w:rFonts w:ascii="Arial" w:hAnsi="Arial" w:cs="Arial"/>
                <w:color w:val="404040" w:themeColor="text1" w:themeTint="BF"/>
              </w:rPr>
              <w:t>chooljaar</w:t>
            </w:r>
          </w:p>
        </w:tc>
        <w:tc>
          <w:tcPr>
            <w:tcW w:w="2255" w:type="dxa"/>
            <w:tcBorders>
              <w:top w:val="single" w:sz="4" w:space="0" w:color="auto"/>
              <w:left w:val="single" w:sz="4" w:space="0" w:color="auto"/>
              <w:bottom w:val="single" w:sz="4" w:space="0" w:color="auto"/>
              <w:right w:val="single" w:sz="4" w:space="0" w:color="auto"/>
            </w:tcBorders>
            <w:shd w:val="clear" w:color="auto" w:fill="F7F6EF"/>
            <w:vAlign w:val="center"/>
            <w:hideMark/>
          </w:tcPr>
          <w:p w14:paraId="757FEE06" w14:textId="77777777" w:rsidR="00F158EE" w:rsidRPr="00FE2BD2" w:rsidRDefault="00F158EE" w:rsidP="00736EED">
            <w:pPr>
              <w:pStyle w:val="Geenafstand"/>
              <w:rPr>
                <w:rFonts w:ascii="Arial" w:hAnsi="Arial" w:cs="Arial"/>
                <w:color w:val="404040" w:themeColor="text1" w:themeTint="BF"/>
              </w:rPr>
            </w:pPr>
            <w:r w:rsidRPr="00FE2BD2">
              <w:rPr>
                <w:rFonts w:ascii="Arial" w:hAnsi="Arial" w:cs="Arial"/>
                <w:color w:val="404040" w:themeColor="text1" w:themeTint="BF"/>
              </w:rPr>
              <w:t>aantal leerlingen</w:t>
            </w:r>
          </w:p>
        </w:tc>
        <w:tc>
          <w:tcPr>
            <w:tcW w:w="2237" w:type="dxa"/>
            <w:gridSpan w:val="2"/>
            <w:tcBorders>
              <w:top w:val="single" w:sz="4" w:space="0" w:color="auto"/>
              <w:left w:val="single" w:sz="4" w:space="0" w:color="auto"/>
              <w:bottom w:val="single" w:sz="4" w:space="0" w:color="auto"/>
              <w:right w:val="single" w:sz="4" w:space="0" w:color="auto"/>
            </w:tcBorders>
            <w:shd w:val="clear" w:color="auto" w:fill="F7F6EF"/>
            <w:vAlign w:val="center"/>
            <w:hideMark/>
          </w:tcPr>
          <w:p w14:paraId="47DB5A95" w14:textId="0BD1AD45" w:rsidR="00F158EE" w:rsidRPr="00FE2BD2" w:rsidRDefault="002008B8" w:rsidP="00736EED">
            <w:pPr>
              <w:pStyle w:val="Geenafstand"/>
              <w:rPr>
                <w:rFonts w:ascii="Arial" w:hAnsi="Arial" w:cs="Arial"/>
                <w:color w:val="404040" w:themeColor="text1" w:themeTint="BF"/>
              </w:rPr>
            </w:pPr>
            <w:r w:rsidRPr="00FE2BD2">
              <w:rPr>
                <w:rFonts w:ascii="Arial" w:hAnsi="Arial" w:cs="Arial"/>
                <w:color w:val="404040" w:themeColor="text1" w:themeTint="BF"/>
              </w:rPr>
              <w:t>J</w:t>
            </w:r>
            <w:r w:rsidR="00F158EE" w:rsidRPr="00FE2BD2">
              <w:rPr>
                <w:rFonts w:ascii="Arial" w:hAnsi="Arial" w:cs="Arial"/>
                <w:color w:val="404040" w:themeColor="text1" w:themeTint="BF"/>
              </w:rPr>
              <w:t>ongens</w:t>
            </w:r>
          </w:p>
        </w:tc>
        <w:tc>
          <w:tcPr>
            <w:tcW w:w="2221" w:type="dxa"/>
            <w:gridSpan w:val="2"/>
            <w:tcBorders>
              <w:top w:val="single" w:sz="4" w:space="0" w:color="auto"/>
              <w:left w:val="single" w:sz="4" w:space="0" w:color="auto"/>
              <w:bottom w:val="single" w:sz="4" w:space="0" w:color="auto"/>
              <w:right w:val="single" w:sz="4" w:space="0" w:color="auto"/>
            </w:tcBorders>
            <w:shd w:val="clear" w:color="auto" w:fill="F7F6EF"/>
            <w:vAlign w:val="center"/>
            <w:hideMark/>
          </w:tcPr>
          <w:p w14:paraId="452EF074" w14:textId="77777777" w:rsidR="00F158EE" w:rsidRPr="00FE2BD2" w:rsidRDefault="00F158EE" w:rsidP="00736EED">
            <w:pPr>
              <w:pStyle w:val="Geenafstand"/>
              <w:rPr>
                <w:rFonts w:ascii="Arial" w:hAnsi="Arial" w:cs="Arial"/>
                <w:color w:val="404040" w:themeColor="text1" w:themeTint="BF"/>
              </w:rPr>
            </w:pPr>
            <w:r w:rsidRPr="00FE2BD2">
              <w:rPr>
                <w:rFonts w:ascii="Arial" w:hAnsi="Arial" w:cs="Arial"/>
                <w:color w:val="404040" w:themeColor="text1" w:themeTint="BF"/>
              </w:rPr>
              <w:t>meisjes</w:t>
            </w:r>
          </w:p>
        </w:tc>
      </w:tr>
      <w:tr w:rsidR="00FE2BD2" w:rsidRPr="00FE2BD2" w14:paraId="1781DA9A" w14:textId="77777777" w:rsidTr="00CF7C00">
        <w:trPr>
          <w:trHeight w:val="454"/>
          <w:jc w:val="center"/>
        </w:trPr>
        <w:tc>
          <w:tcPr>
            <w:tcW w:w="2857" w:type="dxa"/>
            <w:tcBorders>
              <w:top w:val="single" w:sz="4" w:space="0" w:color="auto"/>
              <w:left w:val="single" w:sz="4" w:space="0" w:color="auto"/>
              <w:bottom w:val="single" w:sz="4" w:space="0" w:color="auto"/>
              <w:right w:val="single" w:sz="4" w:space="0" w:color="auto"/>
            </w:tcBorders>
            <w:shd w:val="clear" w:color="auto" w:fill="F6F5EE"/>
            <w:vAlign w:val="center"/>
            <w:hideMark/>
          </w:tcPr>
          <w:p w14:paraId="6D88A95B" w14:textId="1731C28D" w:rsidR="00F158EE" w:rsidRPr="00FE2BD2" w:rsidRDefault="00F158EE" w:rsidP="001833A7">
            <w:pPr>
              <w:pStyle w:val="Geenafstand"/>
              <w:rPr>
                <w:rFonts w:ascii="Arial" w:hAnsi="Arial" w:cs="Arial"/>
                <w:color w:val="404040" w:themeColor="text1" w:themeTint="BF"/>
              </w:rPr>
            </w:pPr>
            <w:r w:rsidRPr="00FE2BD2">
              <w:rPr>
                <w:rFonts w:ascii="Arial" w:hAnsi="Arial" w:cs="Arial"/>
                <w:color w:val="404040" w:themeColor="text1" w:themeTint="BF"/>
              </w:rPr>
              <w:t>201</w:t>
            </w:r>
            <w:r w:rsidR="00CF7C00">
              <w:rPr>
                <w:rFonts w:ascii="Arial" w:hAnsi="Arial" w:cs="Arial"/>
                <w:color w:val="404040" w:themeColor="text1" w:themeTint="BF"/>
              </w:rPr>
              <w:t>8</w:t>
            </w:r>
            <w:r w:rsidRPr="00FE2BD2">
              <w:rPr>
                <w:rFonts w:ascii="Arial" w:hAnsi="Arial" w:cs="Arial"/>
                <w:color w:val="404040" w:themeColor="text1" w:themeTint="BF"/>
              </w:rPr>
              <w:t>-201</w:t>
            </w:r>
            <w:r w:rsidR="00CF7C00">
              <w:rPr>
                <w:rFonts w:ascii="Arial" w:hAnsi="Arial" w:cs="Arial"/>
                <w:color w:val="404040" w:themeColor="text1" w:themeTint="BF"/>
              </w:rPr>
              <w:t>9</w:t>
            </w:r>
          </w:p>
        </w:tc>
        <w:tc>
          <w:tcPr>
            <w:tcW w:w="2255" w:type="dxa"/>
            <w:tcBorders>
              <w:top w:val="single" w:sz="4" w:space="0" w:color="auto"/>
              <w:left w:val="single" w:sz="4" w:space="0" w:color="auto"/>
              <w:bottom w:val="single" w:sz="4" w:space="0" w:color="auto"/>
              <w:right w:val="single" w:sz="4" w:space="0" w:color="auto"/>
            </w:tcBorders>
            <w:vAlign w:val="center"/>
          </w:tcPr>
          <w:p w14:paraId="2ED60CE8" w14:textId="3212A966" w:rsidR="00F158EE" w:rsidRPr="00CE7554" w:rsidRDefault="007974A5" w:rsidP="007974A5">
            <w:pPr>
              <w:pStyle w:val="Geenafstand"/>
              <w:jc w:val="center"/>
              <w:rPr>
                <w:rFonts w:ascii="Arial" w:hAnsi="Arial" w:cs="Arial"/>
              </w:rPr>
            </w:pPr>
            <w:r>
              <w:rPr>
                <w:rFonts w:ascii="Arial" w:hAnsi="Arial" w:cs="Arial"/>
              </w:rPr>
              <w:t>129</w:t>
            </w:r>
          </w:p>
        </w:tc>
        <w:tc>
          <w:tcPr>
            <w:tcW w:w="1115" w:type="dxa"/>
            <w:tcBorders>
              <w:top w:val="single" w:sz="4" w:space="0" w:color="auto"/>
              <w:left w:val="single" w:sz="4" w:space="0" w:color="auto"/>
              <w:bottom w:val="single" w:sz="4" w:space="0" w:color="auto"/>
              <w:right w:val="single" w:sz="4" w:space="0" w:color="auto"/>
            </w:tcBorders>
            <w:vAlign w:val="center"/>
          </w:tcPr>
          <w:p w14:paraId="64B9FC11" w14:textId="398AAD24" w:rsidR="00F158EE" w:rsidRPr="00CE7554" w:rsidRDefault="007974A5" w:rsidP="007974A5">
            <w:pPr>
              <w:pStyle w:val="Geenafstand"/>
              <w:jc w:val="center"/>
              <w:rPr>
                <w:rFonts w:ascii="Arial" w:hAnsi="Arial" w:cs="Arial"/>
              </w:rPr>
            </w:pPr>
            <w:r>
              <w:rPr>
                <w:rFonts w:ascii="Arial" w:hAnsi="Arial" w:cs="Arial"/>
              </w:rPr>
              <w:t>97</w:t>
            </w:r>
          </w:p>
        </w:tc>
        <w:tc>
          <w:tcPr>
            <w:tcW w:w="1122" w:type="dxa"/>
            <w:tcBorders>
              <w:top w:val="single" w:sz="4" w:space="0" w:color="auto"/>
              <w:left w:val="single" w:sz="4" w:space="0" w:color="auto"/>
              <w:bottom w:val="single" w:sz="4" w:space="0" w:color="auto"/>
              <w:right w:val="single" w:sz="4" w:space="0" w:color="auto"/>
            </w:tcBorders>
            <w:vAlign w:val="center"/>
            <w:hideMark/>
          </w:tcPr>
          <w:p w14:paraId="4E080592" w14:textId="6B7ACBED" w:rsidR="00F158EE" w:rsidRPr="00CE7554" w:rsidRDefault="007974A5" w:rsidP="007974A5">
            <w:pPr>
              <w:pStyle w:val="Geenafstand"/>
              <w:jc w:val="center"/>
              <w:rPr>
                <w:rFonts w:ascii="Arial" w:hAnsi="Arial" w:cs="Arial"/>
              </w:rPr>
            </w:pPr>
            <w:r>
              <w:rPr>
                <w:rFonts w:ascii="Arial" w:hAnsi="Arial" w:cs="Arial"/>
              </w:rPr>
              <w:t xml:space="preserve">75,2 </w:t>
            </w:r>
            <w:r w:rsidR="00F158EE" w:rsidRPr="00CE7554">
              <w:rPr>
                <w:rFonts w:ascii="Arial" w:hAnsi="Arial" w:cs="Arial"/>
              </w:rPr>
              <w:t>%</w:t>
            </w:r>
          </w:p>
        </w:tc>
        <w:tc>
          <w:tcPr>
            <w:tcW w:w="1102" w:type="dxa"/>
            <w:tcBorders>
              <w:top w:val="single" w:sz="4" w:space="0" w:color="auto"/>
              <w:left w:val="single" w:sz="4" w:space="0" w:color="auto"/>
              <w:bottom w:val="single" w:sz="4" w:space="0" w:color="auto"/>
              <w:right w:val="single" w:sz="4" w:space="0" w:color="auto"/>
            </w:tcBorders>
            <w:vAlign w:val="center"/>
          </w:tcPr>
          <w:p w14:paraId="24CA935F" w14:textId="2B11474D" w:rsidR="00F158EE" w:rsidRPr="00CE7554" w:rsidRDefault="007974A5" w:rsidP="007974A5">
            <w:pPr>
              <w:pStyle w:val="Geenafstand"/>
              <w:jc w:val="center"/>
              <w:rPr>
                <w:rFonts w:ascii="Arial" w:hAnsi="Arial" w:cs="Arial"/>
              </w:rPr>
            </w:pPr>
            <w:r>
              <w:rPr>
                <w:rFonts w:ascii="Arial" w:hAnsi="Arial" w:cs="Arial"/>
              </w:rPr>
              <w:t>32</w:t>
            </w:r>
          </w:p>
        </w:tc>
        <w:tc>
          <w:tcPr>
            <w:tcW w:w="1119" w:type="dxa"/>
            <w:tcBorders>
              <w:top w:val="single" w:sz="4" w:space="0" w:color="auto"/>
              <w:left w:val="single" w:sz="4" w:space="0" w:color="auto"/>
              <w:bottom w:val="single" w:sz="4" w:space="0" w:color="auto"/>
              <w:right w:val="single" w:sz="4" w:space="0" w:color="auto"/>
            </w:tcBorders>
            <w:vAlign w:val="center"/>
            <w:hideMark/>
          </w:tcPr>
          <w:p w14:paraId="0A847B7B" w14:textId="3F36A00F" w:rsidR="00F158EE" w:rsidRPr="00CE7554" w:rsidRDefault="007974A5" w:rsidP="007974A5">
            <w:pPr>
              <w:pStyle w:val="Geenafstand"/>
              <w:jc w:val="center"/>
              <w:rPr>
                <w:rFonts w:ascii="Arial" w:hAnsi="Arial" w:cs="Arial"/>
              </w:rPr>
            </w:pPr>
            <w:r>
              <w:rPr>
                <w:rFonts w:ascii="Arial" w:hAnsi="Arial" w:cs="Arial"/>
              </w:rPr>
              <w:t xml:space="preserve">24,8 </w:t>
            </w:r>
            <w:r w:rsidR="00F158EE" w:rsidRPr="00CE7554">
              <w:rPr>
                <w:rFonts w:ascii="Arial" w:hAnsi="Arial" w:cs="Arial"/>
              </w:rPr>
              <w:t>%</w:t>
            </w:r>
          </w:p>
        </w:tc>
      </w:tr>
      <w:tr w:rsidR="00FE2BD2" w:rsidRPr="00FE2BD2" w14:paraId="74F9F072" w14:textId="77777777" w:rsidTr="00CF7C00">
        <w:trPr>
          <w:trHeight w:val="454"/>
          <w:jc w:val="center"/>
        </w:trPr>
        <w:tc>
          <w:tcPr>
            <w:tcW w:w="2857" w:type="dxa"/>
            <w:tcBorders>
              <w:top w:val="single" w:sz="4" w:space="0" w:color="auto"/>
              <w:left w:val="single" w:sz="4" w:space="0" w:color="auto"/>
              <w:bottom w:val="single" w:sz="4" w:space="0" w:color="auto"/>
              <w:right w:val="single" w:sz="4" w:space="0" w:color="auto"/>
            </w:tcBorders>
            <w:shd w:val="clear" w:color="auto" w:fill="F6F5EE"/>
            <w:vAlign w:val="center"/>
            <w:hideMark/>
          </w:tcPr>
          <w:p w14:paraId="6BAC1345" w14:textId="0C23BCBD" w:rsidR="00F158EE" w:rsidRPr="00FE2BD2" w:rsidRDefault="00F158EE" w:rsidP="001833A7">
            <w:pPr>
              <w:pStyle w:val="Geenafstand"/>
              <w:rPr>
                <w:rFonts w:ascii="Arial" w:hAnsi="Arial" w:cs="Arial"/>
                <w:color w:val="404040" w:themeColor="text1" w:themeTint="BF"/>
              </w:rPr>
            </w:pPr>
            <w:r w:rsidRPr="00FE2BD2">
              <w:rPr>
                <w:rFonts w:ascii="Arial" w:hAnsi="Arial" w:cs="Arial"/>
                <w:color w:val="404040" w:themeColor="text1" w:themeTint="BF"/>
              </w:rPr>
              <w:t>201</w:t>
            </w:r>
            <w:r w:rsidR="00CF7C00">
              <w:rPr>
                <w:rFonts w:ascii="Arial" w:hAnsi="Arial" w:cs="Arial"/>
                <w:color w:val="404040" w:themeColor="text1" w:themeTint="BF"/>
              </w:rPr>
              <w:t>9-2020</w:t>
            </w:r>
          </w:p>
        </w:tc>
        <w:tc>
          <w:tcPr>
            <w:tcW w:w="2255" w:type="dxa"/>
            <w:tcBorders>
              <w:top w:val="single" w:sz="4" w:space="0" w:color="auto"/>
              <w:left w:val="single" w:sz="4" w:space="0" w:color="auto"/>
              <w:bottom w:val="single" w:sz="4" w:space="0" w:color="auto"/>
              <w:right w:val="single" w:sz="4" w:space="0" w:color="auto"/>
            </w:tcBorders>
            <w:vAlign w:val="center"/>
          </w:tcPr>
          <w:p w14:paraId="436C294A" w14:textId="0E0E7FE4" w:rsidR="00F158EE" w:rsidRPr="00CE7554" w:rsidRDefault="008D51CC" w:rsidP="00612FFC">
            <w:pPr>
              <w:pStyle w:val="Geenafstand"/>
              <w:jc w:val="center"/>
              <w:rPr>
                <w:rFonts w:ascii="Arial" w:hAnsi="Arial" w:cs="Arial"/>
              </w:rPr>
            </w:pPr>
            <w:r>
              <w:rPr>
                <w:rFonts w:ascii="Arial" w:hAnsi="Arial" w:cs="Arial"/>
              </w:rPr>
              <w:t>129</w:t>
            </w:r>
          </w:p>
        </w:tc>
        <w:tc>
          <w:tcPr>
            <w:tcW w:w="1115" w:type="dxa"/>
            <w:tcBorders>
              <w:top w:val="single" w:sz="4" w:space="0" w:color="auto"/>
              <w:left w:val="single" w:sz="4" w:space="0" w:color="auto"/>
              <w:bottom w:val="single" w:sz="4" w:space="0" w:color="auto"/>
              <w:right w:val="single" w:sz="4" w:space="0" w:color="auto"/>
            </w:tcBorders>
            <w:vAlign w:val="center"/>
          </w:tcPr>
          <w:p w14:paraId="2778D307" w14:textId="74808E7E" w:rsidR="00F158EE" w:rsidRPr="00CE7554" w:rsidRDefault="008D51CC" w:rsidP="008D51CC">
            <w:pPr>
              <w:pStyle w:val="Geenafstand"/>
              <w:jc w:val="center"/>
              <w:rPr>
                <w:rFonts w:ascii="Arial" w:hAnsi="Arial" w:cs="Arial"/>
              </w:rPr>
            </w:pPr>
            <w:r>
              <w:rPr>
                <w:rFonts w:ascii="Arial" w:hAnsi="Arial" w:cs="Arial"/>
              </w:rPr>
              <w:t>87</w:t>
            </w:r>
          </w:p>
        </w:tc>
        <w:tc>
          <w:tcPr>
            <w:tcW w:w="1122" w:type="dxa"/>
            <w:tcBorders>
              <w:top w:val="single" w:sz="4" w:space="0" w:color="auto"/>
              <w:left w:val="single" w:sz="4" w:space="0" w:color="auto"/>
              <w:bottom w:val="single" w:sz="4" w:space="0" w:color="auto"/>
              <w:right w:val="single" w:sz="4" w:space="0" w:color="auto"/>
            </w:tcBorders>
            <w:vAlign w:val="center"/>
            <w:hideMark/>
          </w:tcPr>
          <w:p w14:paraId="61447088" w14:textId="188B7D30" w:rsidR="00F158EE" w:rsidRPr="00CE7554" w:rsidRDefault="008D51CC" w:rsidP="008D51CC">
            <w:pPr>
              <w:pStyle w:val="Geenafstand"/>
              <w:jc w:val="center"/>
              <w:rPr>
                <w:rFonts w:ascii="Arial" w:hAnsi="Arial" w:cs="Arial"/>
              </w:rPr>
            </w:pPr>
            <w:r>
              <w:rPr>
                <w:rFonts w:ascii="Arial" w:hAnsi="Arial" w:cs="Arial"/>
              </w:rPr>
              <w:t xml:space="preserve">67 </w:t>
            </w:r>
            <w:r w:rsidR="00F158EE" w:rsidRPr="00CE7554">
              <w:rPr>
                <w:rFonts w:ascii="Arial" w:hAnsi="Arial" w:cs="Arial"/>
              </w:rPr>
              <w:t>%</w:t>
            </w:r>
          </w:p>
        </w:tc>
        <w:tc>
          <w:tcPr>
            <w:tcW w:w="1102" w:type="dxa"/>
            <w:tcBorders>
              <w:top w:val="single" w:sz="4" w:space="0" w:color="auto"/>
              <w:left w:val="single" w:sz="4" w:space="0" w:color="auto"/>
              <w:bottom w:val="single" w:sz="4" w:space="0" w:color="auto"/>
              <w:right w:val="single" w:sz="4" w:space="0" w:color="auto"/>
            </w:tcBorders>
            <w:vAlign w:val="center"/>
          </w:tcPr>
          <w:p w14:paraId="199E0C11" w14:textId="7A6D1C9E" w:rsidR="00F158EE" w:rsidRPr="00CE7554" w:rsidRDefault="008D51CC" w:rsidP="008D51CC">
            <w:pPr>
              <w:pStyle w:val="Geenafstand"/>
              <w:jc w:val="center"/>
              <w:rPr>
                <w:rFonts w:ascii="Arial" w:hAnsi="Arial" w:cs="Arial"/>
              </w:rPr>
            </w:pPr>
            <w:r>
              <w:rPr>
                <w:rFonts w:ascii="Arial" w:hAnsi="Arial" w:cs="Arial"/>
              </w:rPr>
              <w:t>42</w:t>
            </w:r>
          </w:p>
        </w:tc>
        <w:tc>
          <w:tcPr>
            <w:tcW w:w="1119" w:type="dxa"/>
            <w:tcBorders>
              <w:top w:val="single" w:sz="4" w:space="0" w:color="auto"/>
              <w:left w:val="single" w:sz="4" w:space="0" w:color="auto"/>
              <w:bottom w:val="single" w:sz="4" w:space="0" w:color="auto"/>
              <w:right w:val="single" w:sz="4" w:space="0" w:color="auto"/>
            </w:tcBorders>
            <w:vAlign w:val="center"/>
            <w:hideMark/>
          </w:tcPr>
          <w:p w14:paraId="5F41A8EA" w14:textId="73E9D568" w:rsidR="00F158EE" w:rsidRPr="00CE7554" w:rsidRDefault="008D51CC" w:rsidP="008D51CC">
            <w:pPr>
              <w:pStyle w:val="Geenafstand"/>
              <w:jc w:val="center"/>
              <w:rPr>
                <w:rFonts w:ascii="Arial" w:hAnsi="Arial" w:cs="Arial"/>
              </w:rPr>
            </w:pPr>
            <w:r>
              <w:rPr>
                <w:rFonts w:ascii="Arial" w:hAnsi="Arial" w:cs="Arial"/>
              </w:rPr>
              <w:t xml:space="preserve">33 </w:t>
            </w:r>
            <w:r w:rsidR="00F158EE" w:rsidRPr="00CE7554">
              <w:rPr>
                <w:rFonts w:ascii="Arial" w:hAnsi="Arial" w:cs="Arial"/>
              </w:rPr>
              <w:t>%</w:t>
            </w:r>
          </w:p>
        </w:tc>
      </w:tr>
      <w:tr w:rsidR="00510C29" w:rsidRPr="00732611" w14:paraId="6841DC51" w14:textId="77777777" w:rsidTr="00725D49">
        <w:trPr>
          <w:trHeight w:val="454"/>
          <w:jc w:val="center"/>
        </w:trPr>
        <w:tc>
          <w:tcPr>
            <w:tcW w:w="2857" w:type="dxa"/>
            <w:tcBorders>
              <w:top w:val="single" w:sz="4" w:space="0" w:color="auto"/>
              <w:left w:val="single" w:sz="4" w:space="0" w:color="auto"/>
              <w:bottom w:val="single" w:sz="4" w:space="0" w:color="auto"/>
              <w:right w:val="single" w:sz="4" w:space="0" w:color="auto"/>
            </w:tcBorders>
            <w:shd w:val="clear" w:color="auto" w:fill="F6F5EE"/>
            <w:vAlign w:val="center"/>
          </w:tcPr>
          <w:p w14:paraId="19051566" w14:textId="1671D4DF" w:rsidR="00510C29" w:rsidRPr="00732611" w:rsidRDefault="00CF7C00" w:rsidP="001833A7">
            <w:pPr>
              <w:pStyle w:val="Geenafstand"/>
              <w:rPr>
                <w:rFonts w:ascii="Arial" w:hAnsi="Arial" w:cs="Arial"/>
                <w:color w:val="404040" w:themeColor="text1" w:themeTint="BF"/>
              </w:rPr>
            </w:pPr>
            <w:r w:rsidRPr="00732611">
              <w:rPr>
                <w:rFonts w:ascii="Arial" w:hAnsi="Arial" w:cs="Arial"/>
                <w:color w:val="404040" w:themeColor="text1" w:themeTint="BF"/>
              </w:rPr>
              <w:t>2020-2021</w:t>
            </w:r>
          </w:p>
        </w:tc>
        <w:tc>
          <w:tcPr>
            <w:tcW w:w="2255" w:type="dxa"/>
            <w:tcBorders>
              <w:top w:val="single" w:sz="4" w:space="0" w:color="auto"/>
              <w:left w:val="single" w:sz="4" w:space="0" w:color="auto"/>
              <w:bottom w:val="single" w:sz="4" w:space="0" w:color="auto"/>
              <w:right w:val="single" w:sz="4" w:space="0" w:color="auto"/>
            </w:tcBorders>
            <w:vAlign w:val="center"/>
          </w:tcPr>
          <w:p w14:paraId="731297C2" w14:textId="10BB6A6B" w:rsidR="00510C29" w:rsidRPr="00732611" w:rsidRDefault="00732611" w:rsidP="00732611">
            <w:pPr>
              <w:pStyle w:val="Geenafstand"/>
              <w:jc w:val="center"/>
              <w:rPr>
                <w:rFonts w:ascii="Arial" w:hAnsi="Arial" w:cs="Arial"/>
              </w:rPr>
            </w:pPr>
            <w:r w:rsidRPr="00732611">
              <w:rPr>
                <w:rFonts w:ascii="Arial" w:hAnsi="Arial" w:cs="Arial"/>
              </w:rPr>
              <w:t>146</w:t>
            </w:r>
          </w:p>
        </w:tc>
        <w:tc>
          <w:tcPr>
            <w:tcW w:w="1115" w:type="dxa"/>
            <w:tcBorders>
              <w:top w:val="single" w:sz="4" w:space="0" w:color="auto"/>
              <w:left w:val="single" w:sz="4" w:space="0" w:color="auto"/>
              <w:bottom w:val="single" w:sz="4" w:space="0" w:color="auto"/>
              <w:right w:val="single" w:sz="4" w:space="0" w:color="auto"/>
            </w:tcBorders>
            <w:vAlign w:val="center"/>
          </w:tcPr>
          <w:p w14:paraId="2B54E60A" w14:textId="00EE4C23" w:rsidR="00510C29" w:rsidRPr="00732611" w:rsidRDefault="00732611" w:rsidP="00732611">
            <w:pPr>
              <w:pStyle w:val="Geenafstand"/>
              <w:jc w:val="center"/>
              <w:rPr>
                <w:rFonts w:ascii="Arial" w:hAnsi="Arial" w:cs="Arial"/>
              </w:rPr>
            </w:pPr>
            <w:r>
              <w:rPr>
                <w:rFonts w:ascii="Arial" w:hAnsi="Arial" w:cs="Arial"/>
              </w:rPr>
              <w:t>102</w:t>
            </w:r>
          </w:p>
        </w:tc>
        <w:tc>
          <w:tcPr>
            <w:tcW w:w="1122" w:type="dxa"/>
            <w:tcBorders>
              <w:top w:val="single" w:sz="4" w:space="0" w:color="auto"/>
              <w:left w:val="single" w:sz="4" w:space="0" w:color="auto"/>
              <w:bottom w:val="single" w:sz="4" w:space="0" w:color="auto"/>
              <w:right w:val="single" w:sz="4" w:space="0" w:color="auto"/>
            </w:tcBorders>
            <w:vAlign w:val="center"/>
          </w:tcPr>
          <w:p w14:paraId="7309CB25" w14:textId="50EB9635" w:rsidR="00510C29" w:rsidRPr="00732611" w:rsidRDefault="00732611" w:rsidP="00732611">
            <w:pPr>
              <w:pStyle w:val="Geenafstand"/>
              <w:jc w:val="center"/>
              <w:rPr>
                <w:rFonts w:ascii="Arial" w:hAnsi="Arial" w:cs="Arial"/>
              </w:rPr>
            </w:pPr>
            <w:r>
              <w:rPr>
                <w:rFonts w:ascii="Arial" w:hAnsi="Arial" w:cs="Arial"/>
              </w:rPr>
              <w:t xml:space="preserve">69,8 </w:t>
            </w:r>
            <w:r w:rsidR="00066EF7" w:rsidRPr="00732611">
              <w:rPr>
                <w:rFonts w:ascii="Arial" w:hAnsi="Arial" w:cs="Arial"/>
              </w:rPr>
              <w:t>%</w:t>
            </w:r>
          </w:p>
        </w:tc>
        <w:tc>
          <w:tcPr>
            <w:tcW w:w="1102" w:type="dxa"/>
            <w:tcBorders>
              <w:top w:val="single" w:sz="4" w:space="0" w:color="auto"/>
              <w:left w:val="single" w:sz="4" w:space="0" w:color="auto"/>
              <w:bottom w:val="single" w:sz="4" w:space="0" w:color="auto"/>
              <w:right w:val="single" w:sz="4" w:space="0" w:color="auto"/>
            </w:tcBorders>
            <w:vAlign w:val="center"/>
          </w:tcPr>
          <w:p w14:paraId="59C34F83" w14:textId="78EE51A2" w:rsidR="00510C29" w:rsidRPr="00732611" w:rsidRDefault="00732611" w:rsidP="00732611">
            <w:pPr>
              <w:pStyle w:val="Geenafstand"/>
              <w:jc w:val="center"/>
              <w:rPr>
                <w:rFonts w:ascii="Arial" w:hAnsi="Arial" w:cs="Arial"/>
              </w:rPr>
            </w:pPr>
            <w:r>
              <w:rPr>
                <w:rFonts w:ascii="Arial" w:hAnsi="Arial" w:cs="Arial"/>
              </w:rPr>
              <w:t>44</w:t>
            </w:r>
          </w:p>
        </w:tc>
        <w:tc>
          <w:tcPr>
            <w:tcW w:w="1119" w:type="dxa"/>
            <w:tcBorders>
              <w:top w:val="single" w:sz="4" w:space="0" w:color="auto"/>
              <w:left w:val="single" w:sz="4" w:space="0" w:color="auto"/>
              <w:bottom w:val="single" w:sz="4" w:space="0" w:color="auto"/>
              <w:right w:val="single" w:sz="4" w:space="0" w:color="auto"/>
            </w:tcBorders>
            <w:vAlign w:val="center"/>
          </w:tcPr>
          <w:p w14:paraId="34CE4535" w14:textId="565C57A8" w:rsidR="00510C29" w:rsidRPr="00732611" w:rsidRDefault="00732611" w:rsidP="00732611">
            <w:pPr>
              <w:pStyle w:val="Geenafstand"/>
              <w:jc w:val="center"/>
              <w:rPr>
                <w:rFonts w:ascii="Arial" w:hAnsi="Arial" w:cs="Arial"/>
              </w:rPr>
            </w:pPr>
            <w:r>
              <w:rPr>
                <w:rFonts w:ascii="Arial" w:hAnsi="Arial" w:cs="Arial"/>
              </w:rPr>
              <w:t xml:space="preserve">31 </w:t>
            </w:r>
            <w:r w:rsidR="00066EF7" w:rsidRPr="00732611">
              <w:rPr>
                <w:rFonts w:ascii="Arial" w:hAnsi="Arial" w:cs="Arial"/>
              </w:rPr>
              <w:t>%</w:t>
            </w:r>
          </w:p>
        </w:tc>
      </w:tr>
    </w:tbl>
    <w:p w14:paraId="338A44A5" w14:textId="77777777" w:rsidR="00F158EE" w:rsidRPr="00732611" w:rsidRDefault="00F158EE" w:rsidP="00F158EE">
      <w:pPr>
        <w:pStyle w:val="Geenafstand"/>
        <w:rPr>
          <w:color w:val="404040" w:themeColor="text1" w:themeTint="BF"/>
          <w:szCs w:val="22"/>
        </w:rPr>
      </w:pPr>
    </w:p>
    <w:p w14:paraId="138CAC21" w14:textId="2F9BAACA" w:rsidR="008D51CC" w:rsidRDefault="00F158EE" w:rsidP="00F158EE">
      <w:pPr>
        <w:pStyle w:val="Geenafstand"/>
        <w:rPr>
          <w:color w:val="404040" w:themeColor="text1" w:themeTint="BF"/>
          <w:szCs w:val="22"/>
        </w:rPr>
      </w:pPr>
      <w:r w:rsidRPr="00732611">
        <w:rPr>
          <w:color w:val="404040" w:themeColor="text1" w:themeTint="BF"/>
          <w:szCs w:val="22"/>
        </w:rPr>
        <w:t>De trend van de vervrouwelijking binn</w:t>
      </w:r>
      <w:r w:rsidR="008E70B5" w:rsidRPr="00732611">
        <w:rPr>
          <w:color w:val="404040" w:themeColor="text1" w:themeTint="BF"/>
          <w:szCs w:val="22"/>
        </w:rPr>
        <w:t>en de leerlingenpopulatie stijgt lichtjes</w:t>
      </w:r>
      <w:r w:rsidR="00732611">
        <w:rPr>
          <w:color w:val="404040" w:themeColor="text1" w:themeTint="BF"/>
          <w:szCs w:val="22"/>
        </w:rPr>
        <w:t xml:space="preserve"> en blijft de laatste 2 schooljaren vrij stabiel.</w:t>
      </w:r>
    </w:p>
    <w:p w14:paraId="71E523E6" w14:textId="77777777" w:rsidR="008D51CC" w:rsidRPr="00FE2BD2" w:rsidRDefault="008D51CC" w:rsidP="00F158EE">
      <w:pPr>
        <w:pStyle w:val="Geenafstand"/>
        <w:rPr>
          <w:color w:val="404040" w:themeColor="text1" w:themeTint="BF"/>
          <w:szCs w:val="22"/>
        </w:rPr>
      </w:pPr>
    </w:p>
    <w:p w14:paraId="78DE3CA5" w14:textId="77777777" w:rsidR="002C0D8A" w:rsidRDefault="002C0D8A" w:rsidP="00AD55B2">
      <w:pPr>
        <w:pStyle w:val="Geenafstand"/>
        <w:rPr>
          <w:color w:val="FF0000"/>
          <w:szCs w:val="22"/>
        </w:rPr>
      </w:pPr>
    </w:p>
    <w:p w14:paraId="184A8551" w14:textId="4EBF519E" w:rsidR="00F158EE" w:rsidRPr="00096AED" w:rsidRDefault="00F158EE" w:rsidP="009442C9">
      <w:pPr>
        <w:pStyle w:val="Geenafstand"/>
        <w:numPr>
          <w:ilvl w:val="2"/>
          <w:numId w:val="6"/>
        </w:numPr>
        <w:rPr>
          <w:color w:val="404040" w:themeColor="text1" w:themeTint="BF"/>
          <w:szCs w:val="22"/>
          <w:u w:val="dotted"/>
        </w:rPr>
      </w:pPr>
      <w:r w:rsidRPr="00096AED">
        <w:rPr>
          <w:color w:val="404040" w:themeColor="text1" w:themeTint="BF"/>
          <w:szCs w:val="22"/>
          <w:u w:val="dotted"/>
        </w:rPr>
        <w:t>procentuele Type verdeling over de leerling</w:t>
      </w:r>
      <w:r w:rsidR="00725D49">
        <w:rPr>
          <w:color w:val="404040" w:themeColor="text1" w:themeTint="BF"/>
          <w:szCs w:val="22"/>
          <w:u w:val="dotted"/>
        </w:rPr>
        <w:t>enp</w:t>
      </w:r>
      <w:r w:rsidR="00CF7C00">
        <w:rPr>
          <w:color w:val="404040" w:themeColor="text1" w:themeTint="BF"/>
          <w:szCs w:val="22"/>
          <w:u w:val="dotted"/>
        </w:rPr>
        <w:t>opulatie op datum van 01/02/.</w:t>
      </w:r>
      <w:r w:rsidRPr="00096AED">
        <w:rPr>
          <w:color w:val="404040" w:themeColor="text1" w:themeTint="BF"/>
          <w:szCs w:val="22"/>
          <w:u w:val="dotted"/>
        </w:rPr>
        <w:t xml:space="preserve">. </w:t>
      </w:r>
    </w:p>
    <w:p w14:paraId="23ADD04F" w14:textId="77777777" w:rsidR="00685AE3" w:rsidRPr="00096AED" w:rsidRDefault="00685AE3" w:rsidP="00DE6354">
      <w:pPr>
        <w:pStyle w:val="Geenafstand"/>
        <w:rPr>
          <w:color w:val="404040" w:themeColor="text1" w:themeTint="BF"/>
          <w:szCs w:val="22"/>
          <w:u w:val="dotted"/>
        </w:rPr>
      </w:pPr>
    </w:p>
    <w:tbl>
      <w:tblPr>
        <w:tblStyle w:val="Tabelraster"/>
        <w:tblW w:w="9484" w:type="dxa"/>
        <w:jc w:val="center"/>
        <w:tblLayout w:type="fixed"/>
        <w:tblLook w:val="04A0" w:firstRow="1" w:lastRow="0" w:firstColumn="1" w:lastColumn="0" w:noHBand="0" w:noVBand="1"/>
      </w:tblPr>
      <w:tblGrid>
        <w:gridCol w:w="1418"/>
        <w:gridCol w:w="951"/>
        <w:gridCol w:w="709"/>
        <w:gridCol w:w="886"/>
        <w:gridCol w:w="993"/>
        <w:gridCol w:w="983"/>
        <w:gridCol w:w="504"/>
        <w:gridCol w:w="1064"/>
        <w:gridCol w:w="992"/>
        <w:gridCol w:w="984"/>
      </w:tblGrid>
      <w:tr w:rsidR="00B3028E" w:rsidRPr="00FE2BD2" w14:paraId="67009DBB" w14:textId="77777777" w:rsidTr="00732611">
        <w:trPr>
          <w:trHeight w:val="454"/>
          <w:jc w:val="center"/>
        </w:trPr>
        <w:tc>
          <w:tcPr>
            <w:tcW w:w="1418" w:type="dxa"/>
            <w:tcBorders>
              <w:top w:val="single" w:sz="4" w:space="0" w:color="auto"/>
              <w:left w:val="single" w:sz="4" w:space="0" w:color="auto"/>
              <w:bottom w:val="single" w:sz="4" w:space="0" w:color="auto"/>
              <w:right w:val="single" w:sz="4" w:space="0" w:color="auto"/>
            </w:tcBorders>
            <w:shd w:val="clear" w:color="auto" w:fill="92D050"/>
            <w:vAlign w:val="center"/>
          </w:tcPr>
          <w:p w14:paraId="7FB7F92C" w14:textId="1DAFEACC" w:rsidR="00B3028E" w:rsidRPr="00685AE3" w:rsidRDefault="00B3028E" w:rsidP="001B2220">
            <w:pPr>
              <w:pStyle w:val="Geenafstand"/>
              <w:rPr>
                <w:rFonts w:ascii="Arial" w:hAnsi="Arial" w:cs="Arial"/>
                <w:color w:val="404040" w:themeColor="text1" w:themeTint="BF"/>
              </w:rPr>
            </w:pPr>
            <w:r w:rsidRPr="00685AE3">
              <w:rPr>
                <w:rFonts w:ascii="Arial" w:hAnsi="Arial" w:cs="Arial"/>
                <w:color w:val="404040" w:themeColor="text1" w:themeTint="BF"/>
              </w:rPr>
              <w:t>schooljaar</w:t>
            </w:r>
          </w:p>
        </w:tc>
        <w:tc>
          <w:tcPr>
            <w:tcW w:w="951" w:type="dxa"/>
            <w:tcBorders>
              <w:top w:val="single" w:sz="4" w:space="0" w:color="auto"/>
              <w:left w:val="single" w:sz="4" w:space="0" w:color="auto"/>
              <w:bottom w:val="single" w:sz="4" w:space="0" w:color="auto"/>
              <w:right w:val="single" w:sz="4" w:space="0" w:color="auto"/>
            </w:tcBorders>
            <w:shd w:val="clear" w:color="auto" w:fill="92D050"/>
            <w:vAlign w:val="center"/>
          </w:tcPr>
          <w:p w14:paraId="4FDEFE80" w14:textId="5069D5E7" w:rsidR="00B3028E" w:rsidRPr="00685AE3" w:rsidRDefault="00B3028E" w:rsidP="001B2220">
            <w:pPr>
              <w:pStyle w:val="Geenafstand"/>
              <w:rPr>
                <w:rFonts w:ascii="Arial" w:hAnsi="Arial" w:cs="Arial"/>
                <w:color w:val="404040" w:themeColor="text1" w:themeTint="BF"/>
              </w:rPr>
            </w:pPr>
            <w:r w:rsidRPr="00685AE3">
              <w:rPr>
                <w:rFonts w:ascii="Arial" w:hAnsi="Arial" w:cs="Arial"/>
                <w:color w:val="404040" w:themeColor="text1" w:themeTint="BF"/>
              </w:rPr>
              <w:t>aantal LLN</w:t>
            </w:r>
          </w:p>
        </w:tc>
        <w:tc>
          <w:tcPr>
            <w:tcW w:w="1595"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119C24DD" w14:textId="013180C7" w:rsidR="00B3028E" w:rsidRPr="00685AE3" w:rsidRDefault="00B3028E" w:rsidP="001B2220">
            <w:pPr>
              <w:pStyle w:val="Geenafstand"/>
              <w:rPr>
                <w:rFonts w:ascii="Arial" w:hAnsi="Arial" w:cs="Arial"/>
                <w:color w:val="404040" w:themeColor="text1" w:themeTint="BF"/>
              </w:rPr>
            </w:pPr>
            <w:r w:rsidRPr="00685AE3">
              <w:rPr>
                <w:rFonts w:ascii="Arial" w:hAnsi="Arial" w:cs="Arial"/>
                <w:color w:val="404040" w:themeColor="text1" w:themeTint="BF"/>
              </w:rPr>
              <w:t>Type 1</w:t>
            </w:r>
          </w:p>
        </w:tc>
        <w:tc>
          <w:tcPr>
            <w:tcW w:w="993" w:type="dxa"/>
            <w:tcBorders>
              <w:top w:val="single" w:sz="4" w:space="0" w:color="auto"/>
              <w:left w:val="single" w:sz="4" w:space="0" w:color="auto"/>
              <w:bottom w:val="single" w:sz="4" w:space="0" w:color="auto"/>
              <w:right w:val="single" w:sz="4" w:space="0" w:color="auto"/>
            </w:tcBorders>
            <w:shd w:val="clear" w:color="auto" w:fill="92D050"/>
            <w:vAlign w:val="center"/>
          </w:tcPr>
          <w:p w14:paraId="2E3EFFB0" w14:textId="3CDEA50C" w:rsidR="00B3028E" w:rsidRPr="00685AE3" w:rsidRDefault="00B3028E" w:rsidP="001B2220">
            <w:pPr>
              <w:pStyle w:val="Geenafstand"/>
              <w:rPr>
                <w:rFonts w:ascii="Arial" w:hAnsi="Arial" w:cs="Arial"/>
                <w:color w:val="404040" w:themeColor="text1" w:themeTint="BF"/>
              </w:rPr>
            </w:pPr>
            <w:r w:rsidRPr="00685AE3">
              <w:rPr>
                <w:rFonts w:ascii="Arial" w:hAnsi="Arial" w:cs="Arial"/>
                <w:color w:val="404040" w:themeColor="text1" w:themeTint="BF"/>
              </w:rPr>
              <w:t>jongens</w:t>
            </w:r>
          </w:p>
        </w:tc>
        <w:tc>
          <w:tcPr>
            <w:tcW w:w="983" w:type="dxa"/>
            <w:tcBorders>
              <w:top w:val="single" w:sz="4" w:space="0" w:color="auto"/>
              <w:left w:val="single" w:sz="4" w:space="0" w:color="auto"/>
              <w:bottom w:val="single" w:sz="4" w:space="0" w:color="auto"/>
              <w:right w:val="single" w:sz="4" w:space="0" w:color="auto"/>
            </w:tcBorders>
            <w:shd w:val="clear" w:color="auto" w:fill="92D050"/>
            <w:vAlign w:val="center"/>
          </w:tcPr>
          <w:p w14:paraId="41E3CEC4" w14:textId="630CE14A" w:rsidR="00B3028E" w:rsidRPr="00685AE3" w:rsidRDefault="00B3028E" w:rsidP="001B2220">
            <w:pPr>
              <w:pStyle w:val="Geenafstand"/>
              <w:rPr>
                <w:rFonts w:ascii="Arial" w:hAnsi="Arial" w:cs="Arial"/>
                <w:color w:val="404040" w:themeColor="text1" w:themeTint="BF"/>
              </w:rPr>
            </w:pPr>
            <w:r w:rsidRPr="00685AE3">
              <w:rPr>
                <w:rFonts w:ascii="Arial" w:hAnsi="Arial" w:cs="Arial"/>
                <w:color w:val="404040" w:themeColor="text1" w:themeTint="BF"/>
              </w:rPr>
              <w:t>meisjes</w:t>
            </w:r>
          </w:p>
        </w:tc>
        <w:tc>
          <w:tcPr>
            <w:tcW w:w="1568"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59C57691" w14:textId="7F5551EF" w:rsidR="00B3028E" w:rsidRPr="00685AE3" w:rsidRDefault="00B3028E" w:rsidP="001B2220">
            <w:pPr>
              <w:pStyle w:val="Geenafstand"/>
              <w:rPr>
                <w:rFonts w:ascii="Arial" w:hAnsi="Arial" w:cs="Arial"/>
                <w:color w:val="404040" w:themeColor="text1" w:themeTint="BF"/>
              </w:rPr>
            </w:pPr>
            <w:r w:rsidRPr="00685AE3">
              <w:rPr>
                <w:rFonts w:ascii="Arial" w:hAnsi="Arial" w:cs="Arial"/>
                <w:color w:val="404040" w:themeColor="text1" w:themeTint="BF"/>
              </w:rPr>
              <w:t>Type 3</w:t>
            </w:r>
          </w:p>
        </w:tc>
        <w:tc>
          <w:tcPr>
            <w:tcW w:w="992" w:type="dxa"/>
            <w:tcBorders>
              <w:top w:val="single" w:sz="4" w:space="0" w:color="auto"/>
              <w:left w:val="single" w:sz="4" w:space="0" w:color="auto"/>
              <w:bottom w:val="single" w:sz="4" w:space="0" w:color="auto"/>
              <w:right w:val="single" w:sz="4" w:space="0" w:color="auto"/>
            </w:tcBorders>
            <w:shd w:val="clear" w:color="auto" w:fill="92D050"/>
            <w:vAlign w:val="center"/>
          </w:tcPr>
          <w:p w14:paraId="07626D93" w14:textId="1F4E9261" w:rsidR="00B3028E" w:rsidRPr="00685AE3" w:rsidRDefault="00685AE3" w:rsidP="00B3028E">
            <w:pPr>
              <w:pStyle w:val="Geenafstand"/>
              <w:jc w:val="center"/>
              <w:rPr>
                <w:rFonts w:ascii="Arial" w:hAnsi="Arial" w:cs="Arial"/>
                <w:color w:val="404040" w:themeColor="text1" w:themeTint="BF"/>
              </w:rPr>
            </w:pPr>
            <w:r w:rsidRPr="00685AE3">
              <w:rPr>
                <w:rFonts w:ascii="Arial" w:hAnsi="Arial" w:cs="Arial"/>
                <w:color w:val="404040" w:themeColor="text1" w:themeTint="BF"/>
              </w:rPr>
              <w:t>j</w:t>
            </w:r>
            <w:r w:rsidR="00B3028E" w:rsidRPr="00685AE3">
              <w:rPr>
                <w:rFonts w:ascii="Arial" w:hAnsi="Arial" w:cs="Arial"/>
                <w:color w:val="404040" w:themeColor="text1" w:themeTint="BF"/>
              </w:rPr>
              <w:t>ongens</w:t>
            </w:r>
          </w:p>
        </w:tc>
        <w:tc>
          <w:tcPr>
            <w:tcW w:w="984" w:type="dxa"/>
            <w:tcBorders>
              <w:top w:val="single" w:sz="4" w:space="0" w:color="auto"/>
              <w:left w:val="single" w:sz="4" w:space="0" w:color="auto"/>
              <w:bottom w:val="single" w:sz="4" w:space="0" w:color="auto"/>
              <w:right w:val="single" w:sz="4" w:space="0" w:color="auto"/>
            </w:tcBorders>
            <w:shd w:val="clear" w:color="auto" w:fill="92D050"/>
            <w:vAlign w:val="center"/>
          </w:tcPr>
          <w:p w14:paraId="66124C29" w14:textId="26A19B32" w:rsidR="00B3028E" w:rsidRPr="00685AE3" w:rsidRDefault="00B3028E" w:rsidP="00B3028E">
            <w:pPr>
              <w:pStyle w:val="Geenafstand"/>
              <w:jc w:val="center"/>
              <w:rPr>
                <w:rFonts w:ascii="Arial" w:hAnsi="Arial" w:cs="Arial"/>
                <w:color w:val="404040" w:themeColor="text1" w:themeTint="BF"/>
              </w:rPr>
            </w:pPr>
            <w:r w:rsidRPr="00685AE3">
              <w:rPr>
                <w:rFonts w:ascii="Arial" w:hAnsi="Arial" w:cs="Arial"/>
                <w:color w:val="404040" w:themeColor="text1" w:themeTint="BF"/>
              </w:rPr>
              <w:t>meisjes</w:t>
            </w:r>
          </w:p>
        </w:tc>
      </w:tr>
      <w:tr w:rsidR="001833A7" w:rsidRPr="00105093" w14:paraId="1FEBDF30" w14:textId="77777777" w:rsidTr="009E7582">
        <w:trPr>
          <w:trHeight w:val="454"/>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14:paraId="2E6E1DA7" w14:textId="4310C4A8" w:rsidR="001833A7" w:rsidRPr="00105093" w:rsidRDefault="00C13C21" w:rsidP="001833A7">
            <w:pPr>
              <w:pStyle w:val="Geenafstand"/>
              <w:rPr>
                <w:rFonts w:ascii="Arial" w:hAnsi="Arial" w:cs="Arial"/>
              </w:rPr>
            </w:pPr>
            <w:r>
              <w:rPr>
                <w:rFonts w:ascii="Arial" w:hAnsi="Arial" w:cs="Arial"/>
              </w:rPr>
              <w:t>2018-2019</w:t>
            </w:r>
          </w:p>
        </w:tc>
        <w:tc>
          <w:tcPr>
            <w:tcW w:w="951" w:type="dxa"/>
            <w:tcBorders>
              <w:top w:val="single" w:sz="4" w:space="0" w:color="auto"/>
              <w:left w:val="single" w:sz="4" w:space="0" w:color="auto"/>
              <w:bottom w:val="single" w:sz="4" w:space="0" w:color="auto"/>
              <w:right w:val="single" w:sz="4" w:space="0" w:color="auto"/>
            </w:tcBorders>
            <w:vAlign w:val="center"/>
          </w:tcPr>
          <w:p w14:paraId="51745D11" w14:textId="43EAC3DD" w:rsidR="001833A7" w:rsidRPr="00105093" w:rsidRDefault="007974A5" w:rsidP="001833A7">
            <w:pPr>
              <w:pStyle w:val="Geenafstand"/>
              <w:rPr>
                <w:rFonts w:ascii="Arial" w:hAnsi="Arial" w:cs="Arial"/>
              </w:rPr>
            </w:pPr>
            <w:r>
              <w:rPr>
                <w:rFonts w:ascii="Arial" w:hAnsi="Arial" w:cs="Arial"/>
              </w:rPr>
              <w:t>129</w:t>
            </w:r>
          </w:p>
        </w:tc>
        <w:tc>
          <w:tcPr>
            <w:tcW w:w="709" w:type="dxa"/>
            <w:tcBorders>
              <w:top w:val="single" w:sz="4" w:space="0" w:color="auto"/>
              <w:left w:val="single" w:sz="4" w:space="0" w:color="auto"/>
              <w:bottom w:val="single" w:sz="4" w:space="0" w:color="auto"/>
              <w:right w:val="single" w:sz="4" w:space="0" w:color="auto"/>
            </w:tcBorders>
            <w:vAlign w:val="center"/>
          </w:tcPr>
          <w:p w14:paraId="7823475D" w14:textId="5A85A734" w:rsidR="001833A7" w:rsidRPr="00105093" w:rsidRDefault="007974A5" w:rsidP="001833A7">
            <w:pPr>
              <w:pStyle w:val="Geenafstand"/>
              <w:rPr>
                <w:rFonts w:ascii="Arial" w:hAnsi="Arial" w:cs="Arial"/>
              </w:rPr>
            </w:pPr>
            <w:r>
              <w:rPr>
                <w:rFonts w:ascii="Arial" w:hAnsi="Arial" w:cs="Arial"/>
              </w:rPr>
              <w:t>25</w:t>
            </w:r>
          </w:p>
        </w:tc>
        <w:tc>
          <w:tcPr>
            <w:tcW w:w="886" w:type="dxa"/>
            <w:tcBorders>
              <w:top w:val="single" w:sz="4" w:space="0" w:color="auto"/>
              <w:left w:val="single" w:sz="4" w:space="0" w:color="auto"/>
              <w:bottom w:val="single" w:sz="4" w:space="0" w:color="auto"/>
              <w:right w:val="single" w:sz="4" w:space="0" w:color="auto"/>
            </w:tcBorders>
            <w:vAlign w:val="center"/>
            <w:hideMark/>
          </w:tcPr>
          <w:p w14:paraId="7C75B417" w14:textId="51FF0C8F" w:rsidR="001833A7" w:rsidRPr="00105093" w:rsidRDefault="007974A5" w:rsidP="001833A7">
            <w:pPr>
              <w:pStyle w:val="Geenafstand"/>
              <w:rPr>
                <w:rFonts w:ascii="Arial" w:hAnsi="Arial" w:cs="Arial"/>
              </w:rPr>
            </w:pPr>
            <w:r>
              <w:rPr>
                <w:rFonts w:ascii="Arial" w:hAnsi="Arial" w:cs="Arial"/>
              </w:rPr>
              <w:t>19,4</w:t>
            </w:r>
            <w:r w:rsidR="001833A7" w:rsidRPr="00105093">
              <w:rPr>
                <w:rFonts w:ascii="Arial" w:hAnsi="Arial" w:cs="Arial"/>
              </w:rPr>
              <w:t>%</w:t>
            </w:r>
          </w:p>
        </w:tc>
        <w:tc>
          <w:tcPr>
            <w:tcW w:w="993" w:type="dxa"/>
            <w:tcBorders>
              <w:top w:val="single" w:sz="4" w:space="0" w:color="auto"/>
              <w:left w:val="single" w:sz="4" w:space="0" w:color="auto"/>
              <w:bottom w:val="single" w:sz="4" w:space="0" w:color="auto"/>
              <w:right w:val="single" w:sz="4" w:space="0" w:color="auto"/>
            </w:tcBorders>
            <w:vAlign w:val="center"/>
          </w:tcPr>
          <w:p w14:paraId="4A8AD98E" w14:textId="7FACF453" w:rsidR="001833A7" w:rsidRPr="00105093" w:rsidRDefault="007974A5" w:rsidP="001833A7">
            <w:pPr>
              <w:pStyle w:val="Geenafstand"/>
              <w:rPr>
                <w:rFonts w:ascii="Arial" w:hAnsi="Arial" w:cs="Arial"/>
              </w:rPr>
            </w:pPr>
            <w:r>
              <w:rPr>
                <w:rFonts w:ascii="Arial" w:hAnsi="Arial" w:cs="Arial"/>
              </w:rPr>
              <w:t>19</w:t>
            </w:r>
          </w:p>
        </w:tc>
        <w:tc>
          <w:tcPr>
            <w:tcW w:w="983" w:type="dxa"/>
            <w:tcBorders>
              <w:top w:val="single" w:sz="4" w:space="0" w:color="auto"/>
              <w:left w:val="single" w:sz="4" w:space="0" w:color="auto"/>
              <w:bottom w:val="single" w:sz="4" w:space="0" w:color="auto"/>
              <w:right w:val="single" w:sz="4" w:space="0" w:color="auto"/>
            </w:tcBorders>
            <w:vAlign w:val="center"/>
          </w:tcPr>
          <w:p w14:paraId="4BC8F886" w14:textId="2189A5B9" w:rsidR="001833A7" w:rsidRPr="00105093" w:rsidRDefault="007974A5" w:rsidP="001833A7">
            <w:pPr>
              <w:pStyle w:val="Geenafstand"/>
              <w:rPr>
                <w:rFonts w:ascii="Arial" w:hAnsi="Arial" w:cs="Arial"/>
              </w:rPr>
            </w:pPr>
            <w:r>
              <w:rPr>
                <w:rFonts w:ascii="Arial" w:hAnsi="Arial" w:cs="Arial"/>
              </w:rPr>
              <w:t>6</w:t>
            </w:r>
          </w:p>
        </w:tc>
        <w:tc>
          <w:tcPr>
            <w:tcW w:w="504" w:type="dxa"/>
            <w:tcBorders>
              <w:top w:val="single" w:sz="4" w:space="0" w:color="auto"/>
              <w:left w:val="single" w:sz="4" w:space="0" w:color="auto"/>
              <w:bottom w:val="single" w:sz="4" w:space="0" w:color="auto"/>
              <w:right w:val="single" w:sz="4" w:space="0" w:color="auto"/>
            </w:tcBorders>
            <w:vAlign w:val="center"/>
          </w:tcPr>
          <w:p w14:paraId="77F301A5" w14:textId="5A1BCE15" w:rsidR="001833A7" w:rsidRPr="00105093" w:rsidRDefault="007974A5" w:rsidP="001833A7">
            <w:pPr>
              <w:pStyle w:val="Geenafstand"/>
              <w:rPr>
                <w:rFonts w:ascii="Arial" w:hAnsi="Arial" w:cs="Arial"/>
              </w:rPr>
            </w:pPr>
            <w:r>
              <w:rPr>
                <w:rFonts w:ascii="Arial" w:hAnsi="Arial" w:cs="Arial"/>
              </w:rPr>
              <w:t>22</w:t>
            </w:r>
          </w:p>
        </w:tc>
        <w:tc>
          <w:tcPr>
            <w:tcW w:w="1064" w:type="dxa"/>
            <w:tcBorders>
              <w:top w:val="single" w:sz="4" w:space="0" w:color="auto"/>
              <w:left w:val="single" w:sz="4" w:space="0" w:color="auto"/>
              <w:bottom w:val="single" w:sz="4" w:space="0" w:color="auto"/>
              <w:right w:val="single" w:sz="4" w:space="0" w:color="auto"/>
            </w:tcBorders>
            <w:vAlign w:val="center"/>
            <w:hideMark/>
          </w:tcPr>
          <w:p w14:paraId="40931665" w14:textId="2BFCC373" w:rsidR="001833A7" w:rsidRPr="00105093" w:rsidRDefault="007974A5" w:rsidP="001833A7">
            <w:pPr>
              <w:pStyle w:val="Geenafstand"/>
              <w:rPr>
                <w:rFonts w:ascii="Arial" w:hAnsi="Arial" w:cs="Arial"/>
              </w:rPr>
            </w:pPr>
            <w:r>
              <w:rPr>
                <w:rFonts w:ascii="Arial" w:hAnsi="Arial" w:cs="Arial"/>
              </w:rPr>
              <w:t>17,1</w:t>
            </w:r>
            <w:r w:rsidR="001833A7" w:rsidRPr="00105093">
              <w:rPr>
                <w:rFonts w:ascii="Arial" w:hAnsi="Arial" w:cs="Arial"/>
              </w:rPr>
              <w:t>%</w:t>
            </w:r>
          </w:p>
        </w:tc>
        <w:tc>
          <w:tcPr>
            <w:tcW w:w="992" w:type="dxa"/>
            <w:tcBorders>
              <w:top w:val="single" w:sz="4" w:space="0" w:color="auto"/>
              <w:left w:val="single" w:sz="4" w:space="0" w:color="auto"/>
              <w:bottom w:val="single" w:sz="4" w:space="0" w:color="auto"/>
              <w:right w:val="single" w:sz="4" w:space="0" w:color="auto"/>
            </w:tcBorders>
            <w:vAlign w:val="center"/>
          </w:tcPr>
          <w:p w14:paraId="65CEF97B" w14:textId="55F1D3E8" w:rsidR="001833A7" w:rsidRPr="00105093" w:rsidRDefault="007974A5" w:rsidP="001833A7">
            <w:pPr>
              <w:pStyle w:val="Geenafstand"/>
              <w:jc w:val="center"/>
              <w:rPr>
                <w:rFonts w:ascii="Arial" w:hAnsi="Arial" w:cs="Arial"/>
              </w:rPr>
            </w:pPr>
            <w:r>
              <w:rPr>
                <w:rFonts w:ascii="Arial" w:hAnsi="Arial" w:cs="Arial"/>
              </w:rPr>
              <w:t>20</w:t>
            </w:r>
          </w:p>
        </w:tc>
        <w:tc>
          <w:tcPr>
            <w:tcW w:w="984" w:type="dxa"/>
            <w:tcBorders>
              <w:top w:val="single" w:sz="4" w:space="0" w:color="auto"/>
              <w:left w:val="single" w:sz="4" w:space="0" w:color="auto"/>
              <w:bottom w:val="single" w:sz="4" w:space="0" w:color="auto"/>
              <w:right w:val="single" w:sz="4" w:space="0" w:color="auto"/>
            </w:tcBorders>
            <w:vAlign w:val="center"/>
          </w:tcPr>
          <w:p w14:paraId="5045C6E3" w14:textId="082716D4" w:rsidR="001833A7" w:rsidRPr="00105093" w:rsidRDefault="007974A5" w:rsidP="001833A7">
            <w:pPr>
              <w:pStyle w:val="Geenafstand"/>
              <w:jc w:val="center"/>
              <w:rPr>
                <w:rFonts w:ascii="Arial" w:hAnsi="Arial" w:cs="Arial"/>
              </w:rPr>
            </w:pPr>
            <w:r>
              <w:rPr>
                <w:rFonts w:ascii="Arial" w:hAnsi="Arial" w:cs="Arial"/>
              </w:rPr>
              <w:t>2</w:t>
            </w:r>
          </w:p>
        </w:tc>
      </w:tr>
      <w:tr w:rsidR="001833A7" w:rsidRPr="00105093" w14:paraId="6762F0AC" w14:textId="77777777" w:rsidTr="009E7582">
        <w:trPr>
          <w:trHeight w:val="454"/>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14:paraId="36DDFD6B" w14:textId="34F7757C" w:rsidR="001833A7" w:rsidRPr="00105093" w:rsidRDefault="00C13C21" w:rsidP="001833A7">
            <w:pPr>
              <w:pStyle w:val="Geenafstand"/>
              <w:rPr>
                <w:rFonts w:ascii="Arial" w:hAnsi="Arial" w:cs="Arial"/>
              </w:rPr>
            </w:pPr>
            <w:r>
              <w:rPr>
                <w:rFonts w:ascii="Arial" w:hAnsi="Arial" w:cs="Arial"/>
              </w:rPr>
              <w:t>2019-2020</w:t>
            </w:r>
          </w:p>
        </w:tc>
        <w:tc>
          <w:tcPr>
            <w:tcW w:w="951" w:type="dxa"/>
            <w:tcBorders>
              <w:top w:val="single" w:sz="4" w:space="0" w:color="auto"/>
              <w:left w:val="single" w:sz="4" w:space="0" w:color="auto"/>
              <w:bottom w:val="single" w:sz="4" w:space="0" w:color="auto"/>
              <w:right w:val="single" w:sz="4" w:space="0" w:color="auto"/>
            </w:tcBorders>
            <w:vAlign w:val="center"/>
          </w:tcPr>
          <w:p w14:paraId="7D4FC88F" w14:textId="69662CB2" w:rsidR="001833A7" w:rsidRPr="00105093" w:rsidRDefault="008D51CC" w:rsidP="001833A7">
            <w:pPr>
              <w:pStyle w:val="Geenafstand"/>
              <w:rPr>
                <w:rFonts w:ascii="Arial" w:hAnsi="Arial" w:cs="Arial"/>
              </w:rPr>
            </w:pPr>
            <w:r>
              <w:rPr>
                <w:rFonts w:ascii="Arial" w:hAnsi="Arial" w:cs="Arial"/>
              </w:rPr>
              <w:t>129</w:t>
            </w:r>
          </w:p>
        </w:tc>
        <w:tc>
          <w:tcPr>
            <w:tcW w:w="709" w:type="dxa"/>
            <w:tcBorders>
              <w:top w:val="single" w:sz="4" w:space="0" w:color="auto"/>
              <w:left w:val="single" w:sz="4" w:space="0" w:color="auto"/>
              <w:bottom w:val="single" w:sz="4" w:space="0" w:color="auto"/>
              <w:right w:val="single" w:sz="4" w:space="0" w:color="auto"/>
            </w:tcBorders>
            <w:vAlign w:val="center"/>
          </w:tcPr>
          <w:p w14:paraId="78CE1C38" w14:textId="014FB427" w:rsidR="001833A7" w:rsidRPr="00105093" w:rsidRDefault="009433B0" w:rsidP="001833A7">
            <w:pPr>
              <w:pStyle w:val="Geenafstand"/>
              <w:rPr>
                <w:rFonts w:ascii="Arial" w:hAnsi="Arial" w:cs="Arial"/>
              </w:rPr>
            </w:pPr>
            <w:r>
              <w:rPr>
                <w:rFonts w:ascii="Arial" w:hAnsi="Arial" w:cs="Arial"/>
              </w:rPr>
              <w:t>12</w:t>
            </w:r>
          </w:p>
        </w:tc>
        <w:tc>
          <w:tcPr>
            <w:tcW w:w="886" w:type="dxa"/>
            <w:tcBorders>
              <w:top w:val="single" w:sz="4" w:space="0" w:color="auto"/>
              <w:left w:val="single" w:sz="4" w:space="0" w:color="auto"/>
              <w:bottom w:val="single" w:sz="4" w:space="0" w:color="auto"/>
              <w:right w:val="single" w:sz="4" w:space="0" w:color="auto"/>
            </w:tcBorders>
            <w:vAlign w:val="center"/>
            <w:hideMark/>
          </w:tcPr>
          <w:p w14:paraId="161D7D5E" w14:textId="4431F1EA" w:rsidR="001833A7" w:rsidRPr="00105093" w:rsidRDefault="009433B0" w:rsidP="001833A7">
            <w:pPr>
              <w:pStyle w:val="Geenafstand"/>
              <w:rPr>
                <w:rFonts w:ascii="Arial" w:hAnsi="Arial" w:cs="Arial"/>
              </w:rPr>
            </w:pPr>
            <w:r>
              <w:rPr>
                <w:rFonts w:ascii="Arial" w:hAnsi="Arial" w:cs="Arial"/>
              </w:rPr>
              <w:t>9</w:t>
            </w:r>
            <w:r w:rsidR="00AA5B87">
              <w:rPr>
                <w:rFonts w:ascii="Arial" w:hAnsi="Arial" w:cs="Arial"/>
              </w:rPr>
              <w:t>,3</w:t>
            </w:r>
            <w:r>
              <w:rPr>
                <w:rFonts w:ascii="Arial" w:hAnsi="Arial" w:cs="Arial"/>
              </w:rPr>
              <w:t xml:space="preserve"> </w:t>
            </w:r>
            <w:r w:rsidR="001833A7" w:rsidRPr="00105093">
              <w:rPr>
                <w:rFonts w:ascii="Arial" w:hAnsi="Arial" w:cs="Arial"/>
              </w:rPr>
              <w:t>%</w:t>
            </w:r>
          </w:p>
        </w:tc>
        <w:tc>
          <w:tcPr>
            <w:tcW w:w="993" w:type="dxa"/>
            <w:tcBorders>
              <w:top w:val="single" w:sz="4" w:space="0" w:color="auto"/>
              <w:left w:val="single" w:sz="4" w:space="0" w:color="auto"/>
              <w:bottom w:val="single" w:sz="4" w:space="0" w:color="auto"/>
              <w:right w:val="single" w:sz="4" w:space="0" w:color="auto"/>
            </w:tcBorders>
            <w:vAlign w:val="center"/>
          </w:tcPr>
          <w:p w14:paraId="045F3DB8" w14:textId="5B250388" w:rsidR="001833A7" w:rsidRPr="00105093" w:rsidRDefault="009433B0" w:rsidP="001833A7">
            <w:pPr>
              <w:pStyle w:val="Geenafstand"/>
              <w:rPr>
                <w:rFonts w:ascii="Arial" w:hAnsi="Arial" w:cs="Arial"/>
              </w:rPr>
            </w:pPr>
            <w:r>
              <w:rPr>
                <w:rFonts w:ascii="Arial" w:hAnsi="Arial" w:cs="Arial"/>
              </w:rPr>
              <w:t>7</w:t>
            </w:r>
          </w:p>
        </w:tc>
        <w:tc>
          <w:tcPr>
            <w:tcW w:w="983" w:type="dxa"/>
            <w:tcBorders>
              <w:top w:val="single" w:sz="4" w:space="0" w:color="auto"/>
              <w:left w:val="single" w:sz="4" w:space="0" w:color="auto"/>
              <w:bottom w:val="single" w:sz="4" w:space="0" w:color="auto"/>
              <w:right w:val="single" w:sz="4" w:space="0" w:color="auto"/>
            </w:tcBorders>
            <w:vAlign w:val="center"/>
          </w:tcPr>
          <w:p w14:paraId="54CF62A8" w14:textId="0FA41966" w:rsidR="001833A7" w:rsidRPr="00105093" w:rsidRDefault="009433B0" w:rsidP="001833A7">
            <w:pPr>
              <w:pStyle w:val="Geenafstand"/>
              <w:rPr>
                <w:rFonts w:ascii="Arial" w:hAnsi="Arial" w:cs="Arial"/>
              </w:rPr>
            </w:pPr>
            <w:r>
              <w:rPr>
                <w:rFonts w:ascii="Arial" w:hAnsi="Arial" w:cs="Arial"/>
              </w:rPr>
              <w:t>5</w:t>
            </w:r>
          </w:p>
        </w:tc>
        <w:tc>
          <w:tcPr>
            <w:tcW w:w="504" w:type="dxa"/>
            <w:tcBorders>
              <w:top w:val="single" w:sz="4" w:space="0" w:color="auto"/>
              <w:left w:val="single" w:sz="4" w:space="0" w:color="auto"/>
              <w:bottom w:val="single" w:sz="4" w:space="0" w:color="auto"/>
              <w:right w:val="single" w:sz="4" w:space="0" w:color="auto"/>
            </w:tcBorders>
            <w:vAlign w:val="center"/>
          </w:tcPr>
          <w:p w14:paraId="3308A451" w14:textId="7C7091FE" w:rsidR="001833A7" w:rsidRPr="00105093" w:rsidRDefault="009433B0" w:rsidP="001833A7">
            <w:pPr>
              <w:pStyle w:val="Geenafstand"/>
              <w:rPr>
                <w:rFonts w:ascii="Arial" w:hAnsi="Arial" w:cs="Arial"/>
              </w:rPr>
            </w:pPr>
            <w:r>
              <w:rPr>
                <w:rFonts w:ascii="Arial" w:hAnsi="Arial" w:cs="Arial"/>
              </w:rPr>
              <w:t>18</w:t>
            </w:r>
          </w:p>
        </w:tc>
        <w:tc>
          <w:tcPr>
            <w:tcW w:w="1064" w:type="dxa"/>
            <w:tcBorders>
              <w:top w:val="single" w:sz="4" w:space="0" w:color="auto"/>
              <w:left w:val="single" w:sz="4" w:space="0" w:color="auto"/>
              <w:bottom w:val="single" w:sz="4" w:space="0" w:color="auto"/>
              <w:right w:val="single" w:sz="4" w:space="0" w:color="auto"/>
            </w:tcBorders>
            <w:vAlign w:val="center"/>
            <w:hideMark/>
          </w:tcPr>
          <w:p w14:paraId="6D9496BB" w14:textId="013C6434" w:rsidR="001833A7" w:rsidRPr="00105093" w:rsidRDefault="00AA5B87" w:rsidP="001833A7">
            <w:pPr>
              <w:pStyle w:val="Geenafstand"/>
              <w:rPr>
                <w:rFonts w:ascii="Arial" w:hAnsi="Arial" w:cs="Arial"/>
              </w:rPr>
            </w:pPr>
            <w:r>
              <w:rPr>
                <w:rFonts w:ascii="Arial" w:hAnsi="Arial" w:cs="Arial"/>
              </w:rPr>
              <w:t xml:space="preserve"> 13,9</w:t>
            </w:r>
            <w:r w:rsidR="009433B0">
              <w:rPr>
                <w:rFonts w:ascii="Arial" w:hAnsi="Arial" w:cs="Arial"/>
              </w:rPr>
              <w:t xml:space="preserve"> </w:t>
            </w:r>
            <w:r w:rsidR="001833A7" w:rsidRPr="00105093">
              <w:rPr>
                <w:rFonts w:ascii="Arial" w:hAnsi="Arial" w:cs="Arial"/>
              </w:rPr>
              <w:t>%</w:t>
            </w:r>
          </w:p>
        </w:tc>
        <w:tc>
          <w:tcPr>
            <w:tcW w:w="992" w:type="dxa"/>
            <w:tcBorders>
              <w:top w:val="single" w:sz="4" w:space="0" w:color="auto"/>
              <w:left w:val="single" w:sz="4" w:space="0" w:color="auto"/>
              <w:bottom w:val="single" w:sz="4" w:space="0" w:color="auto"/>
              <w:right w:val="single" w:sz="4" w:space="0" w:color="auto"/>
            </w:tcBorders>
            <w:vAlign w:val="center"/>
          </w:tcPr>
          <w:p w14:paraId="786785EE" w14:textId="22211BCB" w:rsidR="001833A7" w:rsidRPr="00105093" w:rsidRDefault="009433B0" w:rsidP="001833A7">
            <w:pPr>
              <w:pStyle w:val="Geenafstand"/>
              <w:jc w:val="center"/>
              <w:rPr>
                <w:rFonts w:ascii="Arial" w:hAnsi="Arial" w:cs="Arial"/>
              </w:rPr>
            </w:pPr>
            <w:r>
              <w:rPr>
                <w:rFonts w:ascii="Arial" w:hAnsi="Arial" w:cs="Arial"/>
              </w:rPr>
              <w:t>17</w:t>
            </w:r>
          </w:p>
        </w:tc>
        <w:tc>
          <w:tcPr>
            <w:tcW w:w="984" w:type="dxa"/>
            <w:tcBorders>
              <w:top w:val="single" w:sz="4" w:space="0" w:color="auto"/>
              <w:left w:val="single" w:sz="4" w:space="0" w:color="auto"/>
              <w:bottom w:val="single" w:sz="4" w:space="0" w:color="auto"/>
              <w:right w:val="single" w:sz="4" w:space="0" w:color="auto"/>
            </w:tcBorders>
            <w:vAlign w:val="center"/>
          </w:tcPr>
          <w:p w14:paraId="368A015C" w14:textId="0C77AD19" w:rsidR="001833A7" w:rsidRPr="00105093" w:rsidRDefault="009433B0" w:rsidP="001833A7">
            <w:pPr>
              <w:pStyle w:val="Geenafstand"/>
              <w:jc w:val="center"/>
              <w:rPr>
                <w:rFonts w:ascii="Arial" w:hAnsi="Arial" w:cs="Arial"/>
              </w:rPr>
            </w:pPr>
            <w:r>
              <w:rPr>
                <w:rFonts w:ascii="Arial" w:hAnsi="Arial" w:cs="Arial"/>
              </w:rPr>
              <w:t>1</w:t>
            </w:r>
          </w:p>
        </w:tc>
      </w:tr>
      <w:tr w:rsidR="00066EF7" w:rsidRPr="00105093" w14:paraId="64E497AB" w14:textId="77777777" w:rsidTr="009E7582">
        <w:trPr>
          <w:trHeight w:val="454"/>
          <w:jc w:val="center"/>
        </w:trPr>
        <w:tc>
          <w:tcPr>
            <w:tcW w:w="1418" w:type="dxa"/>
            <w:tcBorders>
              <w:top w:val="single" w:sz="4" w:space="0" w:color="auto"/>
              <w:left w:val="single" w:sz="4" w:space="0" w:color="auto"/>
              <w:bottom w:val="single" w:sz="4" w:space="0" w:color="auto"/>
              <w:right w:val="single" w:sz="4" w:space="0" w:color="auto"/>
            </w:tcBorders>
            <w:vAlign w:val="center"/>
          </w:tcPr>
          <w:p w14:paraId="69C67AB6" w14:textId="753C1F1B" w:rsidR="00066EF7" w:rsidRPr="00732611" w:rsidRDefault="00C13C21" w:rsidP="001833A7">
            <w:pPr>
              <w:pStyle w:val="Geenafstand"/>
              <w:rPr>
                <w:rFonts w:ascii="Arial" w:hAnsi="Arial" w:cs="Arial"/>
              </w:rPr>
            </w:pPr>
            <w:r w:rsidRPr="00732611">
              <w:rPr>
                <w:rFonts w:ascii="Arial" w:hAnsi="Arial" w:cs="Arial"/>
              </w:rPr>
              <w:t>2020-2021</w:t>
            </w:r>
          </w:p>
        </w:tc>
        <w:tc>
          <w:tcPr>
            <w:tcW w:w="951" w:type="dxa"/>
            <w:tcBorders>
              <w:top w:val="single" w:sz="4" w:space="0" w:color="auto"/>
              <w:left w:val="single" w:sz="4" w:space="0" w:color="auto"/>
              <w:bottom w:val="single" w:sz="4" w:space="0" w:color="auto"/>
              <w:right w:val="single" w:sz="4" w:space="0" w:color="auto"/>
            </w:tcBorders>
            <w:vAlign w:val="center"/>
          </w:tcPr>
          <w:p w14:paraId="7E5E850F" w14:textId="72CE0BDA" w:rsidR="00066EF7" w:rsidRPr="00732611" w:rsidRDefault="003968E1" w:rsidP="001833A7">
            <w:pPr>
              <w:pStyle w:val="Geenafstand"/>
              <w:rPr>
                <w:rFonts w:ascii="Arial" w:hAnsi="Arial" w:cs="Arial"/>
              </w:rPr>
            </w:pPr>
            <w:r>
              <w:rPr>
                <w:rFonts w:ascii="Arial" w:hAnsi="Arial" w:cs="Arial"/>
              </w:rPr>
              <w:t>154</w:t>
            </w:r>
          </w:p>
        </w:tc>
        <w:tc>
          <w:tcPr>
            <w:tcW w:w="709" w:type="dxa"/>
            <w:tcBorders>
              <w:top w:val="single" w:sz="4" w:space="0" w:color="auto"/>
              <w:left w:val="single" w:sz="4" w:space="0" w:color="auto"/>
              <w:bottom w:val="single" w:sz="4" w:space="0" w:color="auto"/>
              <w:right w:val="single" w:sz="4" w:space="0" w:color="auto"/>
            </w:tcBorders>
            <w:vAlign w:val="center"/>
          </w:tcPr>
          <w:p w14:paraId="0B2394B4" w14:textId="00A480F5" w:rsidR="00066EF7" w:rsidRPr="00732611" w:rsidRDefault="00732611" w:rsidP="001833A7">
            <w:pPr>
              <w:pStyle w:val="Geenafstand"/>
              <w:rPr>
                <w:rFonts w:ascii="Arial" w:hAnsi="Arial" w:cs="Arial"/>
              </w:rPr>
            </w:pPr>
            <w:r w:rsidRPr="00732611">
              <w:rPr>
                <w:rFonts w:ascii="Arial" w:hAnsi="Arial" w:cs="Arial"/>
              </w:rPr>
              <w:t>2</w:t>
            </w:r>
          </w:p>
        </w:tc>
        <w:tc>
          <w:tcPr>
            <w:tcW w:w="886" w:type="dxa"/>
            <w:tcBorders>
              <w:top w:val="single" w:sz="4" w:space="0" w:color="auto"/>
              <w:left w:val="single" w:sz="4" w:space="0" w:color="auto"/>
              <w:bottom w:val="single" w:sz="4" w:space="0" w:color="auto"/>
              <w:right w:val="single" w:sz="4" w:space="0" w:color="auto"/>
            </w:tcBorders>
            <w:vAlign w:val="center"/>
          </w:tcPr>
          <w:p w14:paraId="6F0C616E" w14:textId="79F9AB43" w:rsidR="00066EF7" w:rsidRPr="00732611" w:rsidRDefault="00732611" w:rsidP="001833A7">
            <w:pPr>
              <w:pStyle w:val="Geenafstand"/>
            </w:pPr>
            <w:r>
              <w:t xml:space="preserve">1 </w:t>
            </w:r>
            <w:r w:rsidR="000F44A6" w:rsidRPr="00732611">
              <w:t>%</w:t>
            </w:r>
          </w:p>
        </w:tc>
        <w:tc>
          <w:tcPr>
            <w:tcW w:w="993" w:type="dxa"/>
            <w:tcBorders>
              <w:top w:val="single" w:sz="4" w:space="0" w:color="auto"/>
              <w:left w:val="single" w:sz="4" w:space="0" w:color="auto"/>
              <w:bottom w:val="single" w:sz="4" w:space="0" w:color="auto"/>
              <w:right w:val="single" w:sz="4" w:space="0" w:color="auto"/>
            </w:tcBorders>
            <w:vAlign w:val="center"/>
          </w:tcPr>
          <w:p w14:paraId="4902A0F6" w14:textId="44A862AA" w:rsidR="00066EF7" w:rsidRPr="00732611" w:rsidRDefault="00732611" w:rsidP="001833A7">
            <w:pPr>
              <w:pStyle w:val="Geenafstand"/>
              <w:rPr>
                <w:rFonts w:ascii="Arial" w:hAnsi="Arial" w:cs="Arial"/>
              </w:rPr>
            </w:pPr>
            <w:r w:rsidRPr="00732611">
              <w:rPr>
                <w:rFonts w:ascii="Arial" w:hAnsi="Arial" w:cs="Arial"/>
              </w:rPr>
              <w:t>2</w:t>
            </w:r>
          </w:p>
        </w:tc>
        <w:tc>
          <w:tcPr>
            <w:tcW w:w="983" w:type="dxa"/>
            <w:tcBorders>
              <w:top w:val="single" w:sz="4" w:space="0" w:color="auto"/>
              <w:left w:val="single" w:sz="4" w:space="0" w:color="auto"/>
              <w:bottom w:val="single" w:sz="4" w:space="0" w:color="auto"/>
              <w:right w:val="single" w:sz="4" w:space="0" w:color="auto"/>
            </w:tcBorders>
            <w:vAlign w:val="center"/>
          </w:tcPr>
          <w:p w14:paraId="04E5DBB5" w14:textId="0ADDED27" w:rsidR="00066EF7" w:rsidRPr="00732611" w:rsidRDefault="00732611" w:rsidP="001833A7">
            <w:pPr>
              <w:pStyle w:val="Geenafstand"/>
            </w:pPr>
            <w:r w:rsidRPr="00732611">
              <w:t>0</w:t>
            </w:r>
          </w:p>
        </w:tc>
        <w:tc>
          <w:tcPr>
            <w:tcW w:w="504" w:type="dxa"/>
            <w:tcBorders>
              <w:top w:val="single" w:sz="4" w:space="0" w:color="auto"/>
              <w:left w:val="single" w:sz="4" w:space="0" w:color="auto"/>
              <w:bottom w:val="single" w:sz="4" w:space="0" w:color="auto"/>
              <w:right w:val="single" w:sz="4" w:space="0" w:color="auto"/>
            </w:tcBorders>
            <w:vAlign w:val="center"/>
          </w:tcPr>
          <w:p w14:paraId="012A562C" w14:textId="7133D192" w:rsidR="00066EF7" w:rsidRPr="00732611" w:rsidRDefault="003968E1" w:rsidP="001833A7">
            <w:pPr>
              <w:pStyle w:val="Geenafstand"/>
            </w:pPr>
            <w:r>
              <w:t>23</w:t>
            </w:r>
          </w:p>
        </w:tc>
        <w:tc>
          <w:tcPr>
            <w:tcW w:w="1064" w:type="dxa"/>
            <w:tcBorders>
              <w:top w:val="single" w:sz="4" w:space="0" w:color="auto"/>
              <w:left w:val="single" w:sz="4" w:space="0" w:color="auto"/>
              <w:bottom w:val="single" w:sz="4" w:space="0" w:color="auto"/>
              <w:right w:val="single" w:sz="4" w:space="0" w:color="auto"/>
            </w:tcBorders>
            <w:vAlign w:val="center"/>
          </w:tcPr>
          <w:p w14:paraId="503877ED" w14:textId="34BF2DA2" w:rsidR="00066EF7" w:rsidRPr="00732611" w:rsidRDefault="003968E1" w:rsidP="001833A7">
            <w:pPr>
              <w:pStyle w:val="Geenafstand"/>
            </w:pPr>
            <w:r>
              <w:t>14,9</w:t>
            </w:r>
            <w:r w:rsidR="00732611">
              <w:t xml:space="preserve"> </w:t>
            </w:r>
            <w:r w:rsidR="000F44A6" w:rsidRPr="00732611">
              <w:t>%</w:t>
            </w:r>
          </w:p>
        </w:tc>
        <w:tc>
          <w:tcPr>
            <w:tcW w:w="992" w:type="dxa"/>
            <w:tcBorders>
              <w:top w:val="single" w:sz="4" w:space="0" w:color="auto"/>
              <w:left w:val="single" w:sz="4" w:space="0" w:color="auto"/>
              <w:bottom w:val="single" w:sz="4" w:space="0" w:color="auto"/>
              <w:right w:val="single" w:sz="4" w:space="0" w:color="auto"/>
            </w:tcBorders>
            <w:vAlign w:val="center"/>
          </w:tcPr>
          <w:p w14:paraId="215DA3CE" w14:textId="36E2EC44" w:rsidR="00066EF7" w:rsidRPr="00732611" w:rsidRDefault="003968E1" w:rsidP="001833A7">
            <w:pPr>
              <w:pStyle w:val="Geenafstand"/>
              <w:jc w:val="center"/>
            </w:pPr>
            <w:r>
              <w:t>21</w:t>
            </w:r>
          </w:p>
        </w:tc>
        <w:tc>
          <w:tcPr>
            <w:tcW w:w="984" w:type="dxa"/>
            <w:tcBorders>
              <w:top w:val="single" w:sz="4" w:space="0" w:color="auto"/>
              <w:left w:val="single" w:sz="4" w:space="0" w:color="auto"/>
              <w:bottom w:val="single" w:sz="4" w:space="0" w:color="auto"/>
              <w:right w:val="single" w:sz="4" w:space="0" w:color="auto"/>
            </w:tcBorders>
            <w:vAlign w:val="center"/>
          </w:tcPr>
          <w:p w14:paraId="2061D993" w14:textId="09D85B8B" w:rsidR="00066EF7" w:rsidRPr="00732611" w:rsidRDefault="00732611" w:rsidP="001833A7">
            <w:pPr>
              <w:pStyle w:val="Geenafstand"/>
              <w:jc w:val="center"/>
            </w:pPr>
            <w:r>
              <w:t>2</w:t>
            </w:r>
          </w:p>
        </w:tc>
      </w:tr>
    </w:tbl>
    <w:p w14:paraId="01882F3A" w14:textId="77777777" w:rsidR="00DE6354" w:rsidRPr="00105093" w:rsidRDefault="00DE6354" w:rsidP="001B2220">
      <w:pPr>
        <w:pStyle w:val="Geenafstand"/>
        <w:rPr>
          <w:szCs w:val="22"/>
        </w:rPr>
      </w:pPr>
    </w:p>
    <w:p w14:paraId="6B689EDA" w14:textId="77777777" w:rsidR="00CE7554" w:rsidRPr="00105093" w:rsidRDefault="00CE7554" w:rsidP="00CE7554">
      <w:pPr>
        <w:pStyle w:val="Geenafstand"/>
        <w:rPr>
          <w:szCs w:val="22"/>
          <w:u w:val="dotted"/>
        </w:rPr>
      </w:pPr>
    </w:p>
    <w:tbl>
      <w:tblPr>
        <w:tblStyle w:val="Tabelraster"/>
        <w:tblW w:w="9484" w:type="dxa"/>
        <w:jc w:val="center"/>
        <w:tblLayout w:type="fixed"/>
        <w:tblLook w:val="04A0" w:firstRow="1" w:lastRow="0" w:firstColumn="1" w:lastColumn="0" w:noHBand="0" w:noVBand="1"/>
      </w:tblPr>
      <w:tblGrid>
        <w:gridCol w:w="1418"/>
        <w:gridCol w:w="951"/>
        <w:gridCol w:w="603"/>
        <w:gridCol w:w="992"/>
        <w:gridCol w:w="993"/>
        <w:gridCol w:w="983"/>
        <w:gridCol w:w="504"/>
        <w:gridCol w:w="1064"/>
        <w:gridCol w:w="992"/>
        <w:gridCol w:w="984"/>
      </w:tblGrid>
      <w:tr w:rsidR="00CE7554" w:rsidRPr="00105093" w14:paraId="2C91A5DD" w14:textId="77777777" w:rsidTr="00732611">
        <w:trPr>
          <w:trHeight w:val="454"/>
          <w:jc w:val="center"/>
        </w:trPr>
        <w:tc>
          <w:tcPr>
            <w:tcW w:w="1418" w:type="dxa"/>
            <w:tcBorders>
              <w:top w:val="single" w:sz="4" w:space="0" w:color="auto"/>
              <w:left w:val="single" w:sz="4" w:space="0" w:color="auto"/>
              <w:bottom w:val="single" w:sz="4" w:space="0" w:color="auto"/>
              <w:right w:val="single" w:sz="4" w:space="0" w:color="auto"/>
            </w:tcBorders>
            <w:shd w:val="clear" w:color="auto" w:fill="92D050"/>
            <w:vAlign w:val="center"/>
          </w:tcPr>
          <w:p w14:paraId="27A30E1B" w14:textId="77777777" w:rsidR="00CE7554" w:rsidRPr="00105093" w:rsidRDefault="00CE7554" w:rsidP="00CE7554">
            <w:pPr>
              <w:pStyle w:val="Geenafstand"/>
              <w:rPr>
                <w:rFonts w:ascii="Arial" w:hAnsi="Arial" w:cs="Arial"/>
              </w:rPr>
            </w:pPr>
            <w:r w:rsidRPr="00105093">
              <w:rPr>
                <w:rFonts w:ascii="Arial" w:hAnsi="Arial" w:cs="Arial"/>
              </w:rPr>
              <w:t>schooljaar</w:t>
            </w:r>
          </w:p>
        </w:tc>
        <w:tc>
          <w:tcPr>
            <w:tcW w:w="951" w:type="dxa"/>
            <w:tcBorders>
              <w:top w:val="single" w:sz="4" w:space="0" w:color="auto"/>
              <w:left w:val="single" w:sz="4" w:space="0" w:color="auto"/>
              <w:bottom w:val="single" w:sz="4" w:space="0" w:color="auto"/>
              <w:right w:val="single" w:sz="4" w:space="0" w:color="auto"/>
            </w:tcBorders>
            <w:shd w:val="clear" w:color="auto" w:fill="92D050"/>
            <w:vAlign w:val="center"/>
          </w:tcPr>
          <w:p w14:paraId="3560E46C" w14:textId="77777777" w:rsidR="00CE7554" w:rsidRPr="00105093" w:rsidRDefault="00CE7554" w:rsidP="00CE7554">
            <w:pPr>
              <w:pStyle w:val="Geenafstand"/>
              <w:rPr>
                <w:rFonts w:ascii="Arial" w:hAnsi="Arial" w:cs="Arial"/>
              </w:rPr>
            </w:pPr>
            <w:r w:rsidRPr="00105093">
              <w:rPr>
                <w:rFonts w:ascii="Arial" w:hAnsi="Arial" w:cs="Arial"/>
              </w:rPr>
              <w:t>aantal LLN</w:t>
            </w:r>
          </w:p>
        </w:tc>
        <w:tc>
          <w:tcPr>
            <w:tcW w:w="1595"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6127C911" w14:textId="41BF204E" w:rsidR="00CE7554" w:rsidRPr="00105093" w:rsidRDefault="00CE7554" w:rsidP="00CE7554">
            <w:pPr>
              <w:pStyle w:val="Geenafstand"/>
              <w:rPr>
                <w:rFonts w:ascii="Arial" w:hAnsi="Arial" w:cs="Arial"/>
              </w:rPr>
            </w:pPr>
            <w:r w:rsidRPr="00105093">
              <w:rPr>
                <w:rFonts w:ascii="Arial" w:hAnsi="Arial" w:cs="Arial"/>
              </w:rPr>
              <w:t>Type 9</w:t>
            </w:r>
          </w:p>
        </w:tc>
        <w:tc>
          <w:tcPr>
            <w:tcW w:w="993" w:type="dxa"/>
            <w:tcBorders>
              <w:top w:val="single" w:sz="4" w:space="0" w:color="auto"/>
              <w:left w:val="single" w:sz="4" w:space="0" w:color="auto"/>
              <w:bottom w:val="single" w:sz="4" w:space="0" w:color="auto"/>
              <w:right w:val="single" w:sz="4" w:space="0" w:color="auto"/>
            </w:tcBorders>
            <w:shd w:val="clear" w:color="auto" w:fill="92D050"/>
            <w:vAlign w:val="center"/>
          </w:tcPr>
          <w:p w14:paraId="4E59761B" w14:textId="77777777" w:rsidR="00CE7554" w:rsidRPr="00105093" w:rsidRDefault="00CE7554" w:rsidP="00CE7554">
            <w:pPr>
              <w:pStyle w:val="Geenafstand"/>
              <w:rPr>
                <w:rFonts w:ascii="Arial" w:hAnsi="Arial" w:cs="Arial"/>
              </w:rPr>
            </w:pPr>
            <w:r w:rsidRPr="00105093">
              <w:rPr>
                <w:rFonts w:ascii="Arial" w:hAnsi="Arial" w:cs="Arial"/>
              </w:rPr>
              <w:t>jongens</w:t>
            </w:r>
          </w:p>
        </w:tc>
        <w:tc>
          <w:tcPr>
            <w:tcW w:w="983" w:type="dxa"/>
            <w:tcBorders>
              <w:top w:val="single" w:sz="4" w:space="0" w:color="auto"/>
              <w:left w:val="single" w:sz="4" w:space="0" w:color="auto"/>
              <w:bottom w:val="single" w:sz="4" w:space="0" w:color="auto"/>
              <w:right w:val="single" w:sz="4" w:space="0" w:color="auto"/>
            </w:tcBorders>
            <w:shd w:val="clear" w:color="auto" w:fill="92D050"/>
            <w:vAlign w:val="center"/>
          </w:tcPr>
          <w:p w14:paraId="5914B6FC" w14:textId="77777777" w:rsidR="00CE7554" w:rsidRPr="00105093" w:rsidRDefault="00CE7554" w:rsidP="00CE7554">
            <w:pPr>
              <w:pStyle w:val="Geenafstand"/>
              <w:rPr>
                <w:rFonts w:ascii="Arial" w:hAnsi="Arial" w:cs="Arial"/>
              </w:rPr>
            </w:pPr>
            <w:r w:rsidRPr="00105093">
              <w:rPr>
                <w:rFonts w:ascii="Arial" w:hAnsi="Arial" w:cs="Arial"/>
              </w:rPr>
              <w:t>meisjes</w:t>
            </w:r>
          </w:p>
        </w:tc>
        <w:tc>
          <w:tcPr>
            <w:tcW w:w="1568"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0ABCBED6" w14:textId="3268E3AA" w:rsidR="00CE7554" w:rsidRPr="00105093" w:rsidRDefault="00CE7554" w:rsidP="00CE7554">
            <w:pPr>
              <w:pStyle w:val="Geenafstand"/>
              <w:rPr>
                <w:rFonts w:ascii="Arial" w:hAnsi="Arial" w:cs="Arial"/>
              </w:rPr>
            </w:pPr>
            <w:r w:rsidRPr="00105093">
              <w:rPr>
                <w:rFonts w:ascii="Arial" w:hAnsi="Arial" w:cs="Arial"/>
              </w:rPr>
              <w:t>BA</w:t>
            </w:r>
          </w:p>
        </w:tc>
        <w:tc>
          <w:tcPr>
            <w:tcW w:w="992" w:type="dxa"/>
            <w:tcBorders>
              <w:top w:val="single" w:sz="4" w:space="0" w:color="auto"/>
              <w:left w:val="single" w:sz="4" w:space="0" w:color="auto"/>
              <w:bottom w:val="single" w:sz="4" w:space="0" w:color="auto"/>
              <w:right w:val="single" w:sz="4" w:space="0" w:color="auto"/>
            </w:tcBorders>
            <w:shd w:val="clear" w:color="auto" w:fill="92D050"/>
            <w:vAlign w:val="center"/>
          </w:tcPr>
          <w:p w14:paraId="05F1D0B1" w14:textId="77777777" w:rsidR="00CE7554" w:rsidRPr="00105093" w:rsidRDefault="00CE7554" w:rsidP="00CE7554">
            <w:pPr>
              <w:pStyle w:val="Geenafstand"/>
              <w:jc w:val="center"/>
              <w:rPr>
                <w:rFonts w:ascii="Arial" w:hAnsi="Arial" w:cs="Arial"/>
              </w:rPr>
            </w:pPr>
            <w:r w:rsidRPr="00105093">
              <w:rPr>
                <w:rFonts w:ascii="Arial" w:hAnsi="Arial" w:cs="Arial"/>
              </w:rPr>
              <w:t>jongens</w:t>
            </w:r>
          </w:p>
        </w:tc>
        <w:tc>
          <w:tcPr>
            <w:tcW w:w="984" w:type="dxa"/>
            <w:tcBorders>
              <w:top w:val="single" w:sz="4" w:space="0" w:color="auto"/>
              <w:left w:val="single" w:sz="4" w:space="0" w:color="auto"/>
              <w:bottom w:val="single" w:sz="4" w:space="0" w:color="auto"/>
              <w:right w:val="single" w:sz="4" w:space="0" w:color="auto"/>
            </w:tcBorders>
            <w:shd w:val="clear" w:color="auto" w:fill="92D050"/>
            <w:vAlign w:val="center"/>
          </w:tcPr>
          <w:p w14:paraId="28DFCB94" w14:textId="77777777" w:rsidR="00CE7554" w:rsidRPr="00105093" w:rsidRDefault="00CE7554" w:rsidP="00CE7554">
            <w:pPr>
              <w:pStyle w:val="Geenafstand"/>
              <w:jc w:val="center"/>
              <w:rPr>
                <w:rFonts w:ascii="Arial" w:hAnsi="Arial" w:cs="Arial"/>
              </w:rPr>
            </w:pPr>
            <w:r w:rsidRPr="00105093">
              <w:rPr>
                <w:rFonts w:ascii="Arial" w:hAnsi="Arial" w:cs="Arial"/>
              </w:rPr>
              <w:t>meisjes</w:t>
            </w:r>
          </w:p>
        </w:tc>
      </w:tr>
      <w:tr w:rsidR="00CE7554" w:rsidRPr="00105093" w14:paraId="71FC3B71" w14:textId="77777777" w:rsidTr="00AA5B87">
        <w:trPr>
          <w:trHeight w:val="454"/>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14:paraId="21C26732" w14:textId="30A2CAFC" w:rsidR="00CE7554" w:rsidRPr="00105093" w:rsidRDefault="00C13C21" w:rsidP="00CE7554">
            <w:pPr>
              <w:pStyle w:val="Geenafstand"/>
              <w:rPr>
                <w:rFonts w:ascii="Arial" w:hAnsi="Arial" w:cs="Arial"/>
              </w:rPr>
            </w:pPr>
            <w:r>
              <w:rPr>
                <w:rFonts w:ascii="Arial" w:hAnsi="Arial" w:cs="Arial"/>
              </w:rPr>
              <w:t>2018-2019</w:t>
            </w:r>
          </w:p>
        </w:tc>
        <w:tc>
          <w:tcPr>
            <w:tcW w:w="951" w:type="dxa"/>
            <w:tcBorders>
              <w:top w:val="single" w:sz="4" w:space="0" w:color="auto"/>
              <w:left w:val="single" w:sz="4" w:space="0" w:color="auto"/>
              <w:bottom w:val="single" w:sz="4" w:space="0" w:color="auto"/>
              <w:right w:val="single" w:sz="4" w:space="0" w:color="auto"/>
            </w:tcBorders>
            <w:vAlign w:val="center"/>
          </w:tcPr>
          <w:p w14:paraId="39FDB1D8" w14:textId="2B297F55" w:rsidR="00CE7554" w:rsidRPr="00105093" w:rsidRDefault="007974A5" w:rsidP="00CE7554">
            <w:pPr>
              <w:pStyle w:val="Geenafstand"/>
              <w:rPr>
                <w:rFonts w:ascii="Arial" w:hAnsi="Arial" w:cs="Arial"/>
              </w:rPr>
            </w:pPr>
            <w:r>
              <w:rPr>
                <w:rFonts w:ascii="Arial" w:hAnsi="Arial" w:cs="Arial"/>
              </w:rPr>
              <w:t>129</w:t>
            </w:r>
          </w:p>
        </w:tc>
        <w:tc>
          <w:tcPr>
            <w:tcW w:w="603" w:type="dxa"/>
            <w:tcBorders>
              <w:top w:val="single" w:sz="4" w:space="0" w:color="auto"/>
              <w:left w:val="single" w:sz="4" w:space="0" w:color="auto"/>
              <w:bottom w:val="single" w:sz="4" w:space="0" w:color="auto"/>
              <w:right w:val="single" w:sz="4" w:space="0" w:color="auto"/>
            </w:tcBorders>
            <w:vAlign w:val="center"/>
          </w:tcPr>
          <w:p w14:paraId="549C8CA6" w14:textId="56241B6D" w:rsidR="00CE7554" w:rsidRPr="00105093" w:rsidRDefault="007974A5" w:rsidP="00CE7554">
            <w:pPr>
              <w:pStyle w:val="Geenafstand"/>
              <w:rPr>
                <w:rFonts w:ascii="Arial" w:hAnsi="Arial" w:cs="Arial"/>
              </w:rPr>
            </w:pPr>
            <w:r>
              <w:rPr>
                <w:rFonts w:ascii="Arial" w:hAnsi="Arial" w:cs="Arial"/>
              </w:rPr>
              <w:t>16</w:t>
            </w:r>
          </w:p>
        </w:tc>
        <w:tc>
          <w:tcPr>
            <w:tcW w:w="992" w:type="dxa"/>
            <w:tcBorders>
              <w:top w:val="single" w:sz="4" w:space="0" w:color="auto"/>
              <w:left w:val="single" w:sz="4" w:space="0" w:color="auto"/>
              <w:bottom w:val="single" w:sz="4" w:space="0" w:color="auto"/>
              <w:right w:val="single" w:sz="4" w:space="0" w:color="auto"/>
            </w:tcBorders>
            <w:vAlign w:val="center"/>
            <w:hideMark/>
          </w:tcPr>
          <w:p w14:paraId="14CCACB3" w14:textId="28DA7B02" w:rsidR="00CE7554" w:rsidRPr="00105093" w:rsidRDefault="007974A5" w:rsidP="00CE7554">
            <w:pPr>
              <w:pStyle w:val="Geenafstand"/>
              <w:rPr>
                <w:rFonts w:ascii="Arial" w:hAnsi="Arial" w:cs="Arial"/>
              </w:rPr>
            </w:pPr>
            <w:r>
              <w:rPr>
                <w:rFonts w:ascii="Arial" w:hAnsi="Arial" w:cs="Arial"/>
              </w:rPr>
              <w:t xml:space="preserve">12,4 </w:t>
            </w:r>
            <w:r w:rsidR="00CE7554" w:rsidRPr="00105093">
              <w:rPr>
                <w:rFonts w:ascii="Arial" w:hAnsi="Arial" w:cs="Arial"/>
              </w:rPr>
              <w:t>%</w:t>
            </w:r>
          </w:p>
        </w:tc>
        <w:tc>
          <w:tcPr>
            <w:tcW w:w="993" w:type="dxa"/>
            <w:tcBorders>
              <w:top w:val="single" w:sz="4" w:space="0" w:color="auto"/>
              <w:left w:val="single" w:sz="4" w:space="0" w:color="auto"/>
              <w:bottom w:val="single" w:sz="4" w:space="0" w:color="auto"/>
              <w:right w:val="single" w:sz="4" w:space="0" w:color="auto"/>
            </w:tcBorders>
            <w:vAlign w:val="center"/>
          </w:tcPr>
          <w:p w14:paraId="0B0A1431" w14:textId="2D183D80" w:rsidR="00CE7554" w:rsidRPr="00105093" w:rsidRDefault="007974A5" w:rsidP="00CE7554">
            <w:pPr>
              <w:pStyle w:val="Geenafstand"/>
              <w:rPr>
                <w:rFonts w:ascii="Arial" w:hAnsi="Arial" w:cs="Arial"/>
              </w:rPr>
            </w:pPr>
            <w:r>
              <w:rPr>
                <w:rFonts w:ascii="Arial" w:hAnsi="Arial" w:cs="Arial"/>
              </w:rPr>
              <w:t>16</w:t>
            </w:r>
          </w:p>
        </w:tc>
        <w:tc>
          <w:tcPr>
            <w:tcW w:w="983" w:type="dxa"/>
            <w:tcBorders>
              <w:top w:val="single" w:sz="4" w:space="0" w:color="auto"/>
              <w:left w:val="single" w:sz="4" w:space="0" w:color="auto"/>
              <w:bottom w:val="single" w:sz="4" w:space="0" w:color="auto"/>
              <w:right w:val="single" w:sz="4" w:space="0" w:color="auto"/>
            </w:tcBorders>
            <w:vAlign w:val="center"/>
          </w:tcPr>
          <w:p w14:paraId="1CB54204" w14:textId="1DA57168" w:rsidR="00CE7554" w:rsidRPr="00105093" w:rsidRDefault="007974A5" w:rsidP="00CE7554">
            <w:pPr>
              <w:pStyle w:val="Geenafstand"/>
              <w:rPr>
                <w:rFonts w:ascii="Arial" w:hAnsi="Arial" w:cs="Arial"/>
              </w:rPr>
            </w:pPr>
            <w:r>
              <w:rPr>
                <w:rFonts w:ascii="Arial" w:hAnsi="Arial" w:cs="Arial"/>
              </w:rPr>
              <w:t>0</w:t>
            </w:r>
          </w:p>
        </w:tc>
        <w:tc>
          <w:tcPr>
            <w:tcW w:w="504" w:type="dxa"/>
            <w:tcBorders>
              <w:top w:val="single" w:sz="4" w:space="0" w:color="auto"/>
              <w:left w:val="single" w:sz="4" w:space="0" w:color="auto"/>
              <w:bottom w:val="single" w:sz="4" w:space="0" w:color="auto"/>
              <w:right w:val="single" w:sz="4" w:space="0" w:color="auto"/>
            </w:tcBorders>
            <w:vAlign w:val="center"/>
          </w:tcPr>
          <w:p w14:paraId="70B25F5A" w14:textId="2B75D41A" w:rsidR="00CE7554" w:rsidRPr="00105093" w:rsidRDefault="007974A5" w:rsidP="00CE7554">
            <w:pPr>
              <w:pStyle w:val="Geenafstand"/>
              <w:rPr>
                <w:rFonts w:ascii="Arial" w:hAnsi="Arial" w:cs="Arial"/>
              </w:rPr>
            </w:pPr>
            <w:r>
              <w:rPr>
                <w:rFonts w:ascii="Arial" w:hAnsi="Arial" w:cs="Arial"/>
              </w:rPr>
              <w:t>66</w:t>
            </w:r>
          </w:p>
        </w:tc>
        <w:tc>
          <w:tcPr>
            <w:tcW w:w="1064" w:type="dxa"/>
            <w:tcBorders>
              <w:top w:val="single" w:sz="4" w:space="0" w:color="auto"/>
              <w:left w:val="single" w:sz="4" w:space="0" w:color="auto"/>
              <w:bottom w:val="single" w:sz="4" w:space="0" w:color="auto"/>
              <w:right w:val="single" w:sz="4" w:space="0" w:color="auto"/>
            </w:tcBorders>
            <w:vAlign w:val="center"/>
            <w:hideMark/>
          </w:tcPr>
          <w:p w14:paraId="0600FFFA" w14:textId="68FF64CE" w:rsidR="00CE7554" w:rsidRPr="00105093" w:rsidRDefault="007974A5" w:rsidP="00CE7554">
            <w:pPr>
              <w:pStyle w:val="Geenafstand"/>
              <w:rPr>
                <w:rFonts w:ascii="Arial" w:hAnsi="Arial" w:cs="Arial"/>
              </w:rPr>
            </w:pPr>
            <w:r>
              <w:rPr>
                <w:rFonts w:ascii="Arial" w:hAnsi="Arial" w:cs="Arial"/>
              </w:rPr>
              <w:t>51,2</w:t>
            </w:r>
            <w:r w:rsidR="00CE7554" w:rsidRPr="00105093">
              <w:rPr>
                <w:rFonts w:ascii="Arial" w:hAnsi="Arial" w:cs="Arial"/>
              </w:rPr>
              <w:t>%</w:t>
            </w:r>
          </w:p>
        </w:tc>
        <w:tc>
          <w:tcPr>
            <w:tcW w:w="992" w:type="dxa"/>
            <w:tcBorders>
              <w:top w:val="single" w:sz="4" w:space="0" w:color="auto"/>
              <w:left w:val="single" w:sz="4" w:space="0" w:color="auto"/>
              <w:bottom w:val="single" w:sz="4" w:space="0" w:color="auto"/>
              <w:right w:val="single" w:sz="4" w:space="0" w:color="auto"/>
            </w:tcBorders>
            <w:vAlign w:val="center"/>
          </w:tcPr>
          <w:p w14:paraId="6F68CC18" w14:textId="2F9A0950" w:rsidR="00CE7554" w:rsidRPr="00105093" w:rsidRDefault="007974A5" w:rsidP="00CE7554">
            <w:pPr>
              <w:pStyle w:val="Geenafstand"/>
              <w:jc w:val="center"/>
              <w:rPr>
                <w:rFonts w:ascii="Arial" w:hAnsi="Arial" w:cs="Arial"/>
              </w:rPr>
            </w:pPr>
            <w:r>
              <w:rPr>
                <w:rFonts w:ascii="Arial" w:hAnsi="Arial" w:cs="Arial"/>
              </w:rPr>
              <w:t>41</w:t>
            </w:r>
          </w:p>
        </w:tc>
        <w:tc>
          <w:tcPr>
            <w:tcW w:w="984" w:type="dxa"/>
            <w:tcBorders>
              <w:top w:val="single" w:sz="4" w:space="0" w:color="auto"/>
              <w:left w:val="single" w:sz="4" w:space="0" w:color="auto"/>
              <w:bottom w:val="single" w:sz="4" w:space="0" w:color="auto"/>
              <w:right w:val="single" w:sz="4" w:space="0" w:color="auto"/>
            </w:tcBorders>
            <w:vAlign w:val="center"/>
          </w:tcPr>
          <w:p w14:paraId="226AB05A" w14:textId="119B87C9" w:rsidR="00CE7554" w:rsidRPr="00105093" w:rsidRDefault="007974A5" w:rsidP="00CE7554">
            <w:pPr>
              <w:pStyle w:val="Geenafstand"/>
              <w:jc w:val="center"/>
              <w:rPr>
                <w:rFonts w:ascii="Arial" w:hAnsi="Arial" w:cs="Arial"/>
              </w:rPr>
            </w:pPr>
            <w:r>
              <w:rPr>
                <w:rFonts w:ascii="Arial" w:hAnsi="Arial" w:cs="Arial"/>
              </w:rPr>
              <w:t>25</w:t>
            </w:r>
          </w:p>
        </w:tc>
      </w:tr>
      <w:tr w:rsidR="00CE7554" w:rsidRPr="00105093" w14:paraId="155ECF1C" w14:textId="77777777" w:rsidTr="00AA5B87">
        <w:trPr>
          <w:trHeight w:val="454"/>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14:paraId="74815A94" w14:textId="5EA50096" w:rsidR="00CE7554" w:rsidRPr="00105093" w:rsidRDefault="00C13C21" w:rsidP="00CE7554">
            <w:pPr>
              <w:pStyle w:val="Geenafstand"/>
              <w:rPr>
                <w:rFonts w:ascii="Arial" w:hAnsi="Arial" w:cs="Arial"/>
              </w:rPr>
            </w:pPr>
            <w:r>
              <w:rPr>
                <w:rFonts w:ascii="Arial" w:hAnsi="Arial" w:cs="Arial"/>
              </w:rPr>
              <w:t>2019-2020</w:t>
            </w:r>
          </w:p>
        </w:tc>
        <w:tc>
          <w:tcPr>
            <w:tcW w:w="951" w:type="dxa"/>
            <w:tcBorders>
              <w:top w:val="single" w:sz="4" w:space="0" w:color="auto"/>
              <w:left w:val="single" w:sz="4" w:space="0" w:color="auto"/>
              <w:bottom w:val="single" w:sz="4" w:space="0" w:color="auto"/>
              <w:right w:val="single" w:sz="4" w:space="0" w:color="auto"/>
            </w:tcBorders>
            <w:vAlign w:val="center"/>
          </w:tcPr>
          <w:p w14:paraId="217CDBC6" w14:textId="382D51F7" w:rsidR="00CE7554" w:rsidRPr="00105093" w:rsidRDefault="009433B0" w:rsidP="00CE7554">
            <w:pPr>
              <w:pStyle w:val="Geenafstand"/>
              <w:rPr>
                <w:rFonts w:ascii="Arial" w:hAnsi="Arial" w:cs="Arial"/>
              </w:rPr>
            </w:pPr>
            <w:r>
              <w:rPr>
                <w:rFonts w:ascii="Arial" w:hAnsi="Arial" w:cs="Arial"/>
              </w:rPr>
              <w:t>129</w:t>
            </w:r>
          </w:p>
        </w:tc>
        <w:tc>
          <w:tcPr>
            <w:tcW w:w="603" w:type="dxa"/>
            <w:tcBorders>
              <w:top w:val="single" w:sz="4" w:space="0" w:color="auto"/>
              <w:left w:val="single" w:sz="4" w:space="0" w:color="auto"/>
              <w:bottom w:val="single" w:sz="4" w:space="0" w:color="auto"/>
              <w:right w:val="single" w:sz="4" w:space="0" w:color="auto"/>
            </w:tcBorders>
            <w:vAlign w:val="center"/>
          </w:tcPr>
          <w:p w14:paraId="4E080615" w14:textId="7928AF44" w:rsidR="00CE7554" w:rsidRPr="00105093" w:rsidRDefault="009433B0" w:rsidP="00CE7554">
            <w:pPr>
              <w:pStyle w:val="Geenafstand"/>
              <w:rPr>
                <w:rFonts w:ascii="Arial" w:hAnsi="Arial" w:cs="Arial"/>
              </w:rPr>
            </w:pPr>
            <w:r>
              <w:rPr>
                <w:rFonts w:ascii="Arial" w:hAnsi="Arial" w:cs="Arial"/>
              </w:rPr>
              <w:t>18</w:t>
            </w:r>
          </w:p>
        </w:tc>
        <w:tc>
          <w:tcPr>
            <w:tcW w:w="992" w:type="dxa"/>
            <w:tcBorders>
              <w:top w:val="single" w:sz="4" w:space="0" w:color="auto"/>
              <w:left w:val="single" w:sz="4" w:space="0" w:color="auto"/>
              <w:bottom w:val="single" w:sz="4" w:space="0" w:color="auto"/>
              <w:right w:val="single" w:sz="4" w:space="0" w:color="auto"/>
            </w:tcBorders>
            <w:vAlign w:val="center"/>
            <w:hideMark/>
          </w:tcPr>
          <w:p w14:paraId="24DE3497" w14:textId="1C065363" w:rsidR="00CE7554" w:rsidRPr="00105093" w:rsidRDefault="00AA5B87" w:rsidP="00CE7554">
            <w:pPr>
              <w:pStyle w:val="Geenafstand"/>
              <w:rPr>
                <w:rFonts w:ascii="Arial" w:hAnsi="Arial" w:cs="Arial"/>
              </w:rPr>
            </w:pPr>
            <w:r>
              <w:rPr>
                <w:rFonts w:ascii="Arial" w:hAnsi="Arial" w:cs="Arial"/>
              </w:rPr>
              <w:t xml:space="preserve"> 13,9</w:t>
            </w:r>
            <w:r w:rsidR="009433B0">
              <w:rPr>
                <w:rFonts w:ascii="Arial" w:hAnsi="Arial" w:cs="Arial"/>
              </w:rPr>
              <w:t xml:space="preserve"> </w:t>
            </w:r>
            <w:r w:rsidR="00CE7554" w:rsidRPr="00105093">
              <w:rPr>
                <w:rFonts w:ascii="Arial" w:hAnsi="Arial" w:cs="Arial"/>
              </w:rPr>
              <w:t>%</w:t>
            </w:r>
          </w:p>
        </w:tc>
        <w:tc>
          <w:tcPr>
            <w:tcW w:w="993" w:type="dxa"/>
            <w:tcBorders>
              <w:top w:val="single" w:sz="4" w:space="0" w:color="auto"/>
              <w:left w:val="single" w:sz="4" w:space="0" w:color="auto"/>
              <w:bottom w:val="single" w:sz="4" w:space="0" w:color="auto"/>
              <w:right w:val="single" w:sz="4" w:space="0" w:color="auto"/>
            </w:tcBorders>
            <w:vAlign w:val="center"/>
          </w:tcPr>
          <w:p w14:paraId="7B9439FA" w14:textId="13F8EE50" w:rsidR="00CE7554" w:rsidRPr="00105093" w:rsidRDefault="009433B0" w:rsidP="00CE7554">
            <w:pPr>
              <w:pStyle w:val="Geenafstand"/>
              <w:rPr>
                <w:rFonts w:ascii="Arial" w:hAnsi="Arial" w:cs="Arial"/>
              </w:rPr>
            </w:pPr>
            <w:r>
              <w:rPr>
                <w:rFonts w:ascii="Arial" w:hAnsi="Arial" w:cs="Arial"/>
              </w:rPr>
              <w:t>18</w:t>
            </w:r>
          </w:p>
        </w:tc>
        <w:tc>
          <w:tcPr>
            <w:tcW w:w="983" w:type="dxa"/>
            <w:tcBorders>
              <w:top w:val="single" w:sz="4" w:space="0" w:color="auto"/>
              <w:left w:val="single" w:sz="4" w:space="0" w:color="auto"/>
              <w:bottom w:val="single" w:sz="4" w:space="0" w:color="auto"/>
              <w:right w:val="single" w:sz="4" w:space="0" w:color="auto"/>
            </w:tcBorders>
            <w:vAlign w:val="center"/>
          </w:tcPr>
          <w:p w14:paraId="008123B6" w14:textId="551EAD46" w:rsidR="00CE7554" w:rsidRPr="00105093" w:rsidRDefault="009433B0" w:rsidP="00CE7554">
            <w:pPr>
              <w:pStyle w:val="Geenafstand"/>
              <w:rPr>
                <w:rFonts w:ascii="Arial" w:hAnsi="Arial" w:cs="Arial"/>
              </w:rPr>
            </w:pPr>
            <w:r>
              <w:rPr>
                <w:rFonts w:ascii="Arial" w:hAnsi="Arial" w:cs="Arial"/>
              </w:rPr>
              <w:t>0</w:t>
            </w:r>
          </w:p>
        </w:tc>
        <w:tc>
          <w:tcPr>
            <w:tcW w:w="504" w:type="dxa"/>
            <w:tcBorders>
              <w:top w:val="single" w:sz="4" w:space="0" w:color="auto"/>
              <w:left w:val="single" w:sz="4" w:space="0" w:color="auto"/>
              <w:bottom w:val="single" w:sz="4" w:space="0" w:color="auto"/>
              <w:right w:val="single" w:sz="4" w:space="0" w:color="auto"/>
            </w:tcBorders>
            <w:vAlign w:val="center"/>
          </w:tcPr>
          <w:p w14:paraId="7543A234" w14:textId="550D33C5" w:rsidR="00CE7554" w:rsidRPr="00105093" w:rsidRDefault="00AA5B87" w:rsidP="00CE7554">
            <w:pPr>
              <w:pStyle w:val="Geenafstand"/>
              <w:rPr>
                <w:rFonts w:ascii="Arial" w:hAnsi="Arial" w:cs="Arial"/>
              </w:rPr>
            </w:pPr>
            <w:r>
              <w:rPr>
                <w:rFonts w:ascii="Arial" w:hAnsi="Arial" w:cs="Arial"/>
              </w:rPr>
              <w:t>81</w:t>
            </w:r>
          </w:p>
        </w:tc>
        <w:tc>
          <w:tcPr>
            <w:tcW w:w="1064" w:type="dxa"/>
            <w:tcBorders>
              <w:top w:val="single" w:sz="4" w:space="0" w:color="auto"/>
              <w:left w:val="single" w:sz="4" w:space="0" w:color="auto"/>
              <w:bottom w:val="single" w:sz="4" w:space="0" w:color="auto"/>
              <w:right w:val="single" w:sz="4" w:space="0" w:color="auto"/>
            </w:tcBorders>
            <w:vAlign w:val="center"/>
            <w:hideMark/>
          </w:tcPr>
          <w:p w14:paraId="3EB2A1B9" w14:textId="358CBF94" w:rsidR="00CE7554" w:rsidRPr="00105093" w:rsidRDefault="009433B0" w:rsidP="00CE7554">
            <w:pPr>
              <w:pStyle w:val="Geenafstand"/>
              <w:rPr>
                <w:rFonts w:ascii="Arial" w:hAnsi="Arial" w:cs="Arial"/>
              </w:rPr>
            </w:pPr>
            <w:r>
              <w:rPr>
                <w:rFonts w:ascii="Arial" w:hAnsi="Arial" w:cs="Arial"/>
              </w:rPr>
              <w:t xml:space="preserve"> </w:t>
            </w:r>
            <w:r w:rsidR="00AA5B87">
              <w:rPr>
                <w:rFonts w:ascii="Arial" w:hAnsi="Arial" w:cs="Arial"/>
              </w:rPr>
              <w:t xml:space="preserve">62,7 </w:t>
            </w:r>
            <w:r w:rsidR="00CE7554" w:rsidRPr="00105093">
              <w:rPr>
                <w:rFonts w:ascii="Arial" w:hAnsi="Arial" w:cs="Arial"/>
              </w:rPr>
              <w:t>%</w:t>
            </w:r>
          </w:p>
        </w:tc>
        <w:tc>
          <w:tcPr>
            <w:tcW w:w="992" w:type="dxa"/>
            <w:tcBorders>
              <w:top w:val="single" w:sz="4" w:space="0" w:color="auto"/>
              <w:left w:val="single" w:sz="4" w:space="0" w:color="auto"/>
              <w:bottom w:val="single" w:sz="4" w:space="0" w:color="auto"/>
              <w:right w:val="single" w:sz="4" w:space="0" w:color="auto"/>
            </w:tcBorders>
            <w:vAlign w:val="center"/>
          </w:tcPr>
          <w:p w14:paraId="65F30CBF" w14:textId="1D772A36" w:rsidR="00CE7554" w:rsidRPr="00105093" w:rsidRDefault="00AA5B87" w:rsidP="00CE7554">
            <w:pPr>
              <w:pStyle w:val="Geenafstand"/>
              <w:jc w:val="center"/>
              <w:rPr>
                <w:rFonts w:ascii="Arial" w:hAnsi="Arial" w:cs="Arial"/>
              </w:rPr>
            </w:pPr>
            <w:r>
              <w:rPr>
                <w:rFonts w:ascii="Arial" w:hAnsi="Arial" w:cs="Arial"/>
              </w:rPr>
              <w:t>49</w:t>
            </w:r>
          </w:p>
        </w:tc>
        <w:tc>
          <w:tcPr>
            <w:tcW w:w="984" w:type="dxa"/>
            <w:tcBorders>
              <w:top w:val="single" w:sz="4" w:space="0" w:color="auto"/>
              <w:left w:val="single" w:sz="4" w:space="0" w:color="auto"/>
              <w:bottom w:val="single" w:sz="4" w:space="0" w:color="auto"/>
              <w:right w:val="single" w:sz="4" w:space="0" w:color="auto"/>
            </w:tcBorders>
            <w:vAlign w:val="center"/>
          </w:tcPr>
          <w:p w14:paraId="383CF3B9" w14:textId="31779AAF" w:rsidR="00CE7554" w:rsidRPr="00105093" w:rsidRDefault="00AA5B87" w:rsidP="00CE7554">
            <w:pPr>
              <w:pStyle w:val="Geenafstand"/>
              <w:jc w:val="center"/>
              <w:rPr>
                <w:rFonts w:ascii="Arial" w:hAnsi="Arial" w:cs="Arial"/>
              </w:rPr>
            </w:pPr>
            <w:r>
              <w:rPr>
                <w:rFonts w:ascii="Arial" w:hAnsi="Arial" w:cs="Arial"/>
              </w:rPr>
              <w:t>32</w:t>
            </w:r>
          </w:p>
        </w:tc>
      </w:tr>
      <w:tr w:rsidR="000F44A6" w:rsidRPr="001C2B1A" w14:paraId="07F11CFF" w14:textId="77777777" w:rsidTr="00AA5B87">
        <w:trPr>
          <w:trHeight w:val="454"/>
          <w:jc w:val="center"/>
        </w:trPr>
        <w:tc>
          <w:tcPr>
            <w:tcW w:w="1418" w:type="dxa"/>
            <w:tcBorders>
              <w:top w:val="single" w:sz="4" w:space="0" w:color="auto"/>
              <w:left w:val="single" w:sz="4" w:space="0" w:color="auto"/>
              <w:bottom w:val="single" w:sz="4" w:space="0" w:color="auto"/>
              <w:right w:val="single" w:sz="4" w:space="0" w:color="auto"/>
            </w:tcBorders>
            <w:vAlign w:val="center"/>
          </w:tcPr>
          <w:p w14:paraId="452BC7B5" w14:textId="0B3A4F18" w:rsidR="000F44A6" w:rsidRPr="00F018F0" w:rsidRDefault="00C13C21" w:rsidP="00CE7554">
            <w:pPr>
              <w:pStyle w:val="Geenafstand"/>
              <w:rPr>
                <w:rFonts w:ascii="Arial" w:hAnsi="Arial" w:cs="Arial"/>
              </w:rPr>
            </w:pPr>
            <w:r w:rsidRPr="00F018F0">
              <w:rPr>
                <w:rFonts w:ascii="Arial" w:hAnsi="Arial" w:cs="Arial"/>
              </w:rPr>
              <w:t>2020-2021</w:t>
            </w:r>
          </w:p>
        </w:tc>
        <w:tc>
          <w:tcPr>
            <w:tcW w:w="951" w:type="dxa"/>
            <w:tcBorders>
              <w:top w:val="single" w:sz="4" w:space="0" w:color="auto"/>
              <w:left w:val="single" w:sz="4" w:space="0" w:color="auto"/>
              <w:bottom w:val="single" w:sz="4" w:space="0" w:color="auto"/>
              <w:right w:val="single" w:sz="4" w:space="0" w:color="auto"/>
            </w:tcBorders>
            <w:vAlign w:val="center"/>
          </w:tcPr>
          <w:p w14:paraId="3B9935E8" w14:textId="5E478379" w:rsidR="000F44A6" w:rsidRPr="00F018F0" w:rsidRDefault="00732611" w:rsidP="00CE7554">
            <w:pPr>
              <w:pStyle w:val="Geenafstand"/>
              <w:rPr>
                <w:rFonts w:ascii="Arial" w:hAnsi="Arial" w:cs="Arial"/>
              </w:rPr>
            </w:pPr>
            <w:r w:rsidRPr="00F018F0">
              <w:rPr>
                <w:rFonts w:ascii="Arial" w:hAnsi="Arial" w:cs="Arial"/>
              </w:rPr>
              <w:t>1</w:t>
            </w:r>
            <w:r w:rsidR="003968E1">
              <w:rPr>
                <w:rFonts w:ascii="Arial" w:hAnsi="Arial" w:cs="Arial"/>
              </w:rPr>
              <w:t>54</w:t>
            </w:r>
          </w:p>
        </w:tc>
        <w:tc>
          <w:tcPr>
            <w:tcW w:w="603" w:type="dxa"/>
            <w:tcBorders>
              <w:top w:val="single" w:sz="4" w:space="0" w:color="auto"/>
              <w:left w:val="single" w:sz="4" w:space="0" w:color="auto"/>
              <w:bottom w:val="single" w:sz="4" w:space="0" w:color="auto"/>
              <w:right w:val="single" w:sz="4" w:space="0" w:color="auto"/>
            </w:tcBorders>
            <w:vAlign w:val="center"/>
          </w:tcPr>
          <w:p w14:paraId="7FB5E63C" w14:textId="6320B686" w:rsidR="000F44A6" w:rsidRPr="00F018F0" w:rsidRDefault="003968E1" w:rsidP="00CE7554">
            <w:pPr>
              <w:pStyle w:val="Geenafstand"/>
              <w:rPr>
                <w:rFonts w:ascii="Arial" w:hAnsi="Arial" w:cs="Arial"/>
              </w:rPr>
            </w:pPr>
            <w:r>
              <w:rPr>
                <w:rFonts w:ascii="Arial" w:hAnsi="Arial" w:cs="Arial"/>
                <w:color w:val="FF0000"/>
              </w:rPr>
              <w:t>31</w:t>
            </w:r>
          </w:p>
        </w:tc>
        <w:tc>
          <w:tcPr>
            <w:tcW w:w="992" w:type="dxa"/>
            <w:tcBorders>
              <w:top w:val="single" w:sz="4" w:space="0" w:color="auto"/>
              <w:left w:val="single" w:sz="4" w:space="0" w:color="auto"/>
              <w:bottom w:val="single" w:sz="4" w:space="0" w:color="auto"/>
              <w:right w:val="single" w:sz="4" w:space="0" w:color="auto"/>
            </w:tcBorders>
            <w:vAlign w:val="center"/>
          </w:tcPr>
          <w:p w14:paraId="004E8DA7" w14:textId="22B0EB5D" w:rsidR="000F44A6" w:rsidRPr="00F018F0" w:rsidRDefault="003968E1" w:rsidP="00CE7554">
            <w:pPr>
              <w:pStyle w:val="Geenafstand"/>
              <w:rPr>
                <w:rFonts w:ascii="Arial" w:hAnsi="Arial" w:cs="Arial"/>
              </w:rPr>
            </w:pPr>
            <w:r>
              <w:rPr>
                <w:rFonts w:ascii="Arial" w:hAnsi="Arial" w:cs="Arial"/>
              </w:rPr>
              <w:t>20,1</w:t>
            </w:r>
            <w:r w:rsidR="00732611" w:rsidRPr="00F018F0">
              <w:rPr>
                <w:rFonts w:ascii="Arial" w:hAnsi="Arial" w:cs="Arial"/>
              </w:rPr>
              <w:t xml:space="preserve"> </w:t>
            </w:r>
            <w:r w:rsidR="001C2B1A" w:rsidRPr="00F018F0">
              <w:rPr>
                <w:rFonts w:ascii="Arial" w:hAnsi="Arial" w:cs="Arial"/>
              </w:rPr>
              <w:t>%</w:t>
            </w:r>
          </w:p>
        </w:tc>
        <w:tc>
          <w:tcPr>
            <w:tcW w:w="993" w:type="dxa"/>
            <w:tcBorders>
              <w:top w:val="single" w:sz="4" w:space="0" w:color="auto"/>
              <w:left w:val="single" w:sz="4" w:space="0" w:color="auto"/>
              <w:bottom w:val="single" w:sz="4" w:space="0" w:color="auto"/>
              <w:right w:val="single" w:sz="4" w:space="0" w:color="auto"/>
            </w:tcBorders>
            <w:vAlign w:val="center"/>
          </w:tcPr>
          <w:p w14:paraId="609CEAE6" w14:textId="5ABF23B5" w:rsidR="000F44A6" w:rsidRPr="00F018F0" w:rsidRDefault="00732611" w:rsidP="00CE7554">
            <w:pPr>
              <w:pStyle w:val="Geenafstand"/>
              <w:rPr>
                <w:rFonts w:ascii="Arial" w:hAnsi="Arial" w:cs="Arial"/>
              </w:rPr>
            </w:pPr>
            <w:r w:rsidRPr="00F018F0">
              <w:rPr>
                <w:rFonts w:ascii="Arial" w:hAnsi="Arial" w:cs="Arial"/>
              </w:rPr>
              <w:t>2</w:t>
            </w:r>
            <w:r w:rsidR="003968E1">
              <w:rPr>
                <w:rFonts w:ascii="Arial" w:hAnsi="Arial" w:cs="Arial"/>
              </w:rPr>
              <w:t>9</w:t>
            </w:r>
          </w:p>
        </w:tc>
        <w:tc>
          <w:tcPr>
            <w:tcW w:w="983" w:type="dxa"/>
            <w:tcBorders>
              <w:top w:val="single" w:sz="4" w:space="0" w:color="auto"/>
              <w:left w:val="single" w:sz="4" w:space="0" w:color="auto"/>
              <w:bottom w:val="single" w:sz="4" w:space="0" w:color="auto"/>
              <w:right w:val="single" w:sz="4" w:space="0" w:color="auto"/>
            </w:tcBorders>
            <w:vAlign w:val="center"/>
          </w:tcPr>
          <w:p w14:paraId="7EEC7256" w14:textId="0FEB8DA3" w:rsidR="000F44A6" w:rsidRPr="00F018F0" w:rsidRDefault="00732611" w:rsidP="00CE7554">
            <w:pPr>
              <w:pStyle w:val="Geenafstand"/>
              <w:rPr>
                <w:rFonts w:ascii="Arial" w:hAnsi="Arial" w:cs="Arial"/>
              </w:rPr>
            </w:pPr>
            <w:r w:rsidRPr="00F018F0">
              <w:rPr>
                <w:rFonts w:ascii="Arial" w:hAnsi="Arial" w:cs="Arial"/>
              </w:rPr>
              <w:t>1</w:t>
            </w:r>
          </w:p>
        </w:tc>
        <w:tc>
          <w:tcPr>
            <w:tcW w:w="504" w:type="dxa"/>
            <w:tcBorders>
              <w:top w:val="single" w:sz="4" w:space="0" w:color="auto"/>
              <w:left w:val="single" w:sz="4" w:space="0" w:color="auto"/>
              <w:bottom w:val="single" w:sz="4" w:space="0" w:color="auto"/>
              <w:right w:val="single" w:sz="4" w:space="0" w:color="auto"/>
            </w:tcBorders>
            <w:vAlign w:val="center"/>
          </w:tcPr>
          <w:p w14:paraId="4FEB5456" w14:textId="5AA5618F" w:rsidR="000F44A6" w:rsidRPr="00F018F0" w:rsidRDefault="00732611" w:rsidP="00CE7554">
            <w:pPr>
              <w:pStyle w:val="Geenafstand"/>
              <w:rPr>
                <w:rFonts w:ascii="Arial" w:hAnsi="Arial" w:cs="Arial"/>
              </w:rPr>
            </w:pPr>
            <w:r w:rsidRPr="00F018F0">
              <w:rPr>
                <w:rFonts w:ascii="Arial" w:hAnsi="Arial" w:cs="Arial"/>
              </w:rPr>
              <w:t>98</w:t>
            </w:r>
          </w:p>
        </w:tc>
        <w:tc>
          <w:tcPr>
            <w:tcW w:w="1064" w:type="dxa"/>
            <w:tcBorders>
              <w:top w:val="single" w:sz="4" w:space="0" w:color="auto"/>
              <w:left w:val="single" w:sz="4" w:space="0" w:color="auto"/>
              <w:bottom w:val="single" w:sz="4" w:space="0" w:color="auto"/>
              <w:right w:val="single" w:sz="4" w:space="0" w:color="auto"/>
            </w:tcBorders>
            <w:vAlign w:val="center"/>
          </w:tcPr>
          <w:p w14:paraId="120F5444" w14:textId="5D7A1846" w:rsidR="000F44A6" w:rsidRPr="00F018F0" w:rsidRDefault="00F018F0" w:rsidP="00CE7554">
            <w:pPr>
              <w:pStyle w:val="Geenafstand"/>
              <w:rPr>
                <w:rFonts w:ascii="Arial" w:hAnsi="Arial" w:cs="Arial"/>
              </w:rPr>
            </w:pPr>
            <w:r w:rsidRPr="00F018F0">
              <w:rPr>
                <w:rFonts w:ascii="Arial" w:hAnsi="Arial" w:cs="Arial"/>
              </w:rPr>
              <w:t xml:space="preserve">67,1 </w:t>
            </w:r>
            <w:r w:rsidR="001C2B1A" w:rsidRPr="00F018F0">
              <w:rPr>
                <w:rFonts w:ascii="Arial" w:hAnsi="Arial" w:cs="Arial"/>
              </w:rPr>
              <w:t>%</w:t>
            </w:r>
          </w:p>
        </w:tc>
        <w:tc>
          <w:tcPr>
            <w:tcW w:w="992" w:type="dxa"/>
            <w:tcBorders>
              <w:top w:val="single" w:sz="4" w:space="0" w:color="auto"/>
              <w:left w:val="single" w:sz="4" w:space="0" w:color="auto"/>
              <w:bottom w:val="single" w:sz="4" w:space="0" w:color="auto"/>
              <w:right w:val="single" w:sz="4" w:space="0" w:color="auto"/>
            </w:tcBorders>
            <w:vAlign w:val="center"/>
          </w:tcPr>
          <w:p w14:paraId="71207331" w14:textId="30022C1E" w:rsidR="000F44A6" w:rsidRPr="00F018F0" w:rsidRDefault="00F018F0" w:rsidP="00CE7554">
            <w:pPr>
              <w:pStyle w:val="Geenafstand"/>
              <w:jc w:val="center"/>
              <w:rPr>
                <w:rFonts w:ascii="Arial" w:hAnsi="Arial" w:cs="Arial"/>
              </w:rPr>
            </w:pPr>
            <w:r w:rsidRPr="00F018F0">
              <w:rPr>
                <w:rFonts w:ascii="Arial" w:hAnsi="Arial" w:cs="Arial"/>
              </w:rPr>
              <w:t>41</w:t>
            </w:r>
          </w:p>
        </w:tc>
        <w:tc>
          <w:tcPr>
            <w:tcW w:w="984" w:type="dxa"/>
            <w:tcBorders>
              <w:top w:val="single" w:sz="4" w:space="0" w:color="auto"/>
              <w:left w:val="single" w:sz="4" w:space="0" w:color="auto"/>
              <w:bottom w:val="single" w:sz="4" w:space="0" w:color="auto"/>
              <w:right w:val="single" w:sz="4" w:space="0" w:color="auto"/>
            </w:tcBorders>
            <w:vAlign w:val="center"/>
          </w:tcPr>
          <w:p w14:paraId="04F00B60" w14:textId="5E6349F2" w:rsidR="000F44A6" w:rsidRPr="00F018F0" w:rsidRDefault="00F018F0" w:rsidP="00CE7554">
            <w:pPr>
              <w:pStyle w:val="Geenafstand"/>
              <w:jc w:val="center"/>
              <w:rPr>
                <w:rFonts w:ascii="Arial" w:hAnsi="Arial" w:cs="Arial"/>
              </w:rPr>
            </w:pPr>
            <w:r w:rsidRPr="00F018F0">
              <w:rPr>
                <w:rFonts w:ascii="Arial" w:hAnsi="Arial" w:cs="Arial"/>
              </w:rPr>
              <w:t>57</w:t>
            </w:r>
          </w:p>
        </w:tc>
      </w:tr>
    </w:tbl>
    <w:p w14:paraId="713C22E9" w14:textId="77777777" w:rsidR="00CE7554" w:rsidRDefault="00CE7554" w:rsidP="00CE7554">
      <w:pPr>
        <w:pStyle w:val="Geenafstand"/>
        <w:rPr>
          <w:color w:val="404040" w:themeColor="text1" w:themeTint="BF"/>
          <w:szCs w:val="22"/>
        </w:rPr>
      </w:pPr>
    </w:p>
    <w:p w14:paraId="03122D83" w14:textId="4A506034" w:rsidR="00CE7554" w:rsidRPr="00FE2BD2" w:rsidRDefault="00CE7554" w:rsidP="001B2220">
      <w:pPr>
        <w:pStyle w:val="Geenafstand"/>
        <w:rPr>
          <w:color w:val="404040" w:themeColor="text1" w:themeTint="BF"/>
          <w:szCs w:val="22"/>
        </w:rPr>
      </w:pPr>
    </w:p>
    <w:p w14:paraId="60886ABB" w14:textId="60B0A86C" w:rsidR="00DE6354" w:rsidRPr="00627815" w:rsidRDefault="00627815" w:rsidP="00DE6354">
      <w:pPr>
        <w:pStyle w:val="Geenafstand"/>
        <w:rPr>
          <w:szCs w:val="22"/>
        </w:rPr>
      </w:pPr>
      <w:r w:rsidRPr="00A65B34">
        <w:rPr>
          <w:szCs w:val="22"/>
        </w:rPr>
        <w:t>Type 1</w:t>
      </w:r>
      <w:r w:rsidR="00A65B34">
        <w:rPr>
          <w:szCs w:val="22"/>
        </w:rPr>
        <w:t xml:space="preserve"> leerlingen is een duidelijke daling het laatste schooljaar 2020-2021</w:t>
      </w:r>
      <w:r w:rsidRPr="00A65B34">
        <w:rPr>
          <w:szCs w:val="22"/>
        </w:rPr>
        <w:t xml:space="preserve"> / Type basisaanbod l</w:t>
      </w:r>
      <w:r w:rsidR="00DE6354" w:rsidRPr="00A65B34">
        <w:rPr>
          <w:szCs w:val="22"/>
        </w:rPr>
        <w:t xml:space="preserve">eerlingen vormen de meerderheid binnen de schoolpopulatie.  In de loop van de schooljaren is </w:t>
      </w:r>
      <w:r w:rsidR="00DE6354" w:rsidRPr="00A65B34">
        <w:rPr>
          <w:szCs w:val="22"/>
        </w:rPr>
        <w:lastRenderedPageBreak/>
        <w:t xml:space="preserve">het aantal Type 3 leerlingen </w:t>
      </w:r>
      <w:r w:rsidR="00AA5B87" w:rsidRPr="00A65B34">
        <w:rPr>
          <w:szCs w:val="22"/>
        </w:rPr>
        <w:t>lichtjes gedaald</w:t>
      </w:r>
      <w:r w:rsidRPr="00A65B34">
        <w:rPr>
          <w:szCs w:val="22"/>
        </w:rPr>
        <w:t xml:space="preserve"> doch indien we de wijziging in attestering Type 9 in acht nemen dan kunnen we toch een </w:t>
      </w:r>
      <w:r w:rsidR="00A65B34" w:rsidRPr="00A65B34">
        <w:rPr>
          <w:szCs w:val="22"/>
        </w:rPr>
        <w:t>duidelijke</w:t>
      </w:r>
      <w:r w:rsidR="00AA5B87" w:rsidRPr="00A65B34">
        <w:rPr>
          <w:szCs w:val="22"/>
        </w:rPr>
        <w:t xml:space="preserve"> </w:t>
      </w:r>
      <w:r w:rsidRPr="00A65B34">
        <w:rPr>
          <w:szCs w:val="22"/>
        </w:rPr>
        <w:t>stijging merken</w:t>
      </w:r>
      <w:r w:rsidR="00DE6354" w:rsidRPr="00A65B34">
        <w:rPr>
          <w:szCs w:val="22"/>
        </w:rPr>
        <w:t>.</w:t>
      </w:r>
      <w:r w:rsidR="00DE6354" w:rsidRPr="00627815">
        <w:rPr>
          <w:szCs w:val="22"/>
        </w:rPr>
        <w:t xml:space="preserve">  </w:t>
      </w:r>
    </w:p>
    <w:p w14:paraId="6C737DA5" w14:textId="77777777" w:rsidR="00DE6354" w:rsidRPr="00627815" w:rsidRDefault="00DE6354" w:rsidP="00DE6354">
      <w:pPr>
        <w:pStyle w:val="Geenafstand"/>
        <w:rPr>
          <w:szCs w:val="22"/>
        </w:rPr>
      </w:pPr>
    </w:p>
    <w:p w14:paraId="25A815F5" w14:textId="290320ED" w:rsidR="00DE6354" w:rsidRPr="00C35679" w:rsidRDefault="00DE6354" w:rsidP="00C35679">
      <w:pPr>
        <w:pStyle w:val="Geenafstand"/>
        <w:shd w:val="clear" w:color="auto" w:fill="FFFFFF" w:themeFill="background1"/>
        <w:rPr>
          <w:szCs w:val="22"/>
        </w:rPr>
      </w:pPr>
      <w:r w:rsidRPr="00C35679">
        <w:rPr>
          <w:szCs w:val="22"/>
        </w:rPr>
        <w:t>Het schoolteam kiest door middel van het inschrijvingsbeleid  bewust om de huid</w:t>
      </w:r>
      <w:r w:rsidR="00F11555" w:rsidRPr="00C35679">
        <w:rPr>
          <w:szCs w:val="22"/>
        </w:rPr>
        <w:t xml:space="preserve">ige verhouding één op zes Basisaanbod </w:t>
      </w:r>
      <w:r w:rsidRPr="00C35679">
        <w:rPr>
          <w:szCs w:val="22"/>
        </w:rPr>
        <w:t xml:space="preserve">/Type 3 </w:t>
      </w:r>
      <w:r w:rsidR="005D4B75" w:rsidRPr="00C35679">
        <w:rPr>
          <w:szCs w:val="22"/>
        </w:rPr>
        <w:t>/ Typ</w:t>
      </w:r>
      <w:r w:rsidR="00F11555" w:rsidRPr="00C35679">
        <w:rPr>
          <w:szCs w:val="22"/>
        </w:rPr>
        <w:t>e</w:t>
      </w:r>
      <w:r w:rsidR="005D4B75" w:rsidRPr="00C35679">
        <w:rPr>
          <w:szCs w:val="22"/>
        </w:rPr>
        <w:t xml:space="preserve"> 9 </w:t>
      </w:r>
      <w:r w:rsidRPr="00C35679">
        <w:rPr>
          <w:szCs w:val="22"/>
        </w:rPr>
        <w:t>leerlingen te behouden en</w:t>
      </w:r>
      <w:r w:rsidR="00F11555" w:rsidRPr="00C35679">
        <w:rPr>
          <w:szCs w:val="22"/>
        </w:rPr>
        <w:t xml:space="preserve"> deze leerlingen evenredig te spreiden over de diverse afdelingen/pedagogische eenheden.  Vanaf 2021 wordt er gekozen om de Type 3 lln 2 per pedagogische eenheid te verdelen en de Type 9 leerlingen evenredi</w:t>
      </w:r>
      <w:r w:rsidR="00904858" w:rsidRPr="00C35679">
        <w:rPr>
          <w:szCs w:val="22"/>
        </w:rPr>
        <w:t>g verspreiden</w:t>
      </w:r>
      <w:r w:rsidR="00C35679" w:rsidRPr="00C35679">
        <w:rPr>
          <w:szCs w:val="22"/>
        </w:rPr>
        <w:t xml:space="preserve"> over het observatiejaar</w:t>
      </w:r>
      <w:r w:rsidR="00F11555" w:rsidRPr="00C35679">
        <w:rPr>
          <w:szCs w:val="22"/>
        </w:rPr>
        <w:t>. Op de interne schuifmogelijkheden van de leerlingen wordt er geen beperking gezet.</w:t>
      </w:r>
    </w:p>
    <w:p w14:paraId="29FF890A" w14:textId="1621B31C" w:rsidR="00DE6354" w:rsidRPr="00627815" w:rsidRDefault="00DE6354" w:rsidP="00C35679">
      <w:pPr>
        <w:pStyle w:val="Geenafstand"/>
        <w:shd w:val="clear" w:color="auto" w:fill="FFFFFF" w:themeFill="background1"/>
        <w:rPr>
          <w:szCs w:val="22"/>
        </w:rPr>
      </w:pPr>
      <w:r w:rsidRPr="00C35679">
        <w:rPr>
          <w:szCs w:val="22"/>
        </w:rPr>
        <w:t>Op deze manier wordt het pedagogisch klimaat van “rustige” structuurklassen bewaakt en behouden. Dit zorgt ervoor dat de</w:t>
      </w:r>
      <w:r w:rsidR="00F11555" w:rsidRPr="00C35679">
        <w:rPr>
          <w:szCs w:val="22"/>
        </w:rPr>
        <w:t xml:space="preserve"> schoolloopbaan van zowel Basisaanbod</w:t>
      </w:r>
      <w:r w:rsidRPr="00C35679">
        <w:rPr>
          <w:szCs w:val="22"/>
        </w:rPr>
        <w:t xml:space="preserve"> als Type 3 </w:t>
      </w:r>
      <w:r w:rsidR="001032C1" w:rsidRPr="00C35679">
        <w:rPr>
          <w:szCs w:val="22"/>
        </w:rPr>
        <w:t>(GOK)</w:t>
      </w:r>
      <w:r w:rsidRPr="00C35679">
        <w:rPr>
          <w:szCs w:val="22"/>
        </w:rPr>
        <w:t>leerlingen positief beïnvloed wordt.</w:t>
      </w:r>
    </w:p>
    <w:p w14:paraId="29BD438F" w14:textId="77777777" w:rsidR="00846CE6" w:rsidRDefault="00846CE6" w:rsidP="001B2220">
      <w:pPr>
        <w:pStyle w:val="Geenafstand"/>
        <w:rPr>
          <w:szCs w:val="22"/>
        </w:rPr>
      </w:pPr>
    </w:p>
    <w:p w14:paraId="5CD591D3" w14:textId="77777777" w:rsidR="00846CE6" w:rsidRDefault="00846CE6" w:rsidP="001B2220">
      <w:pPr>
        <w:pStyle w:val="Geenafstand"/>
        <w:rPr>
          <w:szCs w:val="22"/>
        </w:rPr>
      </w:pPr>
    </w:p>
    <w:p w14:paraId="769160E6" w14:textId="77777777" w:rsidR="006E266A" w:rsidRPr="00685AE3" w:rsidRDefault="002D1363" w:rsidP="009442C9">
      <w:pPr>
        <w:pStyle w:val="Geenafstand"/>
        <w:numPr>
          <w:ilvl w:val="2"/>
          <w:numId w:val="6"/>
        </w:numPr>
        <w:rPr>
          <w:color w:val="404040" w:themeColor="text1" w:themeTint="BF"/>
          <w:u w:val="dotted"/>
        </w:rPr>
      </w:pPr>
      <w:r w:rsidRPr="00685AE3">
        <w:rPr>
          <w:color w:val="404040" w:themeColor="text1" w:themeTint="BF"/>
          <w:u w:val="dotted"/>
        </w:rPr>
        <w:t>procentuele verdeling per administratieve groep op datum van 01/02/..</w:t>
      </w:r>
    </w:p>
    <w:p w14:paraId="6DF6D055" w14:textId="77777777" w:rsidR="00314B01" w:rsidRPr="00FE2BD2" w:rsidRDefault="00314B01" w:rsidP="006E266A">
      <w:pPr>
        <w:pStyle w:val="Geenafstand"/>
        <w:rPr>
          <w:color w:val="404040" w:themeColor="text1" w:themeTint="BF"/>
        </w:rPr>
      </w:pPr>
    </w:p>
    <w:p w14:paraId="02837F62" w14:textId="77777777" w:rsidR="00314B01" w:rsidRPr="00857D66" w:rsidRDefault="00314B01" w:rsidP="00314B01">
      <w:pPr>
        <w:pStyle w:val="Geenafstand"/>
        <w:rPr>
          <w:szCs w:val="22"/>
        </w:rPr>
      </w:pPr>
      <w:r w:rsidRPr="00857D66">
        <w:rPr>
          <w:szCs w:val="22"/>
        </w:rPr>
        <w:t xml:space="preserve">Uit het cijfermateriaal lezen we dat de keuze van de leerling voor de verschillende afdelingen mee met de maatschappelijke tendensen evolueert. </w:t>
      </w:r>
    </w:p>
    <w:p w14:paraId="2297E567" w14:textId="37A0DC65" w:rsidR="00411550" w:rsidRPr="001D0B25" w:rsidRDefault="00857D66" w:rsidP="00857D66">
      <w:pPr>
        <w:pStyle w:val="Geenafstand"/>
        <w:spacing w:before="240" w:after="480"/>
        <w:rPr>
          <w:color w:val="ED7D31" w:themeColor="accent2"/>
          <w:sz w:val="16"/>
          <w:szCs w:val="16"/>
        </w:rPr>
      </w:pPr>
      <w:r w:rsidRPr="001D0B25">
        <w:rPr>
          <w:color w:val="ED7D31" w:themeColor="accent2"/>
          <w:sz w:val="16"/>
          <w:szCs w:val="16"/>
        </w:rPr>
        <w:t>Procentueel wa</w:t>
      </w:r>
      <w:r w:rsidR="00411550" w:rsidRPr="001D0B25">
        <w:rPr>
          <w:color w:val="ED7D31" w:themeColor="accent2"/>
          <w:sz w:val="16"/>
          <w:szCs w:val="16"/>
        </w:rPr>
        <w:t xml:space="preserve">s het aantal GOK- leerlingen in het Observatiejaar </w:t>
      </w:r>
      <w:r w:rsidRPr="001D0B25">
        <w:rPr>
          <w:color w:val="ED7D31" w:themeColor="accent2"/>
          <w:sz w:val="16"/>
          <w:szCs w:val="16"/>
        </w:rPr>
        <w:t>het grootst in het scho</w:t>
      </w:r>
      <w:r w:rsidR="00745341" w:rsidRPr="001D0B25">
        <w:rPr>
          <w:color w:val="ED7D31" w:themeColor="accent2"/>
          <w:sz w:val="16"/>
          <w:szCs w:val="16"/>
        </w:rPr>
        <w:t>oljaar 20..-20.</w:t>
      </w:r>
      <w:r w:rsidR="00EF11B3" w:rsidRPr="001D0B25">
        <w:rPr>
          <w:color w:val="ED7D31" w:themeColor="accent2"/>
          <w:sz w:val="16"/>
          <w:szCs w:val="16"/>
        </w:rPr>
        <w:t>.  Uit het cijfermateria</w:t>
      </w:r>
      <w:r w:rsidR="00745341" w:rsidRPr="001D0B25">
        <w:rPr>
          <w:color w:val="ED7D31" w:themeColor="accent2"/>
          <w:sz w:val="16"/>
          <w:szCs w:val="16"/>
        </w:rPr>
        <w:t>al blijkt dat het schooljaar 20..-20..</w:t>
      </w:r>
      <w:r w:rsidR="00EF11B3" w:rsidRPr="001D0B25">
        <w:rPr>
          <w:color w:val="ED7D31" w:themeColor="accent2"/>
          <w:sz w:val="16"/>
          <w:szCs w:val="16"/>
        </w:rPr>
        <w:t xml:space="preserve"> het grootste aantal GOK-leerlingen in het Observatiejaar</w:t>
      </w:r>
      <w:r w:rsidR="00745341" w:rsidRPr="001D0B25">
        <w:rPr>
          <w:color w:val="ED7D31" w:themeColor="accent2"/>
          <w:sz w:val="16"/>
          <w:szCs w:val="16"/>
        </w:rPr>
        <w:t>???</w:t>
      </w:r>
      <w:r w:rsidR="00EF11B3" w:rsidRPr="001D0B25">
        <w:rPr>
          <w:color w:val="ED7D31" w:themeColor="accent2"/>
          <w:sz w:val="16"/>
          <w:szCs w:val="16"/>
        </w:rPr>
        <w:t xml:space="preserve"> telde.  </w:t>
      </w:r>
    </w:p>
    <w:tbl>
      <w:tblPr>
        <w:tblStyle w:val="Tabelraster"/>
        <w:tblW w:w="0" w:type="auto"/>
        <w:tblLook w:val="04A0" w:firstRow="1" w:lastRow="0" w:firstColumn="1" w:lastColumn="0" w:noHBand="0" w:noVBand="1"/>
      </w:tblPr>
      <w:tblGrid>
        <w:gridCol w:w="4064"/>
        <w:gridCol w:w="880"/>
        <w:gridCol w:w="880"/>
        <w:gridCol w:w="880"/>
        <w:gridCol w:w="880"/>
        <w:gridCol w:w="880"/>
        <w:gridCol w:w="880"/>
      </w:tblGrid>
      <w:tr w:rsidR="001833A7" w14:paraId="30B5D82E" w14:textId="77777777" w:rsidTr="001833A7">
        <w:trPr>
          <w:trHeight w:val="397"/>
        </w:trPr>
        <w:tc>
          <w:tcPr>
            <w:tcW w:w="4064" w:type="dxa"/>
            <w:shd w:val="clear" w:color="auto" w:fill="F7F7F7"/>
            <w:vAlign w:val="center"/>
          </w:tcPr>
          <w:p w14:paraId="5F5FF9E1" w14:textId="46C20996" w:rsidR="001833A7" w:rsidRPr="00CB67C0" w:rsidRDefault="001833A7" w:rsidP="00857D66">
            <w:pPr>
              <w:pStyle w:val="Geenafstand"/>
              <w:rPr>
                <w:rFonts w:ascii="Arial" w:hAnsi="Arial" w:cs="Arial"/>
              </w:rPr>
            </w:pPr>
            <w:r w:rsidRPr="00CB67C0">
              <w:rPr>
                <w:rFonts w:ascii="Arial" w:hAnsi="Arial" w:cs="Arial"/>
              </w:rPr>
              <w:t>schooljaar</w:t>
            </w:r>
          </w:p>
        </w:tc>
        <w:tc>
          <w:tcPr>
            <w:tcW w:w="1760" w:type="dxa"/>
            <w:gridSpan w:val="2"/>
            <w:shd w:val="clear" w:color="auto" w:fill="F7F7F7"/>
            <w:vAlign w:val="center"/>
          </w:tcPr>
          <w:p w14:paraId="00021784" w14:textId="4F982C5A" w:rsidR="001833A7" w:rsidRPr="00CB67C0" w:rsidRDefault="00707697" w:rsidP="001833A7">
            <w:pPr>
              <w:pStyle w:val="Geenafstand"/>
              <w:jc w:val="center"/>
              <w:rPr>
                <w:rFonts w:ascii="Arial" w:hAnsi="Arial" w:cs="Arial"/>
              </w:rPr>
            </w:pPr>
            <w:r>
              <w:rPr>
                <w:rFonts w:ascii="Arial" w:hAnsi="Arial" w:cs="Arial"/>
                <w:smallCaps/>
                <w:sz w:val="20"/>
                <w:szCs w:val="20"/>
              </w:rPr>
              <w:t>2018-2019</w:t>
            </w:r>
          </w:p>
        </w:tc>
        <w:tc>
          <w:tcPr>
            <w:tcW w:w="1760" w:type="dxa"/>
            <w:gridSpan w:val="2"/>
            <w:shd w:val="clear" w:color="auto" w:fill="F7F7F7"/>
            <w:vAlign w:val="center"/>
          </w:tcPr>
          <w:p w14:paraId="6B4CD035" w14:textId="78DD8197" w:rsidR="001833A7" w:rsidRPr="00CB67C0" w:rsidRDefault="00707697" w:rsidP="001833A7">
            <w:pPr>
              <w:pStyle w:val="Geenafstand"/>
              <w:jc w:val="center"/>
              <w:rPr>
                <w:rFonts w:ascii="Arial" w:hAnsi="Arial" w:cs="Arial"/>
              </w:rPr>
            </w:pPr>
            <w:r>
              <w:rPr>
                <w:rFonts w:ascii="Arial" w:hAnsi="Arial" w:cs="Arial"/>
                <w:smallCaps/>
                <w:sz w:val="20"/>
                <w:szCs w:val="20"/>
              </w:rPr>
              <w:t>2019-2020</w:t>
            </w:r>
          </w:p>
        </w:tc>
        <w:tc>
          <w:tcPr>
            <w:tcW w:w="1760" w:type="dxa"/>
            <w:gridSpan w:val="2"/>
            <w:shd w:val="clear" w:color="auto" w:fill="F7F7F7"/>
            <w:vAlign w:val="center"/>
          </w:tcPr>
          <w:p w14:paraId="7CDC765D" w14:textId="1D8D7876" w:rsidR="001833A7" w:rsidRPr="00CB67C0" w:rsidRDefault="00707697" w:rsidP="001833A7">
            <w:pPr>
              <w:pStyle w:val="Geenafstand"/>
              <w:jc w:val="center"/>
              <w:rPr>
                <w:rFonts w:ascii="Arial" w:hAnsi="Arial" w:cs="Arial"/>
              </w:rPr>
            </w:pPr>
            <w:r w:rsidRPr="00B96BA6">
              <w:rPr>
                <w:rFonts w:ascii="Arial" w:hAnsi="Arial" w:cs="Arial"/>
                <w:smallCaps/>
                <w:sz w:val="20"/>
                <w:szCs w:val="20"/>
              </w:rPr>
              <w:t>2020-2021</w:t>
            </w:r>
          </w:p>
        </w:tc>
      </w:tr>
      <w:tr w:rsidR="00F158EE" w14:paraId="34DBD6E0" w14:textId="77777777" w:rsidTr="001833A7">
        <w:trPr>
          <w:trHeight w:val="397"/>
        </w:trPr>
        <w:tc>
          <w:tcPr>
            <w:tcW w:w="4064" w:type="dxa"/>
            <w:tcBorders>
              <w:bottom w:val="single" w:sz="4" w:space="0" w:color="auto"/>
            </w:tcBorders>
            <w:shd w:val="clear" w:color="auto" w:fill="F7F7F7"/>
            <w:vAlign w:val="center"/>
          </w:tcPr>
          <w:p w14:paraId="4B332311" w14:textId="558CE169" w:rsidR="00F158EE" w:rsidRPr="00CB67C0" w:rsidRDefault="00F158EE" w:rsidP="006E266A">
            <w:pPr>
              <w:pStyle w:val="Geenafstand"/>
              <w:rPr>
                <w:rFonts w:ascii="Arial" w:hAnsi="Arial" w:cs="Arial"/>
              </w:rPr>
            </w:pPr>
            <w:r w:rsidRPr="00CB67C0">
              <w:rPr>
                <w:rFonts w:ascii="Arial" w:hAnsi="Arial" w:cs="Arial"/>
              </w:rPr>
              <w:t>totaal aantal leerlingen</w:t>
            </w:r>
          </w:p>
        </w:tc>
        <w:tc>
          <w:tcPr>
            <w:tcW w:w="880" w:type="dxa"/>
            <w:tcBorders>
              <w:bottom w:val="single" w:sz="4" w:space="0" w:color="auto"/>
            </w:tcBorders>
            <w:shd w:val="clear" w:color="auto" w:fill="F7F7F7"/>
            <w:vAlign w:val="center"/>
          </w:tcPr>
          <w:p w14:paraId="4C1ECF6B" w14:textId="0D65EB74" w:rsidR="00F158EE" w:rsidRPr="00CB67C0" w:rsidRDefault="00F158EE" w:rsidP="00314B01">
            <w:pPr>
              <w:pStyle w:val="Geenafstand"/>
              <w:jc w:val="center"/>
              <w:rPr>
                <w:rFonts w:ascii="Arial" w:hAnsi="Arial" w:cs="Arial"/>
              </w:rPr>
            </w:pPr>
            <w:r w:rsidRPr="00CB67C0">
              <w:rPr>
                <w:rFonts w:ascii="Arial" w:hAnsi="Arial" w:cs="Arial"/>
              </w:rPr>
              <w:t xml:space="preserve"> </w:t>
            </w:r>
            <w:r w:rsidR="00AA5B87">
              <w:rPr>
                <w:rFonts w:ascii="Arial" w:hAnsi="Arial" w:cs="Arial"/>
              </w:rPr>
              <w:t>129</w:t>
            </w:r>
            <w:r w:rsidR="008A1840">
              <w:rPr>
                <w:rFonts w:ascii="Arial" w:hAnsi="Arial" w:cs="Arial"/>
              </w:rPr>
              <w:t xml:space="preserve"> </w:t>
            </w:r>
            <w:r w:rsidRPr="00CB67C0">
              <w:rPr>
                <w:rFonts w:ascii="Arial" w:hAnsi="Arial" w:cs="Arial"/>
              </w:rPr>
              <w:t>lln</w:t>
            </w:r>
          </w:p>
        </w:tc>
        <w:tc>
          <w:tcPr>
            <w:tcW w:w="880" w:type="dxa"/>
            <w:tcBorders>
              <w:bottom w:val="single" w:sz="4" w:space="0" w:color="auto"/>
            </w:tcBorders>
            <w:shd w:val="clear" w:color="auto" w:fill="F7F7F7"/>
            <w:vAlign w:val="center"/>
          </w:tcPr>
          <w:p w14:paraId="03D53286" w14:textId="4917EF58" w:rsidR="00F158EE" w:rsidRPr="00CB67C0" w:rsidRDefault="008A1840" w:rsidP="00F158EE">
            <w:pPr>
              <w:pStyle w:val="Geenafstand"/>
              <w:rPr>
                <w:rFonts w:ascii="Arial" w:hAnsi="Arial" w:cs="Arial"/>
              </w:rPr>
            </w:pPr>
            <w:r>
              <w:rPr>
                <w:rFonts w:ascii="Arial" w:hAnsi="Arial" w:cs="Arial"/>
              </w:rPr>
              <w:t xml:space="preserve"> </w:t>
            </w:r>
            <w:r w:rsidR="00F158EE" w:rsidRPr="00CB67C0">
              <w:rPr>
                <w:rFonts w:ascii="Arial" w:hAnsi="Arial" w:cs="Arial"/>
              </w:rPr>
              <w:t>x GOK</w:t>
            </w:r>
          </w:p>
        </w:tc>
        <w:tc>
          <w:tcPr>
            <w:tcW w:w="880" w:type="dxa"/>
            <w:tcBorders>
              <w:bottom w:val="single" w:sz="4" w:space="0" w:color="auto"/>
            </w:tcBorders>
            <w:shd w:val="clear" w:color="auto" w:fill="F7F7F7"/>
            <w:vAlign w:val="center"/>
          </w:tcPr>
          <w:p w14:paraId="697DC54B" w14:textId="1A3D31F7" w:rsidR="00F158EE" w:rsidRPr="00CB67C0" w:rsidRDefault="00AA5B87" w:rsidP="00AA5B87">
            <w:pPr>
              <w:pStyle w:val="Geenafstand"/>
              <w:rPr>
                <w:rFonts w:ascii="Arial" w:hAnsi="Arial" w:cs="Arial"/>
              </w:rPr>
            </w:pPr>
            <w:r>
              <w:rPr>
                <w:rFonts w:ascii="Arial" w:hAnsi="Arial" w:cs="Arial"/>
              </w:rPr>
              <w:t>129</w:t>
            </w:r>
            <w:r w:rsidR="00F158EE" w:rsidRPr="00CB67C0">
              <w:rPr>
                <w:rFonts w:ascii="Arial" w:hAnsi="Arial" w:cs="Arial"/>
              </w:rPr>
              <w:t xml:space="preserve"> lln</w:t>
            </w:r>
          </w:p>
        </w:tc>
        <w:tc>
          <w:tcPr>
            <w:tcW w:w="880" w:type="dxa"/>
            <w:tcBorders>
              <w:bottom w:val="single" w:sz="4" w:space="0" w:color="auto"/>
            </w:tcBorders>
            <w:shd w:val="clear" w:color="auto" w:fill="F7F7F7"/>
            <w:vAlign w:val="center"/>
          </w:tcPr>
          <w:p w14:paraId="24FFEF03" w14:textId="358AAB12" w:rsidR="00F158EE" w:rsidRPr="00CB67C0" w:rsidRDefault="00F158EE" w:rsidP="00314B01">
            <w:pPr>
              <w:pStyle w:val="Geenafstand"/>
              <w:jc w:val="center"/>
              <w:rPr>
                <w:rFonts w:ascii="Arial" w:hAnsi="Arial" w:cs="Arial"/>
              </w:rPr>
            </w:pPr>
            <w:r w:rsidRPr="00CB67C0">
              <w:rPr>
                <w:rFonts w:ascii="Arial" w:hAnsi="Arial" w:cs="Arial"/>
              </w:rPr>
              <w:t>x GOK</w:t>
            </w:r>
          </w:p>
        </w:tc>
        <w:tc>
          <w:tcPr>
            <w:tcW w:w="880" w:type="dxa"/>
            <w:tcBorders>
              <w:bottom w:val="single" w:sz="4" w:space="0" w:color="auto"/>
            </w:tcBorders>
            <w:shd w:val="clear" w:color="auto" w:fill="F7F7F7"/>
            <w:vAlign w:val="center"/>
          </w:tcPr>
          <w:p w14:paraId="5245C3D5" w14:textId="1AD2EE2F" w:rsidR="00F158EE" w:rsidRPr="00CB67C0" w:rsidRDefault="003968E1" w:rsidP="00A65B34">
            <w:pPr>
              <w:pStyle w:val="Geenafstand"/>
              <w:rPr>
                <w:rFonts w:ascii="Arial" w:hAnsi="Arial" w:cs="Arial"/>
              </w:rPr>
            </w:pPr>
            <w:r>
              <w:rPr>
                <w:rFonts w:ascii="Arial" w:hAnsi="Arial" w:cs="Arial"/>
                <w:highlight w:val="yellow"/>
              </w:rPr>
              <w:t>154</w:t>
            </w:r>
            <w:r w:rsidR="00F158EE" w:rsidRPr="004C738C">
              <w:rPr>
                <w:rFonts w:ascii="Arial" w:hAnsi="Arial" w:cs="Arial"/>
                <w:highlight w:val="yellow"/>
              </w:rPr>
              <w:t xml:space="preserve"> lln</w:t>
            </w:r>
          </w:p>
        </w:tc>
        <w:tc>
          <w:tcPr>
            <w:tcW w:w="880" w:type="dxa"/>
            <w:tcBorders>
              <w:bottom w:val="single" w:sz="4" w:space="0" w:color="auto"/>
            </w:tcBorders>
            <w:shd w:val="clear" w:color="auto" w:fill="F7F7F7"/>
            <w:vAlign w:val="center"/>
          </w:tcPr>
          <w:p w14:paraId="0980FFA3" w14:textId="23D19880" w:rsidR="00F158EE" w:rsidRPr="00CB67C0" w:rsidRDefault="00F158EE" w:rsidP="00314B01">
            <w:pPr>
              <w:pStyle w:val="Geenafstand"/>
              <w:jc w:val="center"/>
              <w:rPr>
                <w:rFonts w:ascii="Arial" w:hAnsi="Arial" w:cs="Arial"/>
              </w:rPr>
            </w:pPr>
            <w:r w:rsidRPr="00CB67C0">
              <w:rPr>
                <w:rFonts w:ascii="Arial" w:hAnsi="Arial" w:cs="Arial"/>
              </w:rPr>
              <w:t>x GOK</w:t>
            </w:r>
          </w:p>
        </w:tc>
      </w:tr>
      <w:tr w:rsidR="00F158EE" w14:paraId="785D6DCE" w14:textId="77777777" w:rsidTr="001833A7">
        <w:trPr>
          <w:trHeight w:val="283"/>
        </w:trPr>
        <w:tc>
          <w:tcPr>
            <w:tcW w:w="4064" w:type="dxa"/>
            <w:tcBorders>
              <w:bottom w:val="dotted" w:sz="4" w:space="0" w:color="auto"/>
              <w:right w:val="dotted" w:sz="4" w:space="0" w:color="auto"/>
            </w:tcBorders>
            <w:shd w:val="clear" w:color="auto" w:fill="E2EFD9" w:themeFill="accent6" w:themeFillTint="33"/>
            <w:vAlign w:val="center"/>
          </w:tcPr>
          <w:p w14:paraId="70CF0DDD" w14:textId="3F61961A" w:rsidR="00F158EE" w:rsidRPr="00CB67C0" w:rsidRDefault="00F158EE" w:rsidP="006E266A">
            <w:pPr>
              <w:pStyle w:val="Geenafstand"/>
              <w:rPr>
                <w:rFonts w:ascii="Arial" w:hAnsi="Arial" w:cs="Arial"/>
              </w:rPr>
            </w:pPr>
            <w:r w:rsidRPr="00CB67C0">
              <w:rPr>
                <w:rFonts w:ascii="Arial" w:hAnsi="Arial" w:cs="Arial"/>
                <w:b/>
              </w:rPr>
              <w:t>observatiejaar</w:t>
            </w:r>
          </w:p>
        </w:tc>
        <w:tc>
          <w:tcPr>
            <w:tcW w:w="880" w:type="dxa"/>
            <w:tcBorders>
              <w:left w:val="dotted" w:sz="4" w:space="0" w:color="auto"/>
              <w:bottom w:val="dotted" w:sz="4" w:space="0" w:color="auto"/>
              <w:right w:val="dotted" w:sz="4" w:space="0" w:color="auto"/>
            </w:tcBorders>
            <w:vAlign w:val="center"/>
          </w:tcPr>
          <w:p w14:paraId="54B80DEF" w14:textId="2E6526C0" w:rsidR="00F158EE" w:rsidRPr="00CB67C0" w:rsidRDefault="00AA5B87" w:rsidP="00AA5B87">
            <w:pPr>
              <w:pStyle w:val="Geenafstand"/>
              <w:jc w:val="center"/>
              <w:rPr>
                <w:rFonts w:ascii="Arial" w:hAnsi="Arial" w:cs="Arial"/>
              </w:rPr>
            </w:pPr>
            <w:r>
              <w:rPr>
                <w:rFonts w:ascii="Arial" w:hAnsi="Arial" w:cs="Arial"/>
              </w:rPr>
              <w:t>22</w:t>
            </w:r>
          </w:p>
        </w:tc>
        <w:tc>
          <w:tcPr>
            <w:tcW w:w="880" w:type="dxa"/>
            <w:tcBorders>
              <w:left w:val="dotted" w:sz="4" w:space="0" w:color="auto"/>
              <w:bottom w:val="dotted" w:sz="4" w:space="0" w:color="auto"/>
              <w:right w:val="dotted" w:sz="4" w:space="0" w:color="auto"/>
            </w:tcBorders>
            <w:vAlign w:val="center"/>
          </w:tcPr>
          <w:p w14:paraId="5253C3DB" w14:textId="17612349" w:rsidR="00F158EE" w:rsidRPr="00CB67C0" w:rsidRDefault="00AA5B87" w:rsidP="00AA5B87">
            <w:pPr>
              <w:pStyle w:val="Geenafstand"/>
              <w:jc w:val="center"/>
              <w:rPr>
                <w:rFonts w:ascii="Arial" w:hAnsi="Arial" w:cs="Arial"/>
              </w:rPr>
            </w:pPr>
            <w:r>
              <w:rPr>
                <w:rFonts w:ascii="Arial" w:hAnsi="Arial" w:cs="Arial"/>
              </w:rPr>
              <w:t>13</w:t>
            </w:r>
          </w:p>
        </w:tc>
        <w:tc>
          <w:tcPr>
            <w:tcW w:w="880" w:type="dxa"/>
            <w:tcBorders>
              <w:left w:val="dotted" w:sz="4" w:space="0" w:color="auto"/>
              <w:bottom w:val="dotted" w:sz="4" w:space="0" w:color="auto"/>
              <w:right w:val="dotted" w:sz="4" w:space="0" w:color="auto"/>
            </w:tcBorders>
            <w:vAlign w:val="center"/>
          </w:tcPr>
          <w:p w14:paraId="7EFFEB6D" w14:textId="207EE31A" w:rsidR="00F158EE" w:rsidRPr="00CB67C0" w:rsidRDefault="00AA5B87" w:rsidP="00314B01">
            <w:pPr>
              <w:pStyle w:val="Geenafstand"/>
              <w:jc w:val="center"/>
              <w:rPr>
                <w:rFonts w:ascii="Arial" w:hAnsi="Arial" w:cs="Arial"/>
              </w:rPr>
            </w:pPr>
            <w:r>
              <w:rPr>
                <w:rFonts w:ascii="Arial" w:hAnsi="Arial" w:cs="Arial"/>
              </w:rPr>
              <w:t>23</w:t>
            </w:r>
          </w:p>
        </w:tc>
        <w:tc>
          <w:tcPr>
            <w:tcW w:w="880" w:type="dxa"/>
            <w:tcBorders>
              <w:left w:val="dotted" w:sz="4" w:space="0" w:color="auto"/>
              <w:bottom w:val="dotted" w:sz="4" w:space="0" w:color="auto"/>
              <w:right w:val="dotted" w:sz="4" w:space="0" w:color="auto"/>
            </w:tcBorders>
            <w:vAlign w:val="center"/>
          </w:tcPr>
          <w:p w14:paraId="728D8A0A" w14:textId="26192C34" w:rsidR="00F158EE" w:rsidRPr="00CB67C0" w:rsidRDefault="00CA7E64" w:rsidP="009C2357">
            <w:pPr>
              <w:pStyle w:val="Geenafstand"/>
              <w:jc w:val="center"/>
              <w:rPr>
                <w:rFonts w:ascii="Arial" w:hAnsi="Arial" w:cs="Arial"/>
              </w:rPr>
            </w:pPr>
            <w:r>
              <w:rPr>
                <w:rFonts w:ascii="Arial" w:hAnsi="Arial" w:cs="Arial"/>
              </w:rPr>
              <w:t>14</w:t>
            </w:r>
          </w:p>
        </w:tc>
        <w:tc>
          <w:tcPr>
            <w:tcW w:w="880" w:type="dxa"/>
            <w:tcBorders>
              <w:left w:val="dotted" w:sz="4" w:space="0" w:color="auto"/>
              <w:bottom w:val="dotted" w:sz="4" w:space="0" w:color="auto"/>
              <w:right w:val="dotted" w:sz="4" w:space="0" w:color="auto"/>
            </w:tcBorders>
            <w:vAlign w:val="center"/>
          </w:tcPr>
          <w:p w14:paraId="4450148D" w14:textId="0223252F" w:rsidR="00F158EE" w:rsidRPr="005C0532" w:rsidRDefault="005C0532" w:rsidP="00314B01">
            <w:pPr>
              <w:pStyle w:val="Geenafstand"/>
              <w:jc w:val="center"/>
              <w:rPr>
                <w:rFonts w:ascii="Arial" w:hAnsi="Arial" w:cs="Arial"/>
              </w:rPr>
            </w:pPr>
            <w:r w:rsidRPr="005C0532">
              <w:rPr>
                <w:rFonts w:ascii="Arial" w:hAnsi="Arial" w:cs="Arial"/>
              </w:rPr>
              <w:t>19</w:t>
            </w:r>
          </w:p>
        </w:tc>
        <w:tc>
          <w:tcPr>
            <w:tcW w:w="880" w:type="dxa"/>
            <w:tcBorders>
              <w:left w:val="dotted" w:sz="4" w:space="0" w:color="auto"/>
              <w:bottom w:val="dotted" w:sz="4" w:space="0" w:color="auto"/>
            </w:tcBorders>
            <w:vAlign w:val="center"/>
          </w:tcPr>
          <w:p w14:paraId="3AF58789" w14:textId="642D8517" w:rsidR="00F158EE" w:rsidRPr="005C0532" w:rsidRDefault="00817B35" w:rsidP="00314B01">
            <w:pPr>
              <w:pStyle w:val="Geenafstand"/>
              <w:jc w:val="center"/>
              <w:rPr>
                <w:rFonts w:ascii="Arial" w:hAnsi="Arial" w:cs="Arial"/>
              </w:rPr>
            </w:pPr>
            <w:r w:rsidRPr="005C0532">
              <w:rPr>
                <w:rFonts w:ascii="Arial" w:hAnsi="Arial" w:cs="Arial"/>
              </w:rPr>
              <w:t>15</w:t>
            </w:r>
          </w:p>
        </w:tc>
      </w:tr>
      <w:tr w:rsidR="00D76B80" w14:paraId="62A0E055" w14:textId="77777777" w:rsidTr="001833A7">
        <w:trPr>
          <w:trHeight w:val="340"/>
        </w:trPr>
        <w:tc>
          <w:tcPr>
            <w:tcW w:w="4064" w:type="dxa"/>
            <w:tcBorders>
              <w:top w:val="dotted" w:sz="4" w:space="0" w:color="auto"/>
              <w:right w:val="dotted" w:sz="4" w:space="0" w:color="auto"/>
            </w:tcBorders>
            <w:shd w:val="clear" w:color="auto" w:fill="auto"/>
            <w:vAlign w:val="center"/>
          </w:tcPr>
          <w:p w14:paraId="334A6C47" w14:textId="18CA5294" w:rsidR="00D76B80" w:rsidRPr="00CB67C0" w:rsidRDefault="00D76B80" w:rsidP="00D76B80">
            <w:pPr>
              <w:pStyle w:val="Geenafstand"/>
              <w:rPr>
                <w:rFonts w:ascii="Arial" w:hAnsi="Arial" w:cs="Arial"/>
                <w:b/>
              </w:rPr>
            </w:pPr>
            <w:r w:rsidRPr="00CB67C0">
              <w:rPr>
                <w:rFonts w:ascii="Arial" w:hAnsi="Arial" w:cs="Arial"/>
                <w:b/>
              </w:rPr>
              <w:t>totaal % per administratieve groep van de schoolpopulatie</w:t>
            </w:r>
          </w:p>
        </w:tc>
        <w:tc>
          <w:tcPr>
            <w:tcW w:w="1760" w:type="dxa"/>
            <w:gridSpan w:val="2"/>
            <w:tcBorders>
              <w:top w:val="dotted" w:sz="4" w:space="0" w:color="auto"/>
              <w:left w:val="dotted" w:sz="4" w:space="0" w:color="auto"/>
              <w:right w:val="dotted" w:sz="4" w:space="0" w:color="auto"/>
            </w:tcBorders>
            <w:shd w:val="clear" w:color="auto" w:fill="auto"/>
            <w:vAlign w:val="center"/>
          </w:tcPr>
          <w:p w14:paraId="49289DC2" w14:textId="22744698" w:rsidR="00D76B80" w:rsidRPr="00CB67C0" w:rsidRDefault="008A1840" w:rsidP="00F344CC">
            <w:pPr>
              <w:pStyle w:val="Geenafstand"/>
              <w:jc w:val="center"/>
              <w:rPr>
                <w:rFonts w:ascii="Arial" w:hAnsi="Arial" w:cs="Arial"/>
                <w:b/>
              </w:rPr>
            </w:pPr>
            <w:r>
              <w:rPr>
                <w:rFonts w:ascii="Arial" w:hAnsi="Arial" w:cs="Arial"/>
                <w:b/>
              </w:rPr>
              <w:t xml:space="preserve">17,1 </w:t>
            </w:r>
            <w:r w:rsidR="00D76B80" w:rsidRPr="00CB67C0">
              <w:rPr>
                <w:rFonts w:ascii="Arial" w:hAnsi="Arial" w:cs="Arial"/>
                <w:b/>
              </w:rPr>
              <w:t>%</w:t>
            </w:r>
          </w:p>
        </w:tc>
        <w:tc>
          <w:tcPr>
            <w:tcW w:w="1760" w:type="dxa"/>
            <w:gridSpan w:val="2"/>
            <w:tcBorders>
              <w:top w:val="dotted" w:sz="4" w:space="0" w:color="auto"/>
              <w:left w:val="dotted" w:sz="4" w:space="0" w:color="auto"/>
              <w:right w:val="dotted" w:sz="4" w:space="0" w:color="auto"/>
            </w:tcBorders>
            <w:shd w:val="clear" w:color="auto" w:fill="auto"/>
            <w:vAlign w:val="center"/>
          </w:tcPr>
          <w:p w14:paraId="3638FDA2" w14:textId="2525B4C9" w:rsidR="00D76B80" w:rsidRPr="00F344CC" w:rsidRDefault="00CF26F6" w:rsidP="00CF26F6">
            <w:pPr>
              <w:pStyle w:val="Geenafstand"/>
              <w:jc w:val="center"/>
              <w:rPr>
                <w:rFonts w:ascii="Arial" w:hAnsi="Arial" w:cs="Arial"/>
                <w:b/>
              </w:rPr>
            </w:pPr>
            <w:r w:rsidRPr="00F344CC">
              <w:rPr>
                <w:rFonts w:ascii="Arial" w:hAnsi="Arial" w:cs="Arial"/>
                <w:b/>
              </w:rPr>
              <w:t xml:space="preserve">17,8 </w:t>
            </w:r>
            <w:r w:rsidR="00D76B80" w:rsidRPr="00F344CC">
              <w:rPr>
                <w:rFonts w:ascii="Arial" w:hAnsi="Arial" w:cs="Arial"/>
                <w:b/>
              </w:rPr>
              <w:t>%</w:t>
            </w:r>
          </w:p>
        </w:tc>
        <w:tc>
          <w:tcPr>
            <w:tcW w:w="1760" w:type="dxa"/>
            <w:gridSpan w:val="2"/>
            <w:tcBorders>
              <w:top w:val="dotted" w:sz="4" w:space="0" w:color="auto"/>
              <w:left w:val="dotted" w:sz="4" w:space="0" w:color="auto"/>
            </w:tcBorders>
            <w:shd w:val="clear" w:color="auto" w:fill="auto"/>
            <w:vAlign w:val="center"/>
          </w:tcPr>
          <w:p w14:paraId="436707BE" w14:textId="5A4C609F" w:rsidR="00D76B80" w:rsidRPr="00F344CC" w:rsidRDefault="00073A4A" w:rsidP="00F344CC">
            <w:pPr>
              <w:pStyle w:val="Geenafstand"/>
              <w:jc w:val="center"/>
              <w:rPr>
                <w:rFonts w:ascii="Arial" w:hAnsi="Arial" w:cs="Arial"/>
                <w:b/>
              </w:rPr>
            </w:pPr>
            <w:r>
              <w:rPr>
                <w:rFonts w:ascii="Arial" w:hAnsi="Arial" w:cs="Arial"/>
                <w:b/>
              </w:rPr>
              <w:t>12,3</w:t>
            </w:r>
            <w:r w:rsidR="00D76B80" w:rsidRPr="00F344CC">
              <w:rPr>
                <w:rFonts w:ascii="Arial" w:hAnsi="Arial" w:cs="Arial"/>
                <w:b/>
              </w:rPr>
              <w:t>%</w:t>
            </w:r>
          </w:p>
        </w:tc>
      </w:tr>
      <w:tr w:rsidR="00D76B80" w14:paraId="5E6AB6D6" w14:textId="77777777" w:rsidTr="001833A7">
        <w:trPr>
          <w:trHeight w:val="340"/>
        </w:trPr>
        <w:tc>
          <w:tcPr>
            <w:tcW w:w="4064" w:type="dxa"/>
            <w:tcBorders>
              <w:top w:val="dotted" w:sz="4" w:space="0" w:color="auto"/>
              <w:right w:val="dotted" w:sz="4" w:space="0" w:color="auto"/>
            </w:tcBorders>
            <w:shd w:val="clear" w:color="auto" w:fill="auto"/>
            <w:vAlign w:val="center"/>
          </w:tcPr>
          <w:p w14:paraId="59DDF581" w14:textId="77777777" w:rsidR="00D76B80" w:rsidRPr="00CB67C0" w:rsidRDefault="00D76B80" w:rsidP="00D76B80">
            <w:pPr>
              <w:pStyle w:val="Geenafstand"/>
              <w:rPr>
                <w:rFonts w:ascii="Arial" w:hAnsi="Arial" w:cs="Arial"/>
                <w:b/>
              </w:rPr>
            </w:pPr>
            <w:r w:rsidRPr="00CB67C0">
              <w:rPr>
                <w:rFonts w:ascii="Arial" w:hAnsi="Arial" w:cs="Arial"/>
                <w:b/>
              </w:rPr>
              <w:t xml:space="preserve">totaal % GOK lln </w:t>
            </w:r>
          </w:p>
          <w:p w14:paraId="25BC53B4" w14:textId="332030E7" w:rsidR="00D76B80" w:rsidRPr="00CB67C0" w:rsidRDefault="00D76B80" w:rsidP="00D76B80">
            <w:pPr>
              <w:pStyle w:val="Geenafstand"/>
              <w:rPr>
                <w:rFonts w:ascii="Arial" w:hAnsi="Arial" w:cs="Arial"/>
                <w:b/>
              </w:rPr>
            </w:pPr>
            <w:r w:rsidRPr="00CB67C0">
              <w:rPr>
                <w:rFonts w:ascii="Arial" w:hAnsi="Arial" w:cs="Arial"/>
                <w:b/>
              </w:rPr>
              <w:t xml:space="preserve">per administratieve groep </w:t>
            </w:r>
          </w:p>
        </w:tc>
        <w:tc>
          <w:tcPr>
            <w:tcW w:w="1760" w:type="dxa"/>
            <w:gridSpan w:val="2"/>
            <w:tcBorders>
              <w:top w:val="dotted" w:sz="4" w:space="0" w:color="auto"/>
              <w:left w:val="dotted" w:sz="4" w:space="0" w:color="auto"/>
              <w:right w:val="dotted" w:sz="4" w:space="0" w:color="auto"/>
            </w:tcBorders>
            <w:shd w:val="clear" w:color="auto" w:fill="auto"/>
            <w:vAlign w:val="center"/>
          </w:tcPr>
          <w:p w14:paraId="776E2D56" w14:textId="51541CDE" w:rsidR="00D76B80" w:rsidRPr="00CB67C0" w:rsidRDefault="001D0B25" w:rsidP="00CF26F6">
            <w:pPr>
              <w:pStyle w:val="Geenafstand"/>
              <w:jc w:val="center"/>
              <w:rPr>
                <w:rFonts w:ascii="Arial" w:hAnsi="Arial" w:cs="Arial"/>
                <w:b/>
              </w:rPr>
            </w:pPr>
            <w:r>
              <w:rPr>
                <w:rFonts w:ascii="Arial" w:hAnsi="Arial" w:cs="Arial"/>
                <w:b/>
              </w:rPr>
              <w:t>59</w:t>
            </w:r>
            <w:r w:rsidR="008A1840">
              <w:rPr>
                <w:rFonts w:ascii="Arial" w:hAnsi="Arial" w:cs="Arial"/>
                <w:b/>
              </w:rPr>
              <w:t xml:space="preserve"> </w:t>
            </w:r>
            <w:r w:rsidR="00D76B80" w:rsidRPr="00CB67C0">
              <w:rPr>
                <w:rFonts w:ascii="Arial" w:hAnsi="Arial" w:cs="Arial"/>
                <w:b/>
              </w:rPr>
              <w:t>%</w:t>
            </w:r>
          </w:p>
        </w:tc>
        <w:tc>
          <w:tcPr>
            <w:tcW w:w="1760" w:type="dxa"/>
            <w:gridSpan w:val="2"/>
            <w:tcBorders>
              <w:top w:val="dotted" w:sz="4" w:space="0" w:color="auto"/>
              <w:left w:val="dotted" w:sz="4" w:space="0" w:color="auto"/>
              <w:right w:val="dotted" w:sz="4" w:space="0" w:color="auto"/>
            </w:tcBorders>
            <w:shd w:val="clear" w:color="auto" w:fill="auto"/>
            <w:vAlign w:val="center"/>
          </w:tcPr>
          <w:p w14:paraId="58CE419D" w14:textId="55C2D01A" w:rsidR="00D76B80" w:rsidRPr="00CB67C0" w:rsidRDefault="001D0B25" w:rsidP="00CF26F6">
            <w:pPr>
              <w:pStyle w:val="Geenafstand"/>
              <w:jc w:val="center"/>
              <w:rPr>
                <w:rFonts w:ascii="Arial" w:hAnsi="Arial" w:cs="Arial"/>
                <w:b/>
              </w:rPr>
            </w:pPr>
            <w:r>
              <w:rPr>
                <w:rFonts w:ascii="Arial" w:hAnsi="Arial" w:cs="Arial"/>
                <w:b/>
              </w:rPr>
              <w:t>6</w:t>
            </w:r>
            <w:r w:rsidR="00CF26F6">
              <w:rPr>
                <w:rFonts w:ascii="Arial" w:hAnsi="Arial" w:cs="Arial"/>
                <w:b/>
              </w:rPr>
              <w:t xml:space="preserve">0,8 </w:t>
            </w:r>
            <w:r w:rsidR="00C93E2B" w:rsidRPr="00CB67C0">
              <w:rPr>
                <w:rFonts w:ascii="Arial" w:hAnsi="Arial" w:cs="Arial"/>
                <w:b/>
              </w:rPr>
              <w:t>%</w:t>
            </w:r>
          </w:p>
        </w:tc>
        <w:tc>
          <w:tcPr>
            <w:tcW w:w="1760" w:type="dxa"/>
            <w:gridSpan w:val="2"/>
            <w:tcBorders>
              <w:top w:val="dotted" w:sz="4" w:space="0" w:color="auto"/>
              <w:left w:val="dotted" w:sz="4" w:space="0" w:color="auto"/>
            </w:tcBorders>
            <w:shd w:val="clear" w:color="auto" w:fill="auto"/>
            <w:vAlign w:val="center"/>
          </w:tcPr>
          <w:p w14:paraId="7BB80A29" w14:textId="1AED54E5" w:rsidR="00D76B80" w:rsidRPr="00616D5F" w:rsidRDefault="00B96BA6" w:rsidP="00775463">
            <w:pPr>
              <w:pStyle w:val="Geenafstand"/>
              <w:jc w:val="center"/>
              <w:rPr>
                <w:rFonts w:ascii="Arial" w:hAnsi="Arial" w:cs="Arial"/>
                <w:b/>
                <w:highlight w:val="magenta"/>
              </w:rPr>
            </w:pPr>
            <w:r>
              <w:rPr>
                <w:rFonts w:ascii="Arial" w:hAnsi="Arial" w:cs="Arial"/>
                <w:b/>
              </w:rPr>
              <w:t>78,9</w:t>
            </w:r>
            <w:r w:rsidR="00775463" w:rsidRPr="00775463">
              <w:rPr>
                <w:rFonts w:ascii="Arial" w:hAnsi="Arial" w:cs="Arial"/>
                <w:b/>
              </w:rPr>
              <w:t xml:space="preserve"> </w:t>
            </w:r>
            <w:r w:rsidR="00C308FE" w:rsidRPr="00775463">
              <w:rPr>
                <w:rFonts w:ascii="Arial" w:hAnsi="Arial" w:cs="Arial"/>
                <w:b/>
              </w:rPr>
              <w:t>%</w:t>
            </w:r>
          </w:p>
        </w:tc>
      </w:tr>
      <w:tr w:rsidR="006E266A" w14:paraId="0D9C4685" w14:textId="77777777" w:rsidTr="001833A7">
        <w:trPr>
          <w:trHeight w:val="113"/>
        </w:trPr>
        <w:tc>
          <w:tcPr>
            <w:tcW w:w="9344" w:type="dxa"/>
            <w:gridSpan w:val="7"/>
            <w:tcBorders>
              <w:bottom w:val="single" w:sz="4" w:space="0" w:color="auto"/>
            </w:tcBorders>
          </w:tcPr>
          <w:p w14:paraId="1BC91E4E" w14:textId="77777777" w:rsidR="006E266A" w:rsidRPr="00CB67C0" w:rsidRDefault="006E266A" w:rsidP="006E266A">
            <w:pPr>
              <w:pStyle w:val="Geenafstand"/>
              <w:rPr>
                <w:rFonts w:ascii="Arial" w:hAnsi="Arial" w:cs="Arial"/>
                <w:sz w:val="4"/>
                <w:szCs w:val="4"/>
              </w:rPr>
            </w:pPr>
          </w:p>
        </w:tc>
      </w:tr>
      <w:tr w:rsidR="006E266A" w14:paraId="470D8AAF" w14:textId="77777777" w:rsidTr="001833A7">
        <w:trPr>
          <w:trHeight w:val="397"/>
        </w:trPr>
        <w:tc>
          <w:tcPr>
            <w:tcW w:w="4064" w:type="dxa"/>
            <w:tcBorders>
              <w:bottom w:val="dotted" w:sz="4" w:space="0" w:color="auto"/>
              <w:right w:val="dotted" w:sz="4" w:space="0" w:color="auto"/>
            </w:tcBorders>
            <w:vAlign w:val="center"/>
          </w:tcPr>
          <w:p w14:paraId="3F4A07ED" w14:textId="55B08D96" w:rsidR="006E266A" w:rsidRPr="00CB67C0" w:rsidRDefault="006E266A" w:rsidP="006E266A">
            <w:pPr>
              <w:pStyle w:val="Geenafstand"/>
              <w:rPr>
                <w:rFonts w:ascii="Arial" w:hAnsi="Arial" w:cs="Arial"/>
              </w:rPr>
            </w:pPr>
            <w:r w:rsidRPr="00CB67C0">
              <w:rPr>
                <w:rFonts w:ascii="Arial" w:hAnsi="Arial" w:cs="Arial"/>
                <w:b/>
              </w:rPr>
              <w:t>Hoeklasser</w:t>
            </w:r>
          </w:p>
        </w:tc>
        <w:tc>
          <w:tcPr>
            <w:tcW w:w="1760" w:type="dxa"/>
            <w:gridSpan w:val="2"/>
            <w:tcBorders>
              <w:left w:val="dotted" w:sz="4" w:space="0" w:color="auto"/>
              <w:bottom w:val="dotted" w:sz="4" w:space="0" w:color="auto"/>
              <w:right w:val="dotted" w:sz="4" w:space="0" w:color="auto"/>
            </w:tcBorders>
            <w:vAlign w:val="center"/>
          </w:tcPr>
          <w:p w14:paraId="161EDE00" w14:textId="77777777" w:rsidR="006E266A" w:rsidRPr="00CB67C0" w:rsidRDefault="006E266A" w:rsidP="006E266A">
            <w:pPr>
              <w:pStyle w:val="Geenafstand"/>
              <w:rPr>
                <w:rFonts w:ascii="Arial" w:hAnsi="Arial" w:cs="Arial"/>
              </w:rPr>
            </w:pPr>
          </w:p>
        </w:tc>
        <w:tc>
          <w:tcPr>
            <w:tcW w:w="1760" w:type="dxa"/>
            <w:gridSpan w:val="2"/>
            <w:tcBorders>
              <w:left w:val="dotted" w:sz="4" w:space="0" w:color="auto"/>
              <w:bottom w:val="dotted" w:sz="4" w:space="0" w:color="auto"/>
              <w:right w:val="dotted" w:sz="4" w:space="0" w:color="auto"/>
            </w:tcBorders>
            <w:vAlign w:val="center"/>
          </w:tcPr>
          <w:p w14:paraId="393763BE" w14:textId="77777777" w:rsidR="006E266A" w:rsidRPr="00CB67C0" w:rsidRDefault="006E266A" w:rsidP="006E266A">
            <w:pPr>
              <w:pStyle w:val="Geenafstand"/>
              <w:rPr>
                <w:rFonts w:ascii="Arial" w:hAnsi="Arial" w:cs="Arial"/>
              </w:rPr>
            </w:pPr>
          </w:p>
        </w:tc>
        <w:tc>
          <w:tcPr>
            <w:tcW w:w="1760" w:type="dxa"/>
            <w:gridSpan w:val="2"/>
            <w:tcBorders>
              <w:left w:val="dotted" w:sz="4" w:space="0" w:color="auto"/>
              <w:bottom w:val="dotted" w:sz="4" w:space="0" w:color="auto"/>
            </w:tcBorders>
            <w:vAlign w:val="center"/>
          </w:tcPr>
          <w:p w14:paraId="1CFA3D47" w14:textId="77777777" w:rsidR="006E266A" w:rsidRPr="00CB67C0" w:rsidRDefault="006E266A" w:rsidP="006E266A">
            <w:pPr>
              <w:pStyle w:val="Geenafstand"/>
              <w:rPr>
                <w:rFonts w:ascii="Arial" w:hAnsi="Arial" w:cs="Arial"/>
              </w:rPr>
            </w:pPr>
          </w:p>
        </w:tc>
      </w:tr>
      <w:tr w:rsidR="00F158EE" w14:paraId="127AB4E2" w14:textId="77777777" w:rsidTr="001833A7">
        <w:trPr>
          <w:trHeight w:val="283"/>
        </w:trPr>
        <w:tc>
          <w:tcPr>
            <w:tcW w:w="4064" w:type="dxa"/>
            <w:tcBorders>
              <w:top w:val="dotted" w:sz="4" w:space="0" w:color="auto"/>
              <w:bottom w:val="dotted" w:sz="4" w:space="0" w:color="auto"/>
              <w:right w:val="dotted" w:sz="4" w:space="0" w:color="auto"/>
            </w:tcBorders>
            <w:shd w:val="clear" w:color="auto" w:fill="C5E0B3" w:themeFill="accent6" w:themeFillTint="66"/>
            <w:vAlign w:val="center"/>
          </w:tcPr>
          <w:p w14:paraId="6D8E36C2" w14:textId="71348CA7" w:rsidR="00F158EE" w:rsidRPr="00CB67C0" w:rsidRDefault="00F158EE" w:rsidP="006E266A">
            <w:pPr>
              <w:pStyle w:val="Geenafstand"/>
              <w:rPr>
                <w:rFonts w:ascii="Arial" w:hAnsi="Arial" w:cs="Arial"/>
              </w:rPr>
            </w:pPr>
            <w:r w:rsidRPr="00CB67C0">
              <w:rPr>
                <w:rFonts w:ascii="Arial" w:hAnsi="Arial" w:cs="Arial"/>
              </w:rPr>
              <w:t xml:space="preserve">opleidingsfase </w:t>
            </w:r>
          </w:p>
        </w:tc>
        <w:tc>
          <w:tcPr>
            <w:tcW w:w="880" w:type="dxa"/>
            <w:tcBorders>
              <w:top w:val="dotted" w:sz="4" w:space="0" w:color="auto"/>
              <w:left w:val="dotted" w:sz="4" w:space="0" w:color="auto"/>
              <w:bottom w:val="dotted" w:sz="4" w:space="0" w:color="auto"/>
              <w:right w:val="dotted" w:sz="4" w:space="0" w:color="auto"/>
            </w:tcBorders>
            <w:vAlign w:val="center"/>
          </w:tcPr>
          <w:p w14:paraId="426D2B3F" w14:textId="17E429C3" w:rsidR="00F158EE" w:rsidRPr="00CB67C0" w:rsidRDefault="008A1840" w:rsidP="00314B01">
            <w:pPr>
              <w:pStyle w:val="Geenafstand"/>
              <w:jc w:val="center"/>
              <w:rPr>
                <w:rFonts w:ascii="Arial" w:hAnsi="Arial" w:cs="Arial"/>
              </w:rPr>
            </w:pPr>
            <w:r>
              <w:rPr>
                <w:rFonts w:ascii="Arial" w:hAnsi="Arial" w:cs="Arial"/>
              </w:rPr>
              <w:t>9</w:t>
            </w:r>
          </w:p>
        </w:tc>
        <w:tc>
          <w:tcPr>
            <w:tcW w:w="880" w:type="dxa"/>
            <w:tcBorders>
              <w:top w:val="dotted" w:sz="4" w:space="0" w:color="auto"/>
              <w:left w:val="dotted" w:sz="4" w:space="0" w:color="auto"/>
              <w:bottom w:val="dotted" w:sz="4" w:space="0" w:color="auto"/>
              <w:right w:val="dotted" w:sz="4" w:space="0" w:color="auto"/>
            </w:tcBorders>
            <w:vAlign w:val="center"/>
          </w:tcPr>
          <w:p w14:paraId="03D7B2DB" w14:textId="147B2701" w:rsidR="00F158EE" w:rsidRPr="00CB67C0" w:rsidRDefault="008A1840" w:rsidP="00314B01">
            <w:pPr>
              <w:pStyle w:val="Geenafstand"/>
              <w:jc w:val="center"/>
              <w:rPr>
                <w:rFonts w:ascii="Arial" w:hAnsi="Arial" w:cs="Arial"/>
              </w:rPr>
            </w:pPr>
            <w:r>
              <w:rPr>
                <w:rFonts w:ascii="Arial" w:hAnsi="Arial" w:cs="Arial"/>
              </w:rPr>
              <w:t>5</w:t>
            </w:r>
          </w:p>
        </w:tc>
        <w:tc>
          <w:tcPr>
            <w:tcW w:w="880" w:type="dxa"/>
            <w:tcBorders>
              <w:top w:val="dotted" w:sz="4" w:space="0" w:color="auto"/>
              <w:left w:val="dotted" w:sz="4" w:space="0" w:color="auto"/>
              <w:bottom w:val="dotted" w:sz="4" w:space="0" w:color="auto"/>
              <w:right w:val="dotted" w:sz="4" w:space="0" w:color="auto"/>
            </w:tcBorders>
            <w:vAlign w:val="center"/>
          </w:tcPr>
          <w:p w14:paraId="43C05FC4" w14:textId="62E45D8D" w:rsidR="00F158EE" w:rsidRPr="00CB67C0" w:rsidRDefault="00CA7E64" w:rsidP="00314B01">
            <w:pPr>
              <w:pStyle w:val="Geenafstand"/>
              <w:jc w:val="center"/>
              <w:rPr>
                <w:rFonts w:ascii="Arial" w:hAnsi="Arial" w:cs="Arial"/>
              </w:rPr>
            </w:pPr>
            <w:r>
              <w:rPr>
                <w:rFonts w:ascii="Arial" w:hAnsi="Arial" w:cs="Arial"/>
              </w:rPr>
              <w:t>14</w:t>
            </w:r>
          </w:p>
        </w:tc>
        <w:tc>
          <w:tcPr>
            <w:tcW w:w="880" w:type="dxa"/>
            <w:tcBorders>
              <w:top w:val="dotted" w:sz="4" w:space="0" w:color="auto"/>
              <w:left w:val="dotted" w:sz="4" w:space="0" w:color="auto"/>
              <w:bottom w:val="dotted" w:sz="4" w:space="0" w:color="auto"/>
              <w:right w:val="dotted" w:sz="4" w:space="0" w:color="auto"/>
            </w:tcBorders>
            <w:vAlign w:val="center"/>
          </w:tcPr>
          <w:p w14:paraId="04F53123" w14:textId="177B2014" w:rsidR="00F158EE" w:rsidRPr="00CB67C0" w:rsidRDefault="00CA7E64" w:rsidP="00314B01">
            <w:pPr>
              <w:pStyle w:val="Geenafstand"/>
              <w:jc w:val="center"/>
              <w:rPr>
                <w:rFonts w:ascii="Arial" w:hAnsi="Arial" w:cs="Arial"/>
              </w:rPr>
            </w:pPr>
            <w:r>
              <w:rPr>
                <w:rFonts w:ascii="Arial" w:hAnsi="Arial" w:cs="Arial"/>
              </w:rPr>
              <w:t>8</w:t>
            </w:r>
          </w:p>
        </w:tc>
        <w:tc>
          <w:tcPr>
            <w:tcW w:w="880" w:type="dxa"/>
            <w:tcBorders>
              <w:top w:val="dotted" w:sz="4" w:space="0" w:color="auto"/>
              <w:left w:val="dotted" w:sz="4" w:space="0" w:color="auto"/>
              <w:bottom w:val="dotted" w:sz="4" w:space="0" w:color="auto"/>
              <w:right w:val="dotted" w:sz="4" w:space="0" w:color="auto"/>
            </w:tcBorders>
            <w:vAlign w:val="center"/>
          </w:tcPr>
          <w:p w14:paraId="4CC2E5EA" w14:textId="2DBB73D5" w:rsidR="00F158EE" w:rsidRPr="00CB67C0" w:rsidRDefault="00616D5F" w:rsidP="00314B01">
            <w:pPr>
              <w:pStyle w:val="Geenafstand"/>
              <w:jc w:val="center"/>
              <w:rPr>
                <w:rFonts w:ascii="Arial" w:hAnsi="Arial" w:cs="Arial"/>
              </w:rPr>
            </w:pPr>
            <w:r>
              <w:rPr>
                <w:rFonts w:ascii="Arial" w:hAnsi="Arial" w:cs="Arial"/>
              </w:rPr>
              <w:t>11</w:t>
            </w:r>
          </w:p>
        </w:tc>
        <w:tc>
          <w:tcPr>
            <w:tcW w:w="880" w:type="dxa"/>
            <w:tcBorders>
              <w:top w:val="dotted" w:sz="4" w:space="0" w:color="auto"/>
              <w:left w:val="dotted" w:sz="4" w:space="0" w:color="auto"/>
              <w:bottom w:val="dotted" w:sz="4" w:space="0" w:color="auto"/>
            </w:tcBorders>
            <w:vAlign w:val="center"/>
          </w:tcPr>
          <w:p w14:paraId="4D6ABA52" w14:textId="0B5778BD" w:rsidR="00F158EE" w:rsidRPr="00CB67C0" w:rsidRDefault="00616D5F" w:rsidP="00314B01">
            <w:pPr>
              <w:pStyle w:val="Geenafstand"/>
              <w:jc w:val="center"/>
              <w:rPr>
                <w:rFonts w:ascii="Arial" w:hAnsi="Arial" w:cs="Arial"/>
              </w:rPr>
            </w:pPr>
            <w:r>
              <w:rPr>
                <w:rFonts w:ascii="Arial" w:hAnsi="Arial" w:cs="Arial"/>
              </w:rPr>
              <w:t>7</w:t>
            </w:r>
          </w:p>
        </w:tc>
      </w:tr>
      <w:tr w:rsidR="00F158EE" w14:paraId="0B4DC70F" w14:textId="77777777" w:rsidTr="001833A7">
        <w:trPr>
          <w:trHeight w:val="283"/>
        </w:trPr>
        <w:tc>
          <w:tcPr>
            <w:tcW w:w="4064" w:type="dxa"/>
            <w:tcBorders>
              <w:top w:val="dotted" w:sz="4" w:space="0" w:color="auto"/>
              <w:bottom w:val="dotted" w:sz="4" w:space="0" w:color="auto"/>
              <w:right w:val="dotted" w:sz="4" w:space="0" w:color="auto"/>
            </w:tcBorders>
            <w:shd w:val="clear" w:color="auto" w:fill="A8D08D" w:themeFill="accent6" w:themeFillTint="99"/>
            <w:vAlign w:val="center"/>
          </w:tcPr>
          <w:p w14:paraId="057FCCA1" w14:textId="3F608CAC" w:rsidR="00F158EE" w:rsidRPr="00CB67C0" w:rsidRDefault="00F158EE" w:rsidP="006E266A">
            <w:pPr>
              <w:pStyle w:val="Geenafstand"/>
              <w:rPr>
                <w:rFonts w:ascii="Arial" w:hAnsi="Arial" w:cs="Arial"/>
              </w:rPr>
            </w:pPr>
            <w:r w:rsidRPr="00CB67C0">
              <w:rPr>
                <w:rFonts w:ascii="Arial" w:hAnsi="Arial" w:cs="Arial"/>
              </w:rPr>
              <w:t>kwalificatiefase</w:t>
            </w:r>
          </w:p>
        </w:tc>
        <w:tc>
          <w:tcPr>
            <w:tcW w:w="880" w:type="dxa"/>
            <w:tcBorders>
              <w:top w:val="dotted" w:sz="4" w:space="0" w:color="auto"/>
              <w:left w:val="dotted" w:sz="4" w:space="0" w:color="auto"/>
              <w:bottom w:val="dotted" w:sz="4" w:space="0" w:color="auto"/>
              <w:right w:val="dotted" w:sz="4" w:space="0" w:color="auto"/>
            </w:tcBorders>
            <w:vAlign w:val="center"/>
          </w:tcPr>
          <w:p w14:paraId="017836DE" w14:textId="5AA942FB" w:rsidR="00F158EE" w:rsidRPr="00CB67C0" w:rsidRDefault="008A1840" w:rsidP="00314B01">
            <w:pPr>
              <w:pStyle w:val="Geenafstand"/>
              <w:jc w:val="center"/>
              <w:rPr>
                <w:rFonts w:ascii="Arial" w:hAnsi="Arial" w:cs="Arial"/>
              </w:rPr>
            </w:pPr>
            <w:r>
              <w:rPr>
                <w:rFonts w:ascii="Arial" w:hAnsi="Arial" w:cs="Arial"/>
              </w:rPr>
              <w:t>7</w:t>
            </w:r>
          </w:p>
        </w:tc>
        <w:tc>
          <w:tcPr>
            <w:tcW w:w="880" w:type="dxa"/>
            <w:tcBorders>
              <w:top w:val="dotted" w:sz="4" w:space="0" w:color="auto"/>
              <w:left w:val="dotted" w:sz="4" w:space="0" w:color="auto"/>
              <w:bottom w:val="dotted" w:sz="4" w:space="0" w:color="auto"/>
              <w:right w:val="dotted" w:sz="4" w:space="0" w:color="auto"/>
            </w:tcBorders>
            <w:vAlign w:val="center"/>
          </w:tcPr>
          <w:p w14:paraId="12D9EB65" w14:textId="46D4F41F" w:rsidR="00F158EE" w:rsidRPr="00CB67C0" w:rsidRDefault="008A1840" w:rsidP="00314B01">
            <w:pPr>
              <w:pStyle w:val="Geenafstand"/>
              <w:jc w:val="center"/>
              <w:rPr>
                <w:rFonts w:ascii="Arial" w:hAnsi="Arial" w:cs="Arial"/>
              </w:rPr>
            </w:pPr>
            <w:r>
              <w:rPr>
                <w:rFonts w:ascii="Arial" w:hAnsi="Arial" w:cs="Arial"/>
              </w:rPr>
              <w:t>4</w:t>
            </w:r>
          </w:p>
        </w:tc>
        <w:tc>
          <w:tcPr>
            <w:tcW w:w="880" w:type="dxa"/>
            <w:tcBorders>
              <w:top w:val="dotted" w:sz="4" w:space="0" w:color="auto"/>
              <w:left w:val="dotted" w:sz="4" w:space="0" w:color="auto"/>
              <w:bottom w:val="dotted" w:sz="4" w:space="0" w:color="auto"/>
              <w:right w:val="dotted" w:sz="4" w:space="0" w:color="auto"/>
            </w:tcBorders>
            <w:vAlign w:val="center"/>
          </w:tcPr>
          <w:p w14:paraId="1E461399" w14:textId="6156F36B" w:rsidR="00F158EE" w:rsidRPr="00CB67C0" w:rsidRDefault="00CA7E64" w:rsidP="00314B01">
            <w:pPr>
              <w:pStyle w:val="Geenafstand"/>
              <w:jc w:val="center"/>
              <w:rPr>
                <w:rFonts w:ascii="Arial" w:hAnsi="Arial" w:cs="Arial"/>
              </w:rPr>
            </w:pPr>
            <w:r>
              <w:rPr>
                <w:rFonts w:ascii="Arial" w:hAnsi="Arial" w:cs="Arial"/>
              </w:rPr>
              <w:t>5</w:t>
            </w:r>
          </w:p>
        </w:tc>
        <w:tc>
          <w:tcPr>
            <w:tcW w:w="880" w:type="dxa"/>
            <w:tcBorders>
              <w:top w:val="dotted" w:sz="4" w:space="0" w:color="auto"/>
              <w:left w:val="dotted" w:sz="4" w:space="0" w:color="auto"/>
              <w:bottom w:val="dotted" w:sz="4" w:space="0" w:color="auto"/>
              <w:right w:val="dotted" w:sz="4" w:space="0" w:color="auto"/>
            </w:tcBorders>
            <w:vAlign w:val="center"/>
          </w:tcPr>
          <w:p w14:paraId="4D28504A" w14:textId="7A4374E4" w:rsidR="00F158EE" w:rsidRPr="00CB67C0" w:rsidRDefault="00CA7E64" w:rsidP="00314B01">
            <w:pPr>
              <w:pStyle w:val="Geenafstand"/>
              <w:jc w:val="center"/>
              <w:rPr>
                <w:rFonts w:ascii="Arial" w:hAnsi="Arial" w:cs="Arial"/>
              </w:rPr>
            </w:pPr>
            <w:r>
              <w:rPr>
                <w:rFonts w:ascii="Arial" w:hAnsi="Arial" w:cs="Arial"/>
              </w:rPr>
              <w:t>3</w:t>
            </w:r>
          </w:p>
        </w:tc>
        <w:tc>
          <w:tcPr>
            <w:tcW w:w="880" w:type="dxa"/>
            <w:tcBorders>
              <w:top w:val="dotted" w:sz="4" w:space="0" w:color="auto"/>
              <w:left w:val="dotted" w:sz="4" w:space="0" w:color="auto"/>
              <w:bottom w:val="dotted" w:sz="4" w:space="0" w:color="auto"/>
              <w:right w:val="dotted" w:sz="4" w:space="0" w:color="auto"/>
            </w:tcBorders>
            <w:vAlign w:val="center"/>
          </w:tcPr>
          <w:p w14:paraId="072CA20F" w14:textId="165B7146" w:rsidR="00F158EE" w:rsidRPr="00CB67C0" w:rsidRDefault="00616D5F" w:rsidP="00314B01">
            <w:pPr>
              <w:pStyle w:val="Geenafstand"/>
              <w:jc w:val="center"/>
              <w:rPr>
                <w:rFonts w:ascii="Arial" w:hAnsi="Arial" w:cs="Arial"/>
              </w:rPr>
            </w:pPr>
            <w:r>
              <w:rPr>
                <w:rFonts w:ascii="Arial" w:hAnsi="Arial" w:cs="Arial"/>
              </w:rPr>
              <w:t>8</w:t>
            </w:r>
          </w:p>
        </w:tc>
        <w:tc>
          <w:tcPr>
            <w:tcW w:w="880" w:type="dxa"/>
            <w:tcBorders>
              <w:top w:val="dotted" w:sz="4" w:space="0" w:color="auto"/>
              <w:left w:val="dotted" w:sz="4" w:space="0" w:color="auto"/>
              <w:bottom w:val="dotted" w:sz="4" w:space="0" w:color="auto"/>
            </w:tcBorders>
            <w:vAlign w:val="center"/>
          </w:tcPr>
          <w:p w14:paraId="1E9D157B" w14:textId="35BFB3A4" w:rsidR="00F158EE" w:rsidRPr="00CB67C0" w:rsidRDefault="00616D5F" w:rsidP="00314B01">
            <w:pPr>
              <w:pStyle w:val="Geenafstand"/>
              <w:jc w:val="center"/>
              <w:rPr>
                <w:rFonts w:ascii="Arial" w:hAnsi="Arial" w:cs="Arial"/>
              </w:rPr>
            </w:pPr>
            <w:r>
              <w:rPr>
                <w:rFonts w:ascii="Arial" w:hAnsi="Arial" w:cs="Arial"/>
              </w:rPr>
              <w:t>5</w:t>
            </w:r>
          </w:p>
        </w:tc>
      </w:tr>
      <w:tr w:rsidR="00F158EE" w14:paraId="334F5519" w14:textId="77777777" w:rsidTr="001833A7">
        <w:trPr>
          <w:trHeight w:val="283"/>
        </w:trPr>
        <w:tc>
          <w:tcPr>
            <w:tcW w:w="4064" w:type="dxa"/>
            <w:tcBorders>
              <w:top w:val="dotted" w:sz="4" w:space="0" w:color="auto"/>
              <w:bottom w:val="dotted" w:sz="4" w:space="0" w:color="auto"/>
              <w:right w:val="dotted" w:sz="4" w:space="0" w:color="auto"/>
            </w:tcBorders>
            <w:shd w:val="clear" w:color="auto" w:fill="6CA545"/>
            <w:vAlign w:val="center"/>
          </w:tcPr>
          <w:p w14:paraId="41DA46D7" w14:textId="30D7BBAA" w:rsidR="00F158EE" w:rsidRPr="00CB67C0" w:rsidRDefault="00F158EE" w:rsidP="006E266A">
            <w:pPr>
              <w:pStyle w:val="Geenafstand"/>
              <w:rPr>
                <w:rFonts w:ascii="Arial" w:hAnsi="Arial" w:cs="Arial"/>
              </w:rPr>
            </w:pPr>
            <w:r w:rsidRPr="00CB67C0">
              <w:rPr>
                <w:rFonts w:ascii="Arial" w:hAnsi="Arial" w:cs="Arial"/>
              </w:rPr>
              <w:t>integratiefase</w:t>
            </w:r>
          </w:p>
        </w:tc>
        <w:tc>
          <w:tcPr>
            <w:tcW w:w="880" w:type="dxa"/>
            <w:tcBorders>
              <w:top w:val="dotted" w:sz="4" w:space="0" w:color="auto"/>
              <w:left w:val="dotted" w:sz="4" w:space="0" w:color="auto"/>
              <w:bottom w:val="dotted" w:sz="4" w:space="0" w:color="auto"/>
              <w:right w:val="dotted" w:sz="4" w:space="0" w:color="auto"/>
            </w:tcBorders>
            <w:vAlign w:val="center"/>
          </w:tcPr>
          <w:p w14:paraId="2890CE88" w14:textId="4D2F9B25" w:rsidR="00F158EE" w:rsidRPr="00CB67C0" w:rsidRDefault="008A1840" w:rsidP="00314B01">
            <w:pPr>
              <w:pStyle w:val="Geenafstand"/>
              <w:jc w:val="center"/>
              <w:rPr>
                <w:rFonts w:ascii="Arial" w:hAnsi="Arial" w:cs="Arial"/>
              </w:rPr>
            </w:pPr>
            <w:r>
              <w:rPr>
                <w:rFonts w:ascii="Arial" w:hAnsi="Arial" w:cs="Arial"/>
              </w:rPr>
              <w:t>1</w:t>
            </w:r>
          </w:p>
        </w:tc>
        <w:tc>
          <w:tcPr>
            <w:tcW w:w="880" w:type="dxa"/>
            <w:tcBorders>
              <w:top w:val="dotted" w:sz="4" w:space="0" w:color="auto"/>
              <w:left w:val="dotted" w:sz="4" w:space="0" w:color="auto"/>
              <w:bottom w:val="dotted" w:sz="4" w:space="0" w:color="auto"/>
              <w:right w:val="dotted" w:sz="4" w:space="0" w:color="auto"/>
            </w:tcBorders>
            <w:vAlign w:val="center"/>
          </w:tcPr>
          <w:p w14:paraId="6DDC8F61" w14:textId="03D9E1C2" w:rsidR="00F158EE" w:rsidRPr="00CB67C0" w:rsidRDefault="008A1840" w:rsidP="00314B01">
            <w:pPr>
              <w:pStyle w:val="Geenafstand"/>
              <w:jc w:val="center"/>
              <w:rPr>
                <w:rFonts w:ascii="Arial" w:hAnsi="Arial" w:cs="Arial"/>
              </w:rPr>
            </w:pPr>
            <w:r>
              <w:rPr>
                <w:rFonts w:ascii="Arial" w:hAnsi="Arial" w:cs="Arial"/>
              </w:rPr>
              <w:t>1</w:t>
            </w:r>
          </w:p>
        </w:tc>
        <w:tc>
          <w:tcPr>
            <w:tcW w:w="880" w:type="dxa"/>
            <w:tcBorders>
              <w:top w:val="dotted" w:sz="4" w:space="0" w:color="auto"/>
              <w:left w:val="dotted" w:sz="4" w:space="0" w:color="auto"/>
              <w:bottom w:val="dotted" w:sz="4" w:space="0" w:color="auto"/>
              <w:right w:val="dotted" w:sz="4" w:space="0" w:color="auto"/>
            </w:tcBorders>
            <w:vAlign w:val="center"/>
          </w:tcPr>
          <w:p w14:paraId="7CEC61F8" w14:textId="492F7E5C" w:rsidR="00F158EE" w:rsidRPr="00CB67C0" w:rsidRDefault="00CA7E64" w:rsidP="00314B01">
            <w:pPr>
              <w:pStyle w:val="Geenafstand"/>
              <w:jc w:val="center"/>
              <w:rPr>
                <w:rFonts w:ascii="Arial" w:hAnsi="Arial" w:cs="Arial"/>
              </w:rPr>
            </w:pPr>
            <w:r>
              <w:rPr>
                <w:rFonts w:ascii="Arial" w:hAnsi="Arial" w:cs="Arial"/>
              </w:rPr>
              <w:t>1</w:t>
            </w:r>
          </w:p>
        </w:tc>
        <w:tc>
          <w:tcPr>
            <w:tcW w:w="880" w:type="dxa"/>
            <w:tcBorders>
              <w:top w:val="dotted" w:sz="4" w:space="0" w:color="auto"/>
              <w:left w:val="dotted" w:sz="4" w:space="0" w:color="auto"/>
              <w:bottom w:val="dotted" w:sz="4" w:space="0" w:color="auto"/>
              <w:right w:val="dotted" w:sz="4" w:space="0" w:color="auto"/>
            </w:tcBorders>
            <w:vAlign w:val="center"/>
          </w:tcPr>
          <w:p w14:paraId="41755DF2" w14:textId="029FA6CD" w:rsidR="00F158EE" w:rsidRPr="00CB67C0" w:rsidRDefault="00CA7E64" w:rsidP="00314B01">
            <w:pPr>
              <w:pStyle w:val="Geenafstand"/>
              <w:jc w:val="center"/>
              <w:rPr>
                <w:rFonts w:ascii="Arial" w:hAnsi="Arial" w:cs="Arial"/>
              </w:rPr>
            </w:pPr>
            <w:r>
              <w:rPr>
                <w:rFonts w:ascii="Arial" w:hAnsi="Arial" w:cs="Arial"/>
              </w:rPr>
              <w:t>1</w:t>
            </w:r>
          </w:p>
        </w:tc>
        <w:tc>
          <w:tcPr>
            <w:tcW w:w="880" w:type="dxa"/>
            <w:tcBorders>
              <w:top w:val="dotted" w:sz="4" w:space="0" w:color="auto"/>
              <w:left w:val="dotted" w:sz="4" w:space="0" w:color="auto"/>
              <w:bottom w:val="dotted" w:sz="4" w:space="0" w:color="auto"/>
              <w:right w:val="dotted" w:sz="4" w:space="0" w:color="auto"/>
            </w:tcBorders>
            <w:vAlign w:val="center"/>
          </w:tcPr>
          <w:p w14:paraId="3FC67321" w14:textId="13627A62" w:rsidR="00F158EE" w:rsidRPr="00CB67C0" w:rsidRDefault="00616D5F" w:rsidP="00314B01">
            <w:pPr>
              <w:pStyle w:val="Geenafstand"/>
              <w:jc w:val="center"/>
              <w:rPr>
                <w:rFonts w:ascii="Arial" w:hAnsi="Arial" w:cs="Arial"/>
              </w:rPr>
            </w:pPr>
            <w:r>
              <w:rPr>
                <w:rFonts w:ascii="Arial" w:hAnsi="Arial" w:cs="Arial"/>
              </w:rPr>
              <w:t>0</w:t>
            </w:r>
          </w:p>
        </w:tc>
        <w:tc>
          <w:tcPr>
            <w:tcW w:w="880" w:type="dxa"/>
            <w:tcBorders>
              <w:top w:val="dotted" w:sz="4" w:space="0" w:color="auto"/>
              <w:left w:val="dotted" w:sz="4" w:space="0" w:color="auto"/>
              <w:bottom w:val="dotted" w:sz="4" w:space="0" w:color="auto"/>
            </w:tcBorders>
            <w:vAlign w:val="center"/>
          </w:tcPr>
          <w:p w14:paraId="4EA1E15C" w14:textId="43FDC8C9" w:rsidR="00F158EE" w:rsidRPr="00CB67C0" w:rsidRDefault="00616D5F" w:rsidP="00314B01">
            <w:pPr>
              <w:pStyle w:val="Geenafstand"/>
              <w:jc w:val="center"/>
              <w:rPr>
                <w:rFonts w:ascii="Arial" w:hAnsi="Arial" w:cs="Arial"/>
              </w:rPr>
            </w:pPr>
            <w:r>
              <w:rPr>
                <w:rFonts w:ascii="Arial" w:hAnsi="Arial" w:cs="Arial"/>
              </w:rPr>
              <w:t>0</w:t>
            </w:r>
          </w:p>
        </w:tc>
      </w:tr>
      <w:tr w:rsidR="00D76B80" w14:paraId="758E55F8" w14:textId="77777777" w:rsidTr="001833A7">
        <w:trPr>
          <w:trHeight w:val="340"/>
        </w:trPr>
        <w:tc>
          <w:tcPr>
            <w:tcW w:w="4064" w:type="dxa"/>
            <w:tcBorders>
              <w:top w:val="dotted" w:sz="4" w:space="0" w:color="auto"/>
              <w:right w:val="dotted" w:sz="4" w:space="0" w:color="auto"/>
            </w:tcBorders>
            <w:shd w:val="clear" w:color="auto" w:fill="auto"/>
            <w:vAlign w:val="center"/>
          </w:tcPr>
          <w:p w14:paraId="05806F49" w14:textId="70914B4D" w:rsidR="00D76B80" w:rsidRPr="00CB67C0" w:rsidRDefault="00D76B80" w:rsidP="00D76B80">
            <w:pPr>
              <w:pStyle w:val="Geenafstand"/>
              <w:rPr>
                <w:rFonts w:ascii="Arial" w:hAnsi="Arial" w:cs="Arial"/>
              </w:rPr>
            </w:pPr>
            <w:r w:rsidRPr="00CB67C0">
              <w:rPr>
                <w:rFonts w:ascii="Arial" w:hAnsi="Arial" w:cs="Arial"/>
              </w:rPr>
              <w:t>totaal % per administratieve groep van de schoolpopulatie</w:t>
            </w:r>
          </w:p>
        </w:tc>
        <w:tc>
          <w:tcPr>
            <w:tcW w:w="1760" w:type="dxa"/>
            <w:gridSpan w:val="2"/>
            <w:tcBorders>
              <w:top w:val="dotted" w:sz="4" w:space="0" w:color="auto"/>
              <w:left w:val="dotted" w:sz="4" w:space="0" w:color="auto"/>
              <w:right w:val="dotted" w:sz="4" w:space="0" w:color="auto"/>
            </w:tcBorders>
            <w:shd w:val="clear" w:color="auto" w:fill="auto"/>
            <w:vAlign w:val="center"/>
          </w:tcPr>
          <w:p w14:paraId="2B39F6C6" w14:textId="381FA57F" w:rsidR="00D76B80" w:rsidRPr="00CB67C0" w:rsidRDefault="00CF26F6" w:rsidP="00834ED3">
            <w:pPr>
              <w:pStyle w:val="Geenafstand"/>
              <w:rPr>
                <w:rFonts w:ascii="Arial" w:hAnsi="Arial" w:cs="Arial"/>
                <w:b/>
              </w:rPr>
            </w:pPr>
            <w:r>
              <w:rPr>
                <w:rFonts w:ascii="Arial" w:hAnsi="Arial" w:cs="Arial"/>
                <w:b/>
              </w:rPr>
              <w:t xml:space="preserve">              13,1</w:t>
            </w:r>
            <w:r w:rsidR="008A1840">
              <w:rPr>
                <w:rFonts w:ascii="Arial" w:hAnsi="Arial" w:cs="Arial"/>
                <w:b/>
              </w:rPr>
              <w:t xml:space="preserve"> </w:t>
            </w:r>
            <w:r w:rsidR="00D76B80" w:rsidRPr="00CB67C0">
              <w:rPr>
                <w:rFonts w:ascii="Arial" w:hAnsi="Arial" w:cs="Arial"/>
                <w:b/>
              </w:rPr>
              <w:t>%</w:t>
            </w:r>
          </w:p>
        </w:tc>
        <w:tc>
          <w:tcPr>
            <w:tcW w:w="1760" w:type="dxa"/>
            <w:gridSpan w:val="2"/>
            <w:tcBorders>
              <w:top w:val="dotted" w:sz="4" w:space="0" w:color="auto"/>
              <w:left w:val="dotted" w:sz="4" w:space="0" w:color="auto"/>
              <w:right w:val="dotted" w:sz="4" w:space="0" w:color="auto"/>
            </w:tcBorders>
            <w:shd w:val="clear" w:color="auto" w:fill="auto"/>
            <w:vAlign w:val="center"/>
          </w:tcPr>
          <w:p w14:paraId="69BCC6B2" w14:textId="717B5E00" w:rsidR="00D76B80" w:rsidRPr="00CB67C0" w:rsidRDefault="00CF26F6" w:rsidP="00CF26F6">
            <w:pPr>
              <w:pStyle w:val="Geenafstand"/>
              <w:jc w:val="center"/>
              <w:rPr>
                <w:rFonts w:ascii="Arial" w:hAnsi="Arial" w:cs="Arial"/>
                <w:b/>
              </w:rPr>
            </w:pPr>
            <w:r>
              <w:rPr>
                <w:rFonts w:ascii="Arial" w:hAnsi="Arial" w:cs="Arial"/>
                <w:b/>
              </w:rPr>
              <w:t xml:space="preserve">15,5 </w:t>
            </w:r>
            <w:r w:rsidR="00D76B80" w:rsidRPr="00CB67C0">
              <w:rPr>
                <w:rFonts w:ascii="Arial" w:hAnsi="Arial" w:cs="Arial"/>
                <w:b/>
              </w:rPr>
              <w:t>%</w:t>
            </w:r>
          </w:p>
        </w:tc>
        <w:tc>
          <w:tcPr>
            <w:tcW w:w="1760" w:type="dxa"/>
            <w:gridSpan w:val="2"/>
            <w:tcBorders>
              <w:top w:val="dotted" w:sz="4" w:space="0" w:color="auto"/>
              <w:left w:val="dotted" w:sz="4" w:space="0" w:color="auto"/>
            </w:tcBorders>
            <w:shd w:val="clear" w:color="auto" w:fill="auto"/>
            <w:vAlign w:val="center"/>
          </w:tcPr>
          <w:p w14:paraId="0A1F806C" w14:textId="52359C08" w:rsidR="00D76B80" w:rsidRPr="00CB67C0" w:rsidRDefault="00073A4A" w:rsidP="00775463">
            <w:pPr>
              <w:pStyle w:val="Geenafstand"/>
              <w:jc w:val="center"/>
              <w:rPr>
                <w:rFonts w:ascii="Arial" w:hAnsi="Arial" w:cs="Arial"/>
                <w:b/>
              </w:rPr>
            </w:pPr>
            <w:r>
              <w:rPr>
                <w:rFonts w:ascii="Arial" w:hAnsi="Arial" w:cs="Arial"/>
                <w:b/>
              </w:rPr>
              <w:t>12,3</w:t>
            </w:r>
            <w:r w:rsidR="00775463">
              <w:rPr>
                <w:rFonts w:ascii="Arial" w:hAnsi="Arial" w:cs="Arial"/>
                <w:b/>
              </w:rPr>
              <w:t xml:space="preserve"> </w:t>
            </w:r>
            <w:r w:rsidR="00D76B80" w:rsidRPr="00CB67C0">
              <w:rPr>
                <w:rFonts w:ascii="Arial" w:hAnsi="Arial" w:cs="Arial"/>
                <w:b/>
              </w:rPr>
              <w:t>%</w:t>
            </w:r>
          </w:p>
        </w:tc>
      </w:tr>
      <w:tr w:rsidR="00D76B80" w14:paraId="04811D57" w14:textId="77777777" w:rsidTr="001833A7">
        <w:trPr>
          <w:trHeight w:val="340"/>
        </w:trPr>
        <w:tc>
          <w:tcPr>
            <w:tcW w:w="4064" w:type="dxa"/>
            <w:tcBorders>
              <w:top w:val="dotted" w:sz="4" w:space="0" w:color="auto"/>
              <w:right w:val="dotted" w:sz="4" w:space="0" w:color="auto"/>
            </w:tcBorders>
            <w:shd w:val="clear" w:color="auto" w:fill="auto"/>
            <w:vAlign w:val="center"/>
          </w:tcPr>
          <w:p w14:paraId="1102C98E" w14:textId="77777777" w:rsidR="00D76B80" w:rsidRPr="00CB67C0" w:rsidRDefault="00D76B80" w:rsidP="00D76B80">
            <w:pPr>
              <w:pStyle w:val="Geenafstand"/>
              <w:rPr>
                <w:rFonts w:ascii="Arial" w:hAnsi="Arial" w:cs="Arial"/>
              </w:rPr>
            </w:pPr>
            <w:r w:rsidRPr="00CB67C0">
              <w:rPr>
                <w:rFonts w:ascii="Arial" w:hAnsi="Arial" w:cs="Arial"/>
              </w:rPr>
              <w:t xml:space="preserve">totaal % GOK lln </w:t>
            </w:r>
          </w:p>
          <w:p w14:paraId="72DF18ED" w14:textId="32FAF460" w:rsidR="00D76B80" w:rsidRPr="00CB67C0" w:rsidRDefault="00D76B80" w:rsidP="00D76B80">
            <w:pPr>
              <w:pStyle w:val="Geenafstand"/>
              <w:rPr>
                <w:rFonts w:ascii="Arial" w:hAnsi="Arial" w:cs="Arial"/>
              </w:rPr>
            </w:pPr>
            <w:r w:rsidRPr="00CB67C0">
              <w:rPr>
                <w:rFonts w:ascii="Arial" w:hAnsi="Arial" w:cs="Arial"/>
              </w:rPr>
              <w:t xml:space="preserve">per administratieve groep </w:t>
            </w:r>
          </w:p>
        </w:tc>
        <w:tc>
          <w:tcPr>
            <w:tcW w:w="1760" w:type="dxa"/>
            <w:gridSpan w:val="2"/>
            <w:tcBorders>
              <w:top w:val="dotted" w:sz="4" w:space="0" w:color="auto"/>
              <w:left w:val="dotted" w:sz="4" w:space="0" w:color="auto"/>
              <w:right w:val="dotted" w:sz="4" w:space="0" w:color="auto"/>
            </w:tcBorders>
            <w:shd w:val="clear" w:color="auto" w:fill="auto"/>
            <w:vAlign w:val="center"/>
          </w:tcPr>
          <w:p w14:paraId="73CC315C" w14:textId="7DE4AC19" w:rsidR="00D76B80" w:rsidRPr="00CB67C0" w:rsidRDefault="001D0B25" w:rsidP="00CF26F6">
            <w:pPr>
              <w:pStyle w:val="Geenafstand"/>
              <w:jc w:val="center"/>
              <w:rPr>
                <w:rFonts w:ascii="Arial" w:hAnsi="Arial" w:cs="Arial"/>
                <w:b/>
              </w:rPr>
            </w:pPr>
            <w:r>
              <w:rPr>
                <w:rFonts w:ascii="Arial" w:hAnsi="Arial" w:cs="Arial"/>
                <w:b/>
              </w:rPr>
              <w:t>58,8</w:t>
            </w:r>
            <w:r w:rsidR="008A1840">
              <w:rPr>
                <w:rFonts w:ascii="Arial" w:hAnsi="Arial" w:cs="Arial"/>
                <w:b/>
              </w:rPr>
              <w:t xml:space="preserve"> </w:t>
            </w:r>
            <w:r w:rsidR="00D76B80" w:rsidRPr="00CB67C0">
              <w:rPr>
                <w:rFonts w:ascii="Arial" w:hAnsi="Arial" w:cs="Arial"/>
                <w:b/>
              </w:rPr>
              <w:t>%</w:t>
            </w:r>
          </w:p>
        </w:tc>
        <w:tc>
          <w:tcPr>
            <w:tcW w:w="1760" w:type="dxa"/>
            <w:gridSpan w:val="2"/>
            <w:tcBorders>
              <w:top w:val="dotted" w:sz="4" w:space="0" w:color="auto"/>
              <w:left w:val="dotted" w:sz="4" w:space="0" w:color="auto"/>
              <w:right w:val="dotted" w:sz="4" w:space="0" w:color="auto"/>
            </w:tcBorders>
            <w:shd w:val="clear" w:color="auto" w:fill="auto"/>
            <w:vAlign w:val="center"/>
          </w:tcPr>
          <w:p w14:paraId="7B8E7A99" w14:textId="429D137D" w:rsidR="00D76B80" w:rsidRPr="00CB67C0" w:rsidRDefault="001D0B25" w:rsidP="00CF26F6">
            <w:pPr>
              <w:pStyle w:val="Geenafstand"/>
              <w:jc w:val="center"/>
              <w:rPr>
                <w:rFonts w:ascii="Arial" w:hAnsi="Arial" w:cs="Arial"/>
                <w:b/>
              </w:rPr>
            </w:pPr>
            <w:r>
              <w:rPr>
                <w:rFonts w:ascii="Arial" w:hAnsi="Arial" w:cs="Arial"/>
                <w:b/>
              </w:rPr>
              <w:t>60</w:t>
            </w:r>
            <w:r w:rsidR="00CF26F6">
              <w:rPr>
                <w:rFonts w:ascii="Arial" w:hAnsi="Arial" w:cs="Arial"/>
                <w:b/>
              </w:rPr>
              <w:t xml:space="preserve"> </w:t>
            </w:r>
            <w:r w:rsidR="00C308FE" w:rsidRPr="00CB67C0">
              <w:rPr>
                <w:rFonts w:ascii="Arial" w:hAnsi="Arial" w:cs="Arial"/>
                <w:b/>
              </w:rPr>
              <w:t>%</w:t>
            </w:r>
          </w:p>
        </w:tc>
        <w:tc>
          <w:tcPr>
            <w:tcW w:w="1760" w:type="dxa"/>
            <w:gridSpan w:val="2"/>
            <w:tcBorders>
              <w:top w:val="dotted" w:sz="4" w:space="0" w:color="auto"/>
              <w:left w:val="dotted" w:sz="4" w:space="0" w:color="auto"/>
            </w:tcBorders>
            <w:shd w:val="clear" w:color="auto" w:fill="auto"/>
            <w:vAlign w:val="center"/>
          </w:tcPr>
          <w:p w14:paraId="24023A3E" w14:textId="78B612AE" w:rsidR="00D76B80" w:rsidRPr="00CB67C0" w:rsidRDefault="00775463" w:rsidP="00775463">
            <w:pPr>
              <w:pStyle w:val="Geenafstand"/>
              <w:jc w:val="center"/>
              <w:rPr>
                <w:rFonts w:ascii="Arial" w:hAnsi="Arial" w:cs="Arial"/>
                <w:b/>
              </w:rPr>
            </w:pPr>
            <w:r>
              <w:rPr>
                <w:rFonts w:ascii="Arial" w:hAnsi="Arial" w:cs="Arial"/>
                <w:b/>
              </w:rPr>
              <w:t xml:space="preserve">63,2 </w:t>
            </w:r>
            <w:r w:rsidR="00C308FE" w:rsidRPr="00CB67C0">
              <w:rPr>
                <w:rFonts w:ascii="Arial" w:hAnsi="Arial" w:cs="Arial"/>
                <w:b/>
              </w:rPr>
              <w:t>%</w:t>
            </w:r>
          </w:p>
        </w:tc>
      </w:tr>
      <w:tr w:rsidR="006E266A" w14:paraId="16B46EC0" w14:textId="77777777" w:rsidTr="001833A7">
        <w:trPr>
          <w:trHeight w:val="113"/>
        </w:trPr>
        <w:tc>
          <w:tcPr>
            <w:tcW w:w="9344" w:type="dxa"/>
            <w:gridSpan w:val="7"/>
          </w:tcPr>
          <w:p w14:paraId="75DC123C" w14:textId="77777777" w:rsidR="006E266A" w:rsidRPr="00CB67C0" w:rsidRDefault="006E266A" w:rsidP="006E266A">
            <w:pPr>
              <w:pStyle w:val="Geenafstand"/>
              <w:rPr>
                <w:sz w:val="4"/>
                <w:szCs w:val="4"/>
              </w:rPr>
            </w:pPr>
          </w:p>
        </w:tc>
      </w:tr>
      <w:tr w:rsidR="00295945" w14:paraId="25017846" w14:textId="77777777" w:rsidTr="001833A7">
        <w:trPr>
          <w:trHeight w:val="397"/>
        </w:trPr>
        <w:tc>
          <w:tcPr>
            <w:tcW w:w="4064" w:type="dxa"/>
            <w:tcBorders>
              <w:bottom w:val="dotted" w:sz="4" w:space="0" w:color="auto"/>
              <w:right w:val="dotted" w:sz="4" w:space="0" w:color="auto"/>
            </w:tcBorders>
            <w:vAlign w:val="center"/>
          </w:tcPr>
          <w:p w14:paraId="23098568" w14:textId="7D27F5DE" w:rsidR="00295945" w:rsidRPr="00CB67C0" w:rsidRDefault="00295945" w:rsidP="00295945">
            <w:pPr>
              <w:pStyle w:val="Geenafstand"/>
              <w:rPr>
                <w:rFonts w:ascii="Arial" w:hAnsi="Arial" w:cs="Arial"/>
              </w:rPr>
            </w:pPr>
            <w:r w:rsidRPr="00CB67C0">
              <w:rPr>
                <w:rFonts w:ascii="Arial" w:hAnsi="Arial" w:cs="Arial"/>
                <w:b/>
              </w:rPr>
              <w:t>Grootkeukenmedewerker</w:t>
            </w:r>
          </w:p>
        </w:tc>
        <w:tc>
          <w:tcPr>
            <w:tcW w:w="1760" w:type="dxa"/>
            <w:gridSpan w:val="2"/>
            <w:tcBorders>
              <w:left w:val="dotted" w:sz="4" w:space="0" w:color="auto"/>
              <w:bottom w:val="dotted" w:sz="4" w:space="0" w:color="auto"/>
              <w:right w:val="dotted" w:sz="4" w:space="0" w:color="auto"/>
            </w:tcBorders>
            <w:vAlign w:val="center"/>
          </w:tcPr>
          <w:p w14:paraId="3F4FAF76" w14:textId="77777777" w:rsidR="00295945" w:rsidRPr="00CB67C0" w:rsidRDefault="00295945" w:rsidP="00295945">
            <w:pPr>
              <w:pStyle w:val="Geenafstand"/>
              <w:rPr>
                <w:rFonts w:ascii="Arial" w:hAnsi="Arial" w:cs="Arial"/>
              </w:rPr>
            </w:pPr>
          </w:p>
        </w:tc>
        <w:tc>
          <w:tcPr>
            <w:tcW w:w="1760" w:type="dxa"/>
            <w:gridSpan w:val="2"/>
            <w:tcBorders>
              <w:left w:val="dotted" w:sz="4" w:space="0" w:color="auto"/>
              <w:bottom w:val="dotted" w:sz="4" w:space="0" w:color="auto"/>
              <w:right w:val="dotted" w:sz="4" w:space="0" w:color="auto"/>
            </w:tcBorders>
            <w:vAlign w:val="center"/>
          </w:tcPr>
          <w:p w14:paraId="6F0B230C" w14:textId="77777777" w:rsidR="00295945" w:rsidRPr="00CB67C0" w:rsidRDefault="00295945" w:rsidP="00295945">
            <w:pPr>
              <w:pStyle w:val="Geenafstand"/>
              <w:rPr>
                <w:rFonts w:ascii="Arial" w:hAnsi="Arial" w:cs="Arial"/>
              </w:rPr>
            </w:pPr>
          </w:p>
        </w:tc>
        <w:tc>
          <w:tcPr>
            <w:tcW w:w="1760" w:type="dxa"/>
            <w:gridSpan w:val="2"/>
            <w:tcBorders>
              <w:left w:val="dotted" w:sz="4" w:space="0" w:color="auto"/>
              <w:bottom w:val="dotted" w:sz="4" w:space="0" w:color="auto"/>
            </w:tcBorders>
            <w:vAlign w:val="center"/>
          </w:tcPr>
          <w:p w14:paraId="194C73C1" w14:textId="77777777" w:rsidR="00295945" w:rsidRPr="00CB67C0" w:rsidRDefault="00295945" w:rsidP="00295945">
            <w:pPr>
              <w:pStyle w:val="Geenafstand"/>
              <w:rPr>
                <w:rFonts w:ascii="Arial" w:hAnsi="Arial" w:cs="Arial"/>
              </w:rPr>
            </w:pPr>
          </w:p>
        </w:tc>
      </w:tr>
      <w:tr w:rsidR="00295945" w14:paraId="76E680B7" w14:textId="77777777" w:rsidTr="001833A7">
        <w:trPr>
          <w:trHeight w:val="283"/>
        </w:trPr>
        <w:tc>
          <w:tcPr>
            <w:tcW w:w="4064" w:type="dxa"/>
            <w:tcBorders>
              <w:top w:val="dotted" w:sz="4" w:space="0" w:color="auto"/>
              <w:bottom w:val="dotted" w:sz="4" w:space="0" w:color="auto"/>
              <w:right w:val="dotted" w:sz="4" w:space="0" w:color="auto"/>
            </w:tcBorders>
            <w:shd w:val="clear" w:color="auto" w:fill="C5E0B3" w:themeFill="accent6" w:themeFillTint="66"/>
            <w:vAlign w:val="center"/>
          </w:tcPr>
          <w:p w14:paraId="446FE202" w14:textId="01103260" w:rsidR="00295945" w:rsidRPr="00CB67C0" w:rsidRDefault="00295945" w:rsidP="00295945">
            <w:pPr>
              <w:pStyle w:val="Geenafstand"/>
              <w:rPr>
                <w:rFonts w:ascii="Arial" w:hAnsi="Arial" w:cs="Arial"/>
              </w:rPr>
            </w:pPr>
            <w:r w:rsidRPr="00CB67C0">
              <w:rPr>
                <w:rFonts w:ascii="Arial" w:hAnsi="Arial" w:cs="Arial"/>
              </w:rPr>
              <w:t xml:space="preserve">opleidingsfase </w:t>
            </w:r>
          </w:p>
        </w:tc>
        <w:tc>
          <w:tcPr>
            <w:tcW w:w="880" w:type="dxa"/>
            <w:tcBorders>
              <w:top w:val="dotted" w:sz="4" w:space="0" w:color="auto"/>
              <w:left w:val="dotted" w:sz="4" w:space="0" w:color="auto"/>
              <w:bottom w:val="dotted" w:sz="4" w:space="0" w:color="auto"/>
              <w:right w:val="dotted" w:sz="4" w:space="0" w:color="auto"/>
            </w:tcBorders>
            <w:vAlign w:val="center"/>
          </w:tcPr>
          <w:p w14:paraId="1C843115" w14:textId="6219FDBC" w:rsidR="00295945" w:rsidRPr="00CB67C0" w:rsidRDefault="008A1840" w:rsidP="00295945">
            <w:pPr>
              <w:pStyle w:val="Geenafstand"/>
              <w:jc w:val="center"/>
              <w:rPr>
                <w:rFonts w:ascii="Arial" w:hAnsi="Arial" w:cs="Arial"/>
              </w:rPr>
            </w:pPr>
            <w:r>
              <w:rPr>
                <w:rFonts w:ascii="Arial" w:hAnsi="Arial" w:cs="Arial"/>
              </w:rPr>
              <w:t>10</w:t>
            </w:r>
          </w:p>
        </w:tc>
        <w:tc>
          <w:tcPr>
            <w:tcW w:w="880" w:type="dxa"/>
            <w:tcBorders>
              <w:top w:val="dotted" w:sz="4" w:space="0" w:color="auto"/>
              <w:left w:val="dotted" w:sz="4" w:space="0" w:color="auto"/>
              <w:bottom w:val="dotted" w:sz="4" w:space="0" w:color="auto"/>
              <w:right w:val="dotted" w:sz="4" w:space="0" w:color="auto"/>
            </w:tcBorders>
            <w:vAlign w:val="center"/>
          </w:tcPr>
          <w:p w14:paraId="133E32A2" w14:textId="78376824" w:rsidR="00295945" w:rsidRPr="00CB67C0" w:rsidRDefault="008A1840" w:rsidP="00295945">
            <w:pPr>
              <w:pStyle w:val="Geenafstand"/>
              <w:jc w:val="center"/>
              <w:rPr>
                <w:rFonts w:ascii="Arial" w:hAnsi="Arial" w:cs="Arial"/>
              </w:rPr>
            </w:pPr>
            <w:r>
              <w:rPr>
                <w:rFonts w:ascii="Arial" w:hAnsi="Arial" w:cs="Arial"/>
              </w:rPr>
              <w:t>4</w:t>
            </w:r>
          </w:p>
        </w:tc>
        <w:tc>
          <w:tcPr>
            <w:tcW w:w="880" w:type="dxa"/>
            <w:tcBorders>
              <w:top w:val="dotted" w:sz="4" w:space="0" w:color="auto"/>
              <w:left w:val="dotted" w:sz="4" w:space="0" w:color="auto"/>
              <w:bottom w:val="dotted" w:sz="4" w:space="0" w:color="auto"/>
              <w:right w:val="dotted" w:sz="4" w:space="0" w:color="auto"/>
            </w:tcBorders>
            <w:vAlign w:val="center"/>
          </w:tcPr>
          <w:p w14:paraId="3BC31208" w14:textId="5A77A6D3" w:rsidR="00295945" w:rsidRPr="00CB67C0" w:rsidRDefault="00CA7E64" w:rsidP="00A3023A">
            <w:pPr>
              <w:pStyle w:val="Geenafstand"/>
              <w:jc w:val="center"/>
              <w:rPr>
                <w:rFonts w:ascii="Arial" w:hAnsi="Arial" w:cs="Arial"/>
              </w:rPr>
            </w:pPr>
            <w:r>
              <w:rPr>
                <w:rFonts w:ascii="Arial" w:hAnsi="Arial" w:cs="Arial"/>
              </w:rPr>
              <w:t>19</w:t>
            </w:r>
          </w:p>
        </w:tc>
        <w:tc>
          <w:tcPr>
            <w:tcW w:w="880" w:type="dxa"/>
            <w:tcBorders>
              <w:top w:val="dotted" w:sz="4" w:space="0" w:color="auto"/>
              <w:left w:val="dotted" w:sz="4" w:space="0" w:color="auto"/>
              <w:bottom w:val="dotted" w:sz="4" w:space="0" w:color="auto"/>
              <w:right w:val="dotted" w:sz="4" w:space="0" w:color="auto"/>
            </w:tcBorders>
            <w:vAlign w:val="center"/>
          </w:tcPr>
          <w:p w14:paraId="54292467" w14:textId="19EB86B5" w:rsidR="00295945" w:rsidRPr="00CB67C0" w:rsidRDefault="00CA7E64" w:rsidP="00295945">
            <w:pPr>
              <w:pStyle w:val="Geenafstand"/>
              <w:jc w:val="center"/>
              <w:rPr>
                <w:rFonts w:ascii="Arial" w:hAnsi="Arial" w:cs="Arial"/>
              </w:rPr>
            </w:pPr>
            <w:r>
              <w:rPr>
                <w:rFonts w:ascii="Arial" w:hAnsi="Arial" w:cs="Arial"/>
              </w:rPr>
              <w:t>14</w:t>
            </w:r>
          </w:p>
        </w:tc>
        <w:tc>
          <w:tcPr>
            <w:tcW w:w="880" w:type="dxa"/>
            <w:tcBorders>
              <w:top w:val="dotted" w:sz="4" w:space="0" w:color="auto"/>
              <w:left w:val="dotted" w:sz="4" w:space="0" w:color="auto"/>
              <w:bottom w:val="dotted" w:sz="4" w:space="0" w:color="auto"/>
              <w:right w:val="dotted" w:sz="4" w:space="0" w:color="auto"/>
            </w:tcBorders>
            <w:vAlign w:val="center"/>
          </w:tcPr>
          <w:p w14:paraId="20ED0A45" w14:textId="4D1543F9" w:rsidR="00295945" w:rsidRPr="00CB67C0" w:rsidRDefault="00616D5F" w:rsidP="00A3023A">
            <w:pPr>
              <w:pStyle w:val="Geenafstand"/>
              <w:jc w:val="center"/>
              <w:rPr>
                <w:rFonts w:ascii="Arial" w:hAnsi="Arial" w:cs="Arial"/>
              </w:rPr>
            </w:pPr>
            <w:r>
              <w:rPr>
                <w:rFonts w:ascii="Arial" w:hAnsi="Arial" w:cs="Arial"/>
              </w:rPr>
              <w:t>16</w:t>
            </w:r>
          </w:p>
        </w:tc>
        <w:tc>
          <w:tcPr>
            <w:tcW w:w="880" w:type="dxa"/>
            <w:tcBorders>
              <w:top w:val="dotted" w:sz="4" w:space="0" w:color="auto"/>
              <w:left w:val="dotted" w:sz="4" w:space="0" w:color="auto"/>
              <w:bottom w:val="dotted" w:sz="4" w:space="0" w:color="auto"/>
            </w:tcBorders>
            <w:vAlign w:val="center"/>
          </w:tcPr>
          <w:p w14:paraId="49665C0F" w14:textId="43DD947A" w:rsidR="00295945" w:rsidRPr="00CB67C0" w:rsidRDefault="00616D5F" w:rsidP="00295945">
            <w:pPr>
              <w:pStyle w:val="Geenafstand"/>
              <w:jc w:val="center"/>
              <w:rPr>
                <w:rFonts w:ascii="Arial" w:hAnsi="Arial" w:cs="Arial"/>
              </w:rPr>
            </w:pPr>
            <w:r>
              <w:rPr>
                <w:rFonts w:ascii="Arial" w:hAnsi="Arial" w:cs="Arial"/>
              </w:rPr>
              <w:t>9</w:t>
            </w:r>
          </w:p>
        </w:tc>
      </w:tr>
      <w:tr w:rsidR="00295945" w14:paraId="072F4DBC" w14:textId="77777777" w:rsidTr="001833A7">
        <w:trPr>
          <w:trHeight w:val="283"/>
        </w:trPr>
        <w:tc>
          <w:tcPr>
            <w:tcW w:w="4064" w:type="dxa"/>
            <w:tcBorders>
              <w:top w:val="dotted" w:sz="4" w:space="0" w:color="auto"/>
              <w:bottom w:val="dotted" w:sz="4" w:space="0" w:color="auto"/>
              <w:right w:val="dotted" w:sz="4" w:space="0" w:color="auto"/>
            </w:tcBorders>
            <w:shd w:val="clear" w:color="auto" w:fill="A8D08D" w:themeFill="accent6" w:themeFillTint="99"/>
            <w:vAlign w:val="center"/>
          </w:tcPr>
          <w:p w14:paraId="5FE2116C" w14:textId="40321542" w:rsidR="00295945" w:rsidRPr="00CB67C0" w:rsidRDefault="00295945" w:rsidP="00295945">
            <w:pPr>
              <w:pStyle w:val="Geenafstand"/>
              <w:rPr>
                <w:rFonts w:ascii="Arial" w:hAnsi="Arial" w:cs="Arial"/>
              </w:rPr>
            </w:pPr>
            <w:r w:rsidRPr="00CB67C0">
              <w:rPr>
                <w:rFonts w:ascii="Arial" w:hAnsi="Arial" w:cs="Arial"/>
              </w:rPr>
              <w:t>Kwalificatiefase</w:t>
            </w:r>
          </w:p>
        </w:tc>
        <w:tc>
          <w:tcPr>
            <w:tcW w:w="880" w:type="dxa"/>
            <w:tcBorders>
              <w:top w:val="dotted" w:sz="4" w:space="0" w:color="auto"/>
              <w:left w:val="dotted" w:sz="4" w:space="0" w:color="auto"/>
              <w:bottom w:val="dotted" w:sz="4" w:space="0" w:color="auto"/>
              <w:right w:val="dotted" w:sz="4" w:space="0" w:color="auto"/>
            </w:tcBorders>
            <w:vAlign w:val="center"/>
          </w:tcPr>
          <w:p w14:paraId="142D7216" w14:textId="481BEB70" w:rsidR="00295945" w:rsidRPr="00CB67C0" w:rsidRDefault="008A1840" w:rsidP="00295945">
            <w:pPr>
              <w:pStyle w:val="Geenafstand"/>
              <w:jc w:val="center"/>
              <w:rPr>
                <w:rFonts w:ascii="Arial" w:hAnsi="Arial" w:cs="Arial"/>
              </w:rPr>
            </w:pPr>
            <w:r>
              <w:rPr>
                <w:rFonts w:ascii="Arial" w:hAnsi="Arial" w:cs="Arial"/>
              </w:rPr>
              <w:t>9</w:t>
            </w:r>
          </w:p>
        </w:tc>
        <w:tc>
          <w:tcPr>
            <w:tcW w:w="880" w:type="dxa"/>
            <w:tcBorders>
              <w:top w:val="dotted" w:sz="4" w:space="0" w:color="auto"/>
              <w:left w:val="dotted" w:sz="4" w:space="0" w:color="auto"/>
              <w:bottom w:val="dotted" w:sz="4" w:space="0" w:color="auto"/>
              <w:right w:val="dotted" w:sz="4" w:space="0" w:color="auto"/>
            </w:tcBorders>
            <w:vAlign w:val="center"/>
          </w:tcPr>
          <w:p w14:paraId="7EC33A6A" w14:textId="3A03E6A3" w:rsidR="00295945" w:rsidRPr="00CB67C0" w:rsidRDefault="008A1840" w:rsidP="00295945">
            <w:pPr>
              <w:pStyle w:val="Geenafstand"/>
              <w:jc w:val="center"/>
              <w:rPr>
                <w:rFonts w:ascii="Arial" w:hAnsi="Arial" w:cs="Arial"/>
              </w:rPr>
            </w:pPr>
            <w:r>
              <w:rPr>
                <w:rFonts w:ascii="Arial" w:hAnsi="Arial" w:cs="Arial"/>
              </w:rPr>
              <w:t>7</w:t>
            </w:r>
          </w:p>
        </w:tc>
        <w:tc>
          <w:tcPr>
            <w:tcW w:w="880" w:type="dxa"/>
            <w:tcBorders>
              <w:top w:val="dotted" w:sz="4" w:space="0" w:color="auto"/>
              <w:left w:val="dotted" w:sz="4" w:space="0" w:color="auto"/>
              <w:bottom w:val="dotted" w:sz="4" w:space="0" w:color="auto"/>
              <w:right w:val="dotted" w:sz="4" w:space="0" w:color="auto"/>
            </w:tcBorders>
            <w:vAlign w:val="center"/>
          </w:tcPr>
          <w:p w14:paraId="3DB8D5AE" w14:textId="5D0BA2EC" w:rsidR="00295945" w:rsidRPr="00CB67C0" w:rsidRDefault="00CA7E64" w:rsidP="00295945">
            <w:pPr>
              <w:pStyle w:val="Geenafstand"/>
              <w:jc w:val="center"/>
              <w:rPr>
                <w:rFonts w:ascii="Arial" w:hAnsi="Arial" w:cs="Arial"/>
              </w:rPr>
            </w:pPr>
            <w:r>
              <w:rPr>
                <w:rFonts w:ascii="Arial" w:hAnsi="Arial" w:cs="Arial"/>
              </w:rPr>
              <w:t>6</w:t>
            </w:r>
          </w:p>
        </w:tc>
        <w:tc>
          <w:tcPr>
            <w:tcW w:w="880" w:type="dxa"/>
            <w:tcBorders>
              <w:top w:val="dotted" w:sz="4" w:space="0" w:color="auto"/>
              <w:left w:val="dotted" w:sz="4" w:space="0" w:color="auto"/>
              <w:bottom w:val="dotted" w:sz="4" w:space="0" w:color="auto"/>
              <w:right w:val="dotted" w:sz="4" w:space="0" w:color="auto"/>
            </w:tcBorders>
            <w:vAlign w:val="center"/>
          </w:tcPr>
          <w:p w14:paraId="22A50113" w14:textId="61136009" w:rsidR="00295945" w:rsidRPr="00CB67C0" w:rsidRDefault="00CA7E64" w:rsidP="00295945">
            <w:pPr>
              <w:pStyle w:val="Geenafstand"/>
              <w:jc w:val="center"/>
              <w:rPr>
                <w:rFonts w:ascii="Arial" w:hAnsi="Arial" w:cs="Arial"/>
              </w:rPr>
            </w:pPr>
            <w:r>
              <w:rPr>
                <w:rFonts w:ascii="Arial" w:hAnsi="Arial" w:cs="Arial"/>
              </w:rPr>
              <w:t>3</w:t>
            </w:r>
          </w:p>
        </w:tc>
        <w:tc>
          <w:tcPr>
            <w:tcW w:w="880" w:type="dxa"/>
            <w:tcBorders>
              <w:top w:val="dotted" w:sz="4" w:space="0" w:color="auto"/>
              <w:left w:val="dotted" w:sz="4" w:space="0" w:color="auto"/>
              <w:bottom w:val="dotted" w:sz="4" w:space="0" w:color="auto"/>
              <w:right w:val="dotted" w:sz="4" w:space="0" w:color="auto"/>
            </w:tcBorders>
            <w:vAlign w:val="center"/>
          </w:tcPr>
          <w:p w14:paraId="6CFE49E0" w14:textId="2695F12D" w:rsidR="00295945" w:rsidRPr="00CB67C0" w:rsidRDefault="00616D5F" w:rsidP="00295945">
            <w:pPr>
              <w:pStyle w:val="Geenafstand"/>
              <w:jc w:val="center"/>
              <w:rPr>
                <w:rFonts w:ascii="Arial" w:hAnsi="Arial" w:cs="Arial"/>
              </w:rPr>
            </w:pPr>
            <w:r>
              <w:rPr>
                <w:rFonts w:ascii="Arial" w:hAnsi="Arial" w:cs="Arial"/>
              </w:rPr>
              <w:t>8</w:t>
            </w:r>
          </w:p>
        </w:tc>
        <w:tc>
          <w:tcPr>
            <w:tcW w:w="880" w:type="dxa"/>
            <w:tcBorders>
              <w:top w:val="dotted" w:sz="4" w:space="0" w:color="auto"/>
              <w:left w:val="dotted" w:sz="4" w:space="0" w:color="auto"/>
              <w:bottom w:val="dotted" w:sz="4" w:space="0" w:color="auto"/>
            </w:tcBorders>
            <w:vAlign w:val="center"/>
          </w:tcPr>
          <w:p w14:paraId="2F270674" w14:textId="6152118E" w:rsidR="00295945" w:rsidRPr="00CB67C0" w:rsidRDefault="00616D5F" w:rsidP="00295945">
            <w:pPr>
              <w:pStyle w:val="Geenafstand"/>
              <w:jc w:val="center"/>
              <w:rPr>
                <w:rFonts w:ascii="Arial" w:hAnsi="Arial" w:cs="Arial"/>
              </w:rPr>
            </w:pPr>
            <w:r>
              <w:rPr>
                <w:rFonts w:ascii="Arial" w:hAnsi="Arial" w:cs="Arial"/>
              </w:rPr>
              <w:t>5</w:t>
            </w:r>
          </w:p>
        </w:tc>
      </w:tr>
      <w:tr w:rsidR="00295945" w14:paraId="7B16DEA5" w14:textId="77777777" w:rsidTr="001833A7">
        <w:trPr>
          <w:trHeight w:val="283"/>
        </w:trPr>
        <w:tc>
          <w:tcPr>
            <w:tcW w:w="4064" w:type="dxa"/>
            <w:tcBorders>
              <w:top w:val="dotted" w:sz="4" w:space="0" w:color="auto"/>
              <w:bottom w:val="dotted" w:sz="4" w:space="0" w:color="auto"/>
              <w:right w:val="dotted" w:sz="4" w:space="0" w:color="auto"/>
            </w:tcBorders>
            <w:shd w:val="clear" w:color="auto" w:fill="6CA545"/>
            <w:vAlign w:val="center"/>
          </w:tcPr>
          <w:p w14:paraId="3CC5E49D" w14:textId="5F3BFEFE" w:rsidR="00295945" w:rsidRPr="00CB67C0" w:rsidRDefault="00295945" w:rsidP="00295945">
            <w:pPr>
              <w:pStyle w:val="Geenafstand"/>
              <w:rPr>
                <w:rFonts w:ascii="Arial" w:hAnsi="Arial" w:cs="Arial"/>
              </w:rPr>
            </w:pPr>
            <w:r w:rsidRPr="00CB67C0">
              <w:rPr>
                <w:rFonts w:ascii="Arial" w:hAnsi="Arial" w:cs="Arial"/>
              </w:rPr>
              <w:t>Integratiefase</w:t>
            </w:r>
          </w:p>
        </w:tc>
        <w:tc>
          <w:tcPr>
            <w:tcW w:w="880" w:type="dxa"/>
            <w:tcBorders>
              <w:top w:val="dotted" w:sz="4" w:space="0" w:color="auto"/>
              <w:left w:val="dotted" w:sz="4" w:space="0" w:color="auto"/>
              <w:bottom w:val="dotted" w:sz="4" w:space="0" w:color="auto"/>
              <w:right w:val="dotted" w:sz="4" w:space="0" w:color="auto"/>
            </w:tcBorders>
            <w:vAlign w:val="center"/>
          </w:tcPr>
          <w:p w14:paraId="4F3AA9B1" w14:textId="16D25523" w:rsidR="00295945" w:rsidRPr="00CB67C0" w:rsidRDefault="008A1840" w:rsidP="00295945">
            <w:pPr>
              <w:pStyle w:val="Geenafstand"/>
              <w:jc w:val="center"/>
              <w:rPr>
                <w:rFonts w:ascii="Arial" w:hAnsi="Arial" w:cs="Arial"/>
              </w:rPr>
            </w:pPr>
            <w:r>
              <w:rPr>
                <w:rFonts w:ascii="Arial" w:hAnsi="Arial" w:cs="Arial"/>
              </w:rPr>
              <w:t>4</w:t>
            </w:r>
          </w:p>
        </w:tc>
        <w:tc>
          <w:tcPr>
            <w:tcW w:w="880" w:type="dxa"/>
            <w:tcBorders>
              <w:top w:val="dotted" w:sz="4" w:space="0" w:color="auto"/>
              <w:left w:val="dotted" w:sz="4" w:space="0" w:color="auto"/>
              <w:bottom w:val="dotted" w:sz="4" w:space="0" w:color="auto"/>
              <w:right w:val="dotted" w:sz="4" w:space="0" w:color="auto"/>
            </w:tcBorders>
            <w:vAlign w:val="center"/>
          </w:tcPr>
          <w:p w14:paraId="0EE0212C" w14:textId="51867799" w:rsidR="00295945" w:rsidRPr="00CB67C0" w:rsidRDefault="008A1840" w:rsidP="00A3023A">
            <w:pPr>
              <w:pStyle w:val="Geenafstand"/>
              <w:jc w:val="center"/>
              <w:rPr>
                <w:rFonts w:ascii="Arial" w:hAnsi="Arial" w:cs="Arial"/>
              </w:rPr>
            </w:pPr>
            <w:r>
              <w:rPr>
                <w:rFonts w:ascii="Arial" w:hAnsi="Arial" w:cs="Arial"/>
              </w:rPr>
              <w:t>2</w:t>
            </w:r>
          </w:p>
        </w:tc>
        <w:tc>
          <w:tcPr>
            <w:tcW w:w="880" w:type="dxa"/>
            <w:tcBorders>
              <w:top w:val="dotted" w:sz="4" w:space="0" w:color="auto"/>
              <w:left w:val="dotted" w:sz="4" w:space="0" w:color="auto"/>
              <w:bottom w:val="dotted" w:sz="4" w:space="0" w:color="auto"/>
              <w:right w:val="dotted" w:sz="4" w:space="0" w:color="auto"/>
            </w:tcBorders>
            <w:vAlign w:val="center"/>
          </w:tcPr>
          <w:p w14:paraId="3398BE0B" w14:textId="7191DE53" w:rsidR="00295945" w:rsidRPr="00CB67C0" w:rsidRDefault="00CA7E64" w:rsidP="00295945">
            <w:pPr>
              <w:pStyle w:val="Geenafstand"/>
              <w:jc w:val="center"/>
              <w:rPr>
                <w:rFonts w:ascii="Arial" w:hAnsi="Arial" w:cs="Arial"/>
              </w:rPr>
            </w:pPr>
            <w:r>
              <w:rPr>
                <w:rFonts w:ascii="Arial" w:hAnsi="Arial" w:cs="Arial"/>
              </w:rPr>
              <w:t>3</w:t>
            </w:r>
          </w:p>
        </w:tc>
        <w:tc>
          <w:tcPr>
            <w:tcW w:w="880" w:type="dxa"/>
            <w:tcBorders>
              <w:top w:val="dotted" w:sz="4" w:space="0" w:color="auto"/>
              <w:left w:val="dotted" w:sz="4" w:space="0" w:color="auto"/>
              <w:bottom w:val="dotted" w:sz="4" w:space="0" w:color="auto"/>
              <w:right w:val="dotted" w:sz="4" w:space="0" w:color="auto"/>
            </w:tcBorders>
            <w:vAlign w:val="center"/>
          </w:tcPr>
          <w:p w14:paraId="4765490F" w14:textId="56CF3798" w:rsidR="00295945" w:rsidRPr="00CB67C0" w:rsidRDefault="00CA7E64" w:rsidP="00295945">
            <w:pPr>
              <w:pStyle w:val="Geenafstand"/>
              <w:jc w:val="center"/>
              <w:rPr>
                <w:rFonts w:ascii="Arial" w:hAnsi="Arial" w:cs="Arial"/>
              </w:rPr>
            </w:pPr>
            <w:r>
              <w:rPr>
                <w:rFonts w:ascii="Arial" w:hAnsi="Arial" w:cs="Arial"/>
              </w:rPr>
              <w:t>3</w:t>
            </w:r>
          </w:p>
        </w:tc>
        <w:tc>
          <w:tcPr>
            <w:tcW w:w="880" w:type="dxa"/>
            <w:tcBorders>
              <w:top w:val="dotted" w:sz="4" w:space="0" w:color="auto"/>
              <w:left w:val="dotted" w:sz="4" w:space="0" w:color="auto"/>
              <w:bottom w:val="dotted" w:sz="4" w:space="0" w:color="auto"/>
              <w:right w:val="dotted" w:sz="4" w:space="0" w:color="auto"/>
            </w:tcBorders>
            <w:vAlign w:val="center"/>
          </w:tcPr>
          <w:p w14:paraId="24397478" w14:textId="247855FF" w:rsidR="00295945" w:rsidRPr="00CB67C0" w:rsidRDefault="00616D5F" w:rsidP="00295945">
            <w:pPr>
              <w:pStyle w:val="Geenafstand"/>
              <w:jc w:val="center"/>
              <w:rPr>
                <w:rFonts w:ascii="Arial" w:hAnsi="Arial" w:cs="Arial"/>
              </w:rPr>
            </w:pPr>
            <w:r>
              <w:rPr>
                <w:rFonts w:ascii="Arial" w:hAnsi="Arial" w:cs="Arial"/>
              </w:rPr>
              <w:t>2</w:t>
            </w:r>
          </w:p>
        </w:tc>
        <w:tc>
          <w:tcPr>
            <w:tcW w:w="880" w:type="dxa"/>
            <w:tcBorders>
              <w:top w:val="dotted" w:sz="4" w:space="0" w:color="auto"/>
              <w:left w:val="dotted" w:sz="4" w:space="0" w:color="auto"/>
              <w:bottom w:val="dotted" w:sz="4" w:space="0" w:color="auto"/>
            </w:tcBorders>
            <w:vAlign w:val="center"/>
          </w:tcPr>
          <w:p w14:paraId="13B0A782" w14:textId="3787D035" w:rsidR="00295945" w:rsidRPr="00CB67C0" w:rsidRDefault="00616D5F" w:rsidP="00295945">
            <w:pPr>
              <w:pStyle w:val="Geenafstand"/>
              <w:jc w:val="center"/>
              <w:rPr>
                <w:rFonts w:ascii="Arial" w:hAnsi="Arial" w:cs="Arial"/>
              </w:rPr>
            </w:pPr>
            <w:r>
              <w:rPr>
                <w:rFonts w:ascii="Arial" w:hAnsi="Arial" w:cs="Arial"/>
              </w:rPr>
              <w:t>2</w:t>
            </w:r>
          </w:p>
        </w:tc>
      </w:tr>
      <w:tr w:rsidR="00C308FE" w14:paraId="3B96D292" w14:textId="77777777" w:rsidTr="001833A7">
        <w:trPr>
          <w:trHeight w:val="340"/>
        </w:trPr>
        <w:tc>
          <w:tcPr>
            <w:tcW w:w="4064" w:type="dxa"/>
            <w:tcBorders>
              <w:top w:val="dotted" w:sz="4" w:space="0" w:color="auto"/>
              <w:bottom w:val="single" w:sz="4" w:space="0" w:color="auto"/>
              <w:right w:val="dotted" w:sz="4" w:space="0" w:color="auto"/>
            </w:tcBorders>
            <w:shd w:val="clear" w:color="auto" w:fill="auto"/>
            <w:vAlign w:val="center"/>
          </w:tcPr>
          <w:p w14:paraId="7EF3E39B" w14:textId="5DBCD181" w:rsidR="00C308FE" w:rsidRPr="00CB67C0" w:rsidRDefault="00C308FE" w:rsidP="00D76B80">
            <w:pPr>
              <w:pStyle w:val="Geenafstand"/>
              <w:rPr>
                <w:rFonts w:ascii="Arial" w:hAnsi="Arial" w:cs="Arial"/>
              </w:rPr>
            </w:pPr>
            <w:r w:rsidRPr="00CB67C0">
              <w:rPr>
                <w:rFonts w:ascii="Arial" w:hAnsi="Arial" w:cs="Arial"/>
              </w:rPr>
              <w:t>totaal % per administratieve groep van de schoolpopulatie</w:t>
            </w:r>
          </w:p>
        </w:tc>
        <w:tc>
          <w:tcPr>
            <w:tcW w:w="1760" w:type="dxa"/>
            <w:gridSpan w:val="2"/>
            <w:tcBorders>
              <w:top w:val="dotted" w:sz="4" w:space="0" w:color="auto"/>
              <w:left w:val="dotted" w:sz="4" w:space="0" w:color="auto"/>
              <w:bottom w:val="single" w:sz="4" w:space="0" w:color="auto"/>
              <w:right w:val="dotted" w:sz="4" w:space="0" w:color="auto"/>
            </w:tcBorders>
            <w:shd w:val="clear" w:color="auto" w:fill="auto"/>
            <w:vAlign w:val="center"/>
          </w:tcPr>
          <w:p w14:paraId="6E3C5FE4" w14:textId="48CA6A46" w:rsidR="00C308FE" w:rsidRPr="00CB67C0" w:rsidRDefault="00830C73" w:rsidP="00CF26F6">
            <w:pPr>
              <w:pStyle w:val="Geenafstand"/>
              <w:jc w:val="center"/>
              <w:rPr>
                <w:rFonts w:ascii="Arial" w:hAnsi="Arial" w:cs="Arial"/>
                <w:b/>
              </w:rPr>
            </w:pPr>
            <w:r>
              <w:rPr>
                <w:rFonts w:ascii="Arial" w:hAnsi="Arial" w:cs="Arial"/>
                <w:b/>
              </w:rPr>
              <w:t xml:space="preserve">17,8 </w:t>
            </w:r>
            <w:r w:rsidR="00C308FE" w:rsidRPr="00CB67C0">
              <w:rPr>
                <w:rFonts w:ascii="Arial" w:hAnsi="Arial" w:cs="Arial"/>
                <w:b/>
              </w:rPr>
              <w:t>%</w:t>
            </w:r>
          </w:p>
        </w:tc>
        <w:tc>
          <w:tcPr>
            <w:tcW w:w="1760" w:type="dxa"/>
            <w:gridSpan w:val="2"/>
            <w:tcBorders>
              <w:top w:val="dotted" w:sz="4" w:space="0" w:color="auto"/>
              <w:left w:val="dotted" w:sz="4" w:space="0" w:color="auto"/>
              <w:bottom w:val="single" w:sz="4" w:space="0" w:color="auto"/>
              <w:right w:val="dotted" w:sz="4" w:space="0" w:color="auto"/>
            </w:tcBorders>
            <w:shd w:val="clear" w:color="auto" w:fill="auto"/>
            <w:vAlign w:val="center"/>
          </w:tcPr>
          <w:p w14:paraId="788FE384" w14:textId="4D573C16" w:rsidR="00C308FE" w:rsidRPr="00CB67C0" w:rsidRDefault="00CF26F6" w:rsidP="00CF26F6">
            <w:pPr>
              <w:pStyle w:val="Geenafstand"/>
              <w:jc w:val="center"/>
              <w:rPr>
                <w:rFonts w:ascii="Arial" w:hAnsi="Arial" w:cs="Arial"/>
                <w:b/>
              </w:rPr>
            </w:pPr>
            <w:r>
              <w:rPr>
                <w:rFonts w:ascii="Arial" w:hAnsi="Arial" w:cs="Arial"/>
                <w:b/>
              </w:rPr>
              <w:t xml:space="preserve">21,7 </w:t>
            </w:r>
            <w:r w:rsidR="00C308FE" w:rsidRPr="00CB67C0">
              <w:rPr>
                <w:rFonts w:ascii="Arial" w:hAnsi="Arial" w:cs="Arial"/>
                <w:b/>
              </w:rPr>
              <w:t>%</w:t>
            </w:r>
          </w:p>
        </w:tc>
        <w:tc>
          <w:tcPr>
            <w:tcW w:w="1760" w:type="dxa"/>
            <w:gridSpan w:val="2"/>
            <w:tcBorders>
              <w:top w:val="dotted" w:sz="4" w:space="0" w:color="auto"/>
              <w:left w:val="dotted" w:sz="4" w:space="0" w:color="auto"/>
              <w:bottom w:val="single" w:sz="4" w:space="0" w:color="auto"/>
            </w:tcBorders>
            <w:shd w:val="clear" w:color="auto" w:fill="auto"/>
            <w:vAlign w:val="center"/>
          </w:tcPr>
          <w:p w14:paraId="14E54BBA" w14:textId="086393AB" w:rsidR="00C308FE" w:rsidRPr="00CB67C0" w:rsidRDefault="00073A4A" w:rsidP="00775463">
            <w:pPr>
              <w:pStyle w:val="Geenafstand"/>
              <w:jc w:val="center"/>
              <w:rPr>
                <w:rFonts w:ascii="Arial" w:hAnsi="Arial" w:cs="Arial"/>
                <w:b/>
              </w:rPr>
            </w:pPr>
            <w:r>
              <w:rPr>
                <w:rFonts w:ascii="Arial" w:hAnsi="Arial" w:cs="Arial"/>
                <w:b/>
              </w:rPr>
              <w:t>16</w:t>
            </w:r>
            <w:r w:rsidR="00775463">
              <w:rPr>
                <w:rFonts w:ascii="Arial" w:hAnsi="Arial" w:cs="Arial"/>
                <w:b/>
              </w:rPr>
              <w:t xml:space="preserve">,8 </w:t>
            </w:r>
            <w:r w:rsidR="00C308FE" w:rsidRPr="00CB67C0">
              <w:rPr>
                <w:rFonts w:ascii="Arial" w:hAnsi="Arial" w:cs="Arial"/>
                <w:b/>
              </w:rPr>
              <w:t>%</w:t>
            </w:r>
          </w:p>
        </w:tc>
      </w:tr>
      <w:tr w:rsidR="00D76B80" w14:paraId="7018F078" w14:textId="77777777" w:rsidTr="001833A7">
        <w:trPr>
          <w:trHeight w:val="340"/>
        </w:trPr>
        <w:tc>
          <w:tcPr>
            <w:tcW w:w="4064" w:type="dxa"/>
            <w:tcBorders>
              <w:top w:val="single" w:sz="4" w:space="0" w:color="auto"/>
              <w:right w:val="dotted" w:sz="4" w:space="0" w:color="auto"/>
            </w:tcBorders>
            <w:shd w:val="clear" w:color="auto" w:fill="auto"/>
            <w:vAlign w:val="center"/>
          </w:tcPr>
          <w:p w14:paraId="2EF9AEDE" w14:textId="77777777" w:rsidR="00D76B80" w:rsidRPr="00CB67C0" w:rsidRDefault="00D76B80" w:rsidP="00D76B80">
            <w:pPr>
              <w:pStyle w:val="Geenafstand"/>
              <w:rPr>
                <w:rFonts w:ascii="Arial" w:hAnsi="Arial" w:cs="Arial"/>
              </w:rPr>
            </w:pPr>
            <w:r w:rsidRPr="00CB67C0">
              <w:rPr>
                <w:rFonts w:ascii="Arial" w:hAnsi="Arial" w:cs="Arial"/>
              </w:rPr>
              <w:t xml:space="preserve">totaal % GOK lln </w:t>
            </w:r>
          </w:p>
          <w:p w14:paraId="37685787" w14:textId="3BB658AF" w:rsidR="00D76B80" w:rsidRPr="00CB67C0" w:rsidRDefault="00D76B80" w:rsidP="00D76B80">
            <w:pPr>
              <w:pStyle w:val="Geenafstand"/>
              <w:rPr>
                <w:rFonts w:ascii="Arial" w:hAnsi="Arial" w:cs="Arial"/>
              </w:rPr>
            </w:pPr>
            <w:r w:rsidRPr="00CB67C0">
              <w:rPr>
                <w:rFonts w:ascii="Arial" w:hAnsi="Arial" w:cs="Arial"/>
              </w:rPr>
              <w:t xml:space="preserve">per administratieve groep </w:t>
            </w:r>
          </w:p>
        </w:tc>
        <w:tc>
          <w:tcPr>
            <w:tcW w:w="1760" w:type="dxa"/>
            <w:gridSpan w:val="2"/>
            <w:tcBorders>
              <w:top w:val="dotted" w:sz="4" w:space="0" w:color="auto"/>
              <w:left w:val="dotted" w:sz="4" w:space="0" w:color="auto"/>
              <w:right w:val="dotted" w:sz="4" w:space="0" w:color="auto"/>
            </w:tcBorders>
            <w:shd w:val="clear" w:color="auto" w:fill="auto"/>
            <w:vAlign w:val="center"/>
          </w:tcPr>
          <w:p w14:paraId="38F2ABFD" w14:textId="01F4A771" w:rsidR="00D76B80" w:rsidRPr="00CB67C0" w:rsidRDefault="000E3F5F" w:rsidP="00CF26F6">
            <w:pPr>
              <w:pStyle w:val="Geenafstand"/>
              <w:jc w:val="center"/>
              <w:rPr>
                <w:rFonts w:ascii="Arial" w:hAnsi="Arial" w:cs="Arial"/>
                <w:b/>
              </w:rPr>
            </w:pPr>
            <w:r>
              <w:rPr>
                <w:rFonts w:ascii="Arial" w:hAnsi="Arial" w:cs="Arial"/>
                <w:b/>
              </w:rPr>
              <w:t>56,6</w:t>
            </w:r>
            <w:r w:rsidR="00830C73">
              <w:rPr>
                <w:rFonts w:ascii="Arial" w:hAnsi="Arial" w:cs="Arial"/>
                <w:b/>
              </w:rPr>
              <w:t xml:space="preserve"> </w:t>
            </w:r>
            <w:r w:rsidR="00D76B80" w:rsidRPr="00CB67C0">
              <w:rPr>
                <w:rFonts w:ascii="Arial" w:hAnsi="Arial" w:cs="Arial"/>
                <w:b/>
              </w:rPr>
              <w:t>%</w:t>
            </w:r>
          </w:p>
        </w:tc>
        <w:tc>
          <w:tcPr>
            <w:tcW w:w="1760" w:type="dxa"/>
            <w:gridSpan w:val="2"/>
            <w:tcBorders>
              <w:top w:val="dotted" w:sz="4" w:space="0" w:color="auto"/>
              <w:left w:val="dotted" w:sz="4" w:space="0" w:color="auto"/>
              <w:right w:val="dotted" w:sz="4" w:space="0" w:color="auto"/>
            </w:tcBorders>
            <w:shd w:val="clear" w:color="auto" w:fill="auto"/>
            <w:vAlign w:val="center"/>
          </w:tcPr>
          <w:p w14:paraId="50BCC97F" w14:textId="35B4EC7D" w:rsidR="00D76B80" w:rsidRPr="00CB67C0" w:rsidRDefault="000E3F5F" w:rsidP="00CF26F6">
            <w:pPr>
              <w:pStyle w:val="Geenafstand"/>
              <w:jc w:val="center"/>
              <w:rPr>
                <w:rFonts w:ascii="Arial" w:hAnsi="Arial" w:cs="Arial"/>
                <w:b/>
              </w:rPr>
            </w:pPr>
            <w:r>
              <w:rPr>
                <w:rFonts w:ascii="Arial" w:hAnsi="Arial" w:cs="Arial"/>
                <w:b/>
              </w:rPr>
              <w:t>71,4</w:t>
            </w:r>
            <w:r w:rsidR="00CF26F6">
              <w:rPr>
                <w:rFonts w:ascii="Arial" w:hAnsi="Arial" w:cs="Arial"/>
                <w:b/>
              </w:rPr>
              <w:t xml:space="preserve"> </w:t>
            </w:r>
            <w:r w:rsidR="00C93E2B" w:rsidRPr="00CB67C0">
              <w:rPr>
                <w:rFonts w:ascii="Arial" w:hAnsi="Arial" w:cs="Arial"/>
                <w:b/>
              </w:rPr>
              <w:t>%</w:t>
            </w:r>
          </w:p>
        </w:tc>
        <w:tc>
          <w:tcPr>
            <w:tcW w:w="1760" w:type="dxa"/>
            <w:gridSpan w:val="2"/>
            <w:tcBorders>
              <w:top w:val="dotted" w:sz="4" w:space="0" w:color="auto"/>
              <w:left w:val="dotted" w:sz="4" w:space="0" w:color="auto"/>
            </w:tcBorders>
            <w:shd w:val="clear" w:color="auto" w:fill="auto"/>
            <w:vAlign w:val="center"/>
          </w:tcPr>
          <w:p w14:paraId="758AFD00" w14:textId="64844715" w:rsidR="00D76B80" w:rsidRPr="00CB67C0" w:rsidRDefault="00775463" w:rsidP="00775463">
            <w:pPr>
              <w:pStyle w:val="Geenafstand"/>
              <w:jc w:val="center"/>
              <w:rPr>
                <w:rFonts w:ascii="Arial" w:hAnsi="Arial" w:cs="Arial"/>
                <w:b/>
              </w:rPr>
            </w:pPr>
            <w:r>
              <w:rPr>
                <w:rFonts w:ascii="Arial" w:hAnsi="Arial" w:cs="Arial"/>
                <w:b/>
              </w:rPr>
              <w:t xml:space="preserve">61,5 </w:t>
            </w:r>
            <w:r w:rsidR="00C308FE" w:rsidRPr="00CB67C0">
              <w:rPr>
                <w:rFonts w:ascii="Arial" w:hAnsi="Arial" w:cs="Arial"/>
                <w:b/>
              </w:rPr>
              <w:t>%</w:t>
            </w:r>
          </w:p>
        </w:tc>
      </w:tr>
      <w:tr w:rsidR="00295945" w14:paraId="7DEDC49B" w14:textId="77777777" w:rsidTr="001833A7">
        <w:trPr>
          <w:trHeight w:val="397"/>
        </w:trPr>
        <w:tc>
          <w:tcPr>
            <w:tcW w:w="4064" w:type="dxa"/>
            <w:tcBorders>
              <w:bottom w:val="dotted" w:sz="4" w:space="0" w:color="auto"/>
              <w:right w:val="dotted" w:sz="4" w:space="0" w:color="auto"/>
            </w:tcBorders>
            <w:vAlign w:val="center"/>
          </w:tcPr>
          <w:p w14:paraId="11E8EC90" w14:textId="5370F81C" w:rsidR="00295945" w:rsidRPr="00CB67C0" w:rsidRDefault="00295945" w:rsidP="00295945">
            <w:pPr>
              <w:pStyle w:val="Geenafstand"/>
              <w:rPr>
                <w:rFonts w:ascii="Arial" w:hAnsi="Arial" w:cs="Arial"/>
              </w:rPr>
            </w:pPr>
            <w:r w:rsidRPr="00CB67C0">
              <w:rPr>
                <w:rFonts w:ascii="Arial" w:hAnsi="Arial" w:cs="Arial"/>
                <w:b/>
              </w:rPr>
              <w:t>Logistiek Assistent ziekenh.&amp; verzorg.</w:t>
            </w:r>
          </w:p>
        </w:tc>
        <w:tc>
          <w:tcPr>
            <w:tcW w:w="1760" w:type="dxa"/>
            <w:gridSpan w:val="2"/>
            <w:tcBorders>
              <w:left w:val="dotted" w:sz="4" w:space="0" w:color="auto"/>
              <w:bottom w:val="dotted" w:sz="4" w:space="0" w:color="auto"/>
              <w:right w:val="dotted" w:sz="4" w:space="0" w:color="auto"/>
            </w:tcBorders>
            <w:vAlign w:val="center"/>
          </w:tcPr>
          <w:p w14:paraId="2FC8001E" w14:textId="77777777" w:rsidR="00295945" w:rsidRPr="00CB67C0" w:rsidRDefault="00295945" w:rsidP="00295945">
            <w:pPr>
              <w:pStyle w:val="Geenafstand"/>
              <w:rPr>
                <w:rFonts w:ascii="Arial" w:hAnsi="Arial" w:cs="Arial"/>
              </w:rPr>
            </w:pPr>
          </w:p>
        </w:tc>
        <w:tc>
          <w:tcPr>
            <w:tcW w:w="1760" w:type="dxa"/>
            <w:gridSpan w:val="2"/>
            <w:tcBorders>
              <w:left w:val="dotted" w:sz="4" w:space="0" w:color="auto"/>
              <w:bottom w:val="dotted" w:sz="4" w:space="0" w:color="auto"/>
              <w:right w:val="dotted" w:sz="4" w:space="0" w:color="auto"/>
            </w:tcBorders>
            <w:vAlign w:val="center"/>
          </w:tcPr>
          <w:p w14:paraId="26B95465" w14:textId="1CB04FBF" w:rsidR="00295945" w:rsidRPr="00CB67C0" w:rsidRDefault="00295945" w:rsidP="00295945">
            <w:pPr>
              <w:pStyle w:val="Geenafstand"/>
              <w:rPr>
                <w:rFonts w:ascii="Arial" w:hAnsi="Arial" w:cs="Arial"/>
              </w:rPr>
            </w:pPr>
          </w:p>
        </w:tc>
        <w:tc>
          <w:tcPr>
            <w:tcW w:w="1760" w:type="dxa"/>
            <w:gridSpan w:val="2"/>
            <w:tcBorders>
              <w:left w:val="dotted" w:sz="4" w:space="0" w:color="auto"/>
              <w:bottom w:val="dotted" w:sz="4" w:space="0" w:color="auto"/>
            </w:tcBorders>
            <w:vAlign w:val="center"/>
          </w:tcPr>
          <w:p w14:paraId="2EE763D6" w14:textId="77777777" w:rsidR="00295945" w:rsidRPr="00CB67C0" w:rsidRDefault="00295945" w:rsidP="00295945">
            <w:pPr>
              <w:pStyle w:val="Geenafstand"/>
              <w:rPr>
                <w:rFonts w:ascii="Arial" w:hAnsi="Arial" w:cs="Arial"/>
              </w:rPr>
            </w:pPr>
          </w:p>
        </w:tc>
      </w:tr>
      <w:tr w:rsidR="00295945" w14:paraId="6217FA84" w14:textId="77777777" w:rsidTr="001833A7">
        <w:trPr>
          <w:trHeight w:val="283"/>
        </w:trPr>
        <w:tc>
          <w:tcPr>
            <w:tcW w:w="4064" w:type="dxa"/>
            <w:tcBorders>
              <w:top w:val="dotted" w:sz="4" w:space="0" w:color="auto"/>
              <w:bottom w:val="dotted" w:sz="4" w:space="0" w:color="auto"/>
              <w:right w:val="dotted" w:sz="4" w:space="0" w:color="auto"/>
            </w:tcBorders>
            <w:shd w:val="clear" w:color="auto" w:fill="C5E0B3" w:themeFill="accent6" w:themeFillTint="66"/>
            <w:vAlign w:val="center"/>
          </w:tcPr>
          <w:p w14:paraId="259C7388" w14:textId="2FEB2D27" w:rsidR="00295945" w:rsidRPr="00CB67C0" w:rsidRDefault="00295945" w:rsidP="00295945">
            <w:pPr>
              <w:pStyle w:val="Geenafstand"/>
              <w:rPr>
                <w:rFonts w:ascii="Arial" w:hAnsi="Arial" w:cs="Arial"/>
              </w:rPr>
            </w:pPr>
            <w:r w:rsidRPr="00CB67C0">
              <w:rPr>
                <w:rFonts w:ascii="Arial" w:hAnsi="Arial" w:cs="Arial"/>
              </w:rPr>
              <w:t xml:space="preserve">opleidingsfase </w:t>
            </w:r>
          </w:p>
        </w:tc>
        <w:tc>
          <w:tcPr>
            <w:tcW w:w="880" w:type="dxa"/>
            <w:tcBorders>
              <w:top w:val="dotted" w:sz="4" w:space="0" w:color="auto"/>
              <w:left w:val="dotted" w:sz="4" w:space="0" w:color="auto"/>
              <w:bottom w:val="dotted" w:sz="4" w:space="0" w:color="auto"/>
              <w:right w:val="dotted" w:sz="4" w:space="0" w:color="auto"/>
            </w:tcBorders>
            <w:vAlign w:val="center"/>
          </w:tcPr>
          <w:p w14:paraId="65FB0F6A" w14:textId="4A8F34BC" w:rsidR="00295945" w:rsidRPr="00CB67C0" w:rsidRDefault="00830C73" w:rsidP="00295945">
            <w:pPr>
              <w:pStyle w:val="Geenafstand"/>
              <w:jc w:val="center"/>
              <w:rPr>
                <w:rFonts w:ascii="Arial" w:hAnsi="Arial" w:cs="Arial"/>
              </w:rPr>
            </w:pPr>
            <w:r>
              <w:rPr>
                <w:rFonts w:ascii="Arial" w:hAnsi="Arial" w:cs="Arial"/>
              </w:rPr>
              <w:t>13</w:t>
            </w:r>
          </w:p>
        </w:tc>
        <w:tc>
          <w:tcPr>
            <w:tcW w:w="880" w:type="dxa"/>
            <w:tcBorders>
              <w:top w:val="dotted" w:sz="4" w:space="0" w:color="auto"/>
              <w:left w:val="dotted" w:sz="4" w:space="0" w:color="auto"/>
              <w:bottom w:val="dotted" w:sz="4" w:space="0" w:color="auto"/>
              <w:right w:val="dotted" w:sz="4" w:space="0" w:color="auto"/>
            </w:tcBorders>
            <w:vAlign w:val="center"/>
          </w:tcPr>
          <w:p w14:paraId="7E0900BE" w14:textId="4D19889D" w:rsidR="00295945" w:rsidRPr="00CB67C0" w:rsidRDefault="00830C73" w:rsidP="00295945">
            <w:pPr>
              <w:pStyle w:val="Geenafstand"/>
              <w:jc w:val="center"/>
              <w:rPr>
                <w:rFonts w:ascii="Arial" w:hAnsi="Arial" w:cs="Arial"/>
              </w:rPr>
            </w:pPr>
            <w:r>
              <w:rPr>
                <w:rFonts w:ascii="Arial" w:hAnsi="Arial" w:cs="Arial"/>
              </w:rPr>
              <w:t>9</w:t>
            </w:r>
          </w:p>
        </w:tc>
        <w:tc>
          <w:tcPr>
            <w:tcW w:w="880" w:type="dxa"/>
            <w:tcBorders>
              <w:top w:val="dotted" w:sz="4" w:space="0" w:color="auto"/>
              <w:left w:val="dotted" w:sz="4" w:space="0" w:color="auto"/>
              <w:bottom w:val="dotted" w:sz="4" w:space="0" w:color="auto"/>
              <w:right w:val="dotted" w:sz="4" w:space="0" w:color="auto"/>
            </w:tcBorders>
            <w:vAlign w:val="center"/>
          </w:tcPr>
          <w:p w14:paraId="66039341" w14:textId="7BFB2A4C" w:rsidR="00295945" w:rsidRPr="00CB67C0" w:rsidRDefault="00CA7E64" w:rsidP="00A3023A">
            <w:pPr>
              <w:pStyle w:val="Geenafstand"/>
              <w:jc w:val="center"/>
              <w:rPr>
                <w:rFonts w:ascii="Arial" w:hAnsi="Arial" w:cs="Arial"/>
              </w:rPr>
            </w:pPr>
            <w:r>
              <w:rPr>
                <w:rFonts w:ascii="Arial" w:hAnsi="Arial" w:cs="Arial"/>
              </w:rPr>
              <w:t>11</w:t>
            </w:r>
          </w:p>
        </w:tc>
        <w:tc>
          <w:tcPr>
            <w:tcW w:w="880" w:type="dxa"/>
            <w:tcBorders>
              <w:top w:val="dotted" w:sz="4" w:space="0" w:color="auto"/>
              <w:left w:val="dotted" w:sz="4" w:space="0" w:color="auto"/>
              <w:bottom w:val="dotted" w:sz="4" w:space="0" w:color="auto"/>
              <w:right w:val="dotted" w:sz="4" w:space="0" w:color="auto"/>
            </w:tcBorders>
            <w:vAlign w:val="center"/>
          </w:tcPr>
          <w:p w14:paraId="3A6E7F25" w14:textId="0A06876E" w:rsidR="00295945" w:rsidRPr="00CB67C0" w:rsidRDefault="00CA7E64" w:rsidP="00295945">
            <w:pPr>
              <w:pStyle w:val="Geenafstand"/>
              <w:jc w:val="center"/>
              <w:rPr>
                <w:rFonts w:ascii="Arial" w:hAnsi="Arial" w:cs="Arial"/>
              </w:rPr>
            </w:pPr>
            <w:r>
              <w:rPr>
                <w:rFonts w:ascii="Arial" w:hAnsi="Arial" w:cs="Arial"/>
              </w:rPr>
              <w:t>7</w:t>
            </w:r>
          </w:p>
        </w:tc>
        <w:tc>
          <w:tcPr>
            <w:tcW w:w="880" w:type="dxa"/>
            <w:tcBorders>
              <w:top w:val="dotted" w:sz="4" w:space="0" w:color="auto"/>
              <w:left w:val="dotted" w:sz="4" w:space="0" w:color="auto"/>
              <w:bottom w:val="dotted" w:sz="4" w:space="0" w:color="auto"/>
              <w:right w:val="dotted" w:sz="4" w:space="0" w:color="auto"/>
            </w:tcBorders>
            <w:vAlign w:val="center"/>
          </w:tcPr>
          <w:p w14:paraId="69E6015F" w14:textId="704B6069" w:rsidR="00295945" w:rsidRPr="00CB67C0" w:rsidRDefault="00616D5F" w:rsidP="00A3023A">
            <w:pPr>
              <w:pStyle w:val="Geenafstand"/>
              <w:jc w:val="center"/>
              <w:rPr>
                <w:rFonts w:ascii="Arial" w:hAnsi="Arial" w:cs="Arial"/>
              </w:rPr>
            </w:pPr>
            <w:r>
              <w:rPr>
                <w:rFonts w:ascii="Arial" w:hAnsi="Arial" w:cs="Arial"/>
              </w:rPr>
              <w:t>14</w:t>
            </w:r>
          </w:p>
        </w:tc>
        <w:tc>
          <w:tcPr>
            <w:tcW w:w="880" w:type="dxa"/>
            <w:tcBorders>
              <w:top w:val="dotted" w:sz="4" w:space="0" w:color="auto"/>
              <w:left w:val="dotted" w:sz="4" w:space="0" w:color="auto"/>
              <w:bottom w:val="dotted" w:sz="4" w:space="0" w:color="auto"/>
            </w:tcBorders>
            <w:vAlign w:val="center"/>
          </w:tcPr>
          <w:p w14:paraId="3C108DAD" w14:textId="16BE9036" w:rsidR="00295945" w:rsidRPr="00CB67C0" w:rsidRDefault="00616D5F" w:rsidP="00295945">
            <w:pPr>
              <w:pStyle w:val="Geenafstand"/>
              <w:jc w:val="center"/>
              <w:rPr>
                <w:rFonts w:ascii="Arial" w:hAnsi="Arial" w:cs="Arial"/>
              </w:rPr>
            </w:pPr>
            <w:r>
              <w:rPr>
                <w:rFonts w:ascii="Arial" w:hAnsi="Arial" w:cs="Arial"/>
              </w:rPr>
              <w:t>6</w:t>
            </w:r>
          </w:p>
        </w:tc>
      </w:tr>
      <w:tr w:rsidR="00295945" w14:paraId="19F890D0" w14:textId="77777777" w:rsidTr="001833A7">
        <w:trPr>
          <w:trHeight w:val="283"/>
        </w:trPr>
        <w:tc>
          <w:tcPr>
            <w:tcW w:w="4064" w:type="dxa"/>
            <w:tcBorders>
              <w:top w:val="dotted" w:sz="4" w:space="0" w:color="auto"/>
              <w:bottom w:val="dotted" w:sz="4" w:space="0" w:color="auto"/>
              <w:right w:val="dotted" w:sz="4" w:space="0" w:color="auto"/>
            </w:tcBorders>
            <w:shd w:val="clear" w:color="auto" w:fill="A8D08D" w:themeFill="accent6" w:themeFillTint="99"/>
            <w:vAlign w:val="center"/>
          </w:tcPr>
          <w:p w14:paraId="4368E266" w14:textId="09D580E5" w:rsidR="00295945" w:rsidRPr="00CB67C0" w:rsidRDefault="00295945" w:rsidP="00295945">
            <w:pPr>
              <w:pStyle w:val="Geenafstand"/>
              <w:rPr>
                <w:rFonts w:ascii="Arial" w:hAnsi="Arial" w:cs="Arial"/>
              </w:rPr>
            </w:pPr>
            <w:r w:rsidRPr="00CB67C0">
              <w:rPr>
                <w:rFonts w:ascii="Arial" w:hAnsi="Arial" w:cs="Arial"/>
              </w:rPr>
              <w:t>kwalificatiefase</w:t>
            </w:r>
          </w:p>
        </w:tc>
        <w:tc>
          <w:tcPr>
            <w:tcW w:w="880" w:type="dxa"/>
            <w:tcBorders>
              <w:top w:val="dotted" w:sz="4" w:space="0" w:color="auto"/>
              <w:left w:val="dotted" w:sz="4" w:space="0" w:color="auto"/>
              <w:bottom w:val="dotted" w:sz="4" w:space="0" w:color="auto"/>
              <w:right w:val="dotted" w:sz="4" w:space="0" w:color="auto"/>
            </w:tcBorders>
            <w:vAlign w:val="center"/>
          </w:tcPr>
          <w:p w14:paraId="0588CA67" w14:textId="76742FB6" w:rsidR="00295945" w:rsidRPr="00CB67C0" w:rsidRDefault="00830C73" w:rsidP="00295945">
            <w:pPr>
              <w:pStyle w:val="Geenafstand"/>
              <w:jc w:val="center"/>
              <w:rPr>
                <w:rFonts w:ascii="Arial" w:hAnsi="Arial" w:cs="Arial"/>
              </w:rPr>
            </w:pPr>
            <w:r>
              <w:rPr>
                <w:rFonts w:ascii="Arial" w:hAnsi="Arial" w:cs="Arial"/>
              </w:rPr>
              <w:t>14</w:t>
            </w:r>
          </w:p>
        </w:tc>
        <w:tc>
          <w:tcPr>
            <w:tcW w:w="880" w:type="dxa"/>
            <w:tcBorders>
              <w:top w:val="dotted" w:sz="4" w:space="0" w:color="auto"/>
              <w:left w:val="dotted" w:sz="4" w:space="0" w:color="auto"/>
              <w:bottom w:val="dotted" w:sz="4" w:space="0" w:color="auto"/>
              <w:right w:val="dotted" w:sz="4" w:space="0" w:color="auto"/>
            </w:tcBorders>
            <w:vAlign w:val="center"/>
          </w:tcPr>
          <w:p w14:paraId="29C235C7" w14:textId="1178BF59" w:rsidR="00295945" w:rsidRPr="00CB67C0" w:rsidRDefault="00830C73" w:rsidP="00295945">
            <w:pPr>
              <w:pStyle w:val="Geenafstand"/>
              <w:jc w:val="center"/>
              <w:rPr>
                <w:rFonts w:ascii="Arial" w:hAnsi="Arial" w:cs="Arial"/>
              </w:rPr>
            </w:pPr>
            <w:r>
              <w:rPr>
                <w:rFonts w:ascii="Arial" w:hAnsi="Arial" w:cs="Arial"/>
              </w:rPr>
              <w:t>8</w:t>
            </w:r>
          </w:p>
        </w:tc>
        <w:tc>
          <w:tcPr>
            <w:tcW w:w="880" w:type="dxa"/>
            <w:tcBorders>
              <w:top w:val="dotted" w:sz="4" w:space="0" w:color="auto"/>
              <w:left w:val="dotted" w:sz="4" w:space="0" w:color="auto"/>
              <w:bottom w:val="dotted" w:sz="4" w:space="0" w:color="auto"/>
              <w:right w:val="dotted" w:sz="4" w:space="0" w:color="auto"/>
            </w:tcBorders>
            <w:vAlign w:val="center"/>
          </w:tcPr>
          <w:p w14:paraId="5DB92A8D" w14:textId="2F1B54AE" w:rsidR="00295945" w:rsidRPr="00CB67C0" w:rsidRDefault="00CA7E64" w:rsidP="00A3023A">
            <w:pPr>
              <w:pStyle w:val="Geenafstand"/>
              <w:jc w:val="center"/>
              <w:rPr>
                <w:rFonts w:ascii="Arial" w:hAnsi="Arial" w:cs="Arial"/>
              </w:rPr>
            </w:pPr>
            <w:r>
              <w:rPr>
                <w:rFonts w:ascii="Arial" w:hAnsi="Arial" w:cs="Arial"/>
              </w:rPr>
              <w:t>10</w:t>
            </w:r>
          </w:p>
        </w:tc>
        <w:tc>
          <w:tcPr>
            <w:tcW w:w="880" w:type="dxa"/>
            <w:tcBorders>
              <w:top w:val="dotted" w:sz="4" w:space="0" w:color="auto"/>
              <w:left w:val="dotted" w:sz="4" w:space="0" w:color="auto"/>
              <w:bottom w:val="dotted" w:sz="4" w:space="0" w:color="auto"/>
              <w:right w:val="dotted" w:sz="4" w:space="0" w:color="auto"/>
            </w:tcBorders>
            <w:vAlign w:val="center"/>
          </w:tcPr>
          <w:p w14:paraId="1A95DB27" w14:textId="37712199" w:rsidR="00295945" w:rsidRPr="00CB67C0" w:rsidRDefault="00CA7E64" w:rsidP="00295945">
            <w:pPr>
              <w:pStyle w:val="Geenafstand"/>
              <w:jc w:val="center"/>
              <w:rPr>
                <w:rFonts w:ascii="Arial" w:hAnsi="Arial" w:cs="Arial"/>
              </w:rPr>
            </w:pPr>
            <w:r>
              <w:rPr>
                <w:rFonts w:ascii="Arial" w:hAnsi="Arial" w:cs="Arial"/>
              </w:rPr>
              <w:t>7</w:t>
            </w:r>
          </w:p>
        </w:tc>
        <w:tc>
          <w:tcPr>
            <w:tcW w:w="880" w:type="dxa"/>
            <w:tcBorders>
              <w:top w:val="dotted" w:sz="4" w:space="0" w:color="auto"/>
              <w:left w:val="dotted" w:sz="4" w:space="0" w:color="auto"/>
              <w:bottom w:val="dotted" w:sz="4" w:space="0" w:color="auto"/>
              <w:right w:val="dotted" w:sz="4" w:space="0" w:color="auto"/>
            </w:tcBorders>
            <w:vAlign w:val="center"/>
          </w:tcPr>
          <w:p w14:paraId="4F091CD9" w14:textId="27AF2908" w:rsidR="00295945" w:rsidRPr="00CB67C0" w:rsidRDefault="00616D5F" w:rsidP="00A3023A">
            <w:pPr>
              <w:pStyle w:val="Geenafstand"/>
              <w:jc w:val="center"/>
              <w:rPr>
                <w:rFonts w:ascii="Arial" w:hAnsi="Arial" w:cs="Arial"/>
              </w:rPr>
            </w:pPr>
            <w:r>
              <w:rPr>
                <w:rFonts w:ascii="Arial" w:hAnsi="Arial" w:cs="Arial"/>
              </w:rPr>
              <w:t>12</w:t>
            </w:r>
          </w:p>
        </w:tc>
        <w:tc>
          <w:tcPr>
            <w:tcW w:w="880" w:type="dxa"/>
            <w:tcBorders>
              <w:top w:val="dotted" w:sz="4" w:space="0" w:color="auto"/>
              <w:left w:val="dotted" w:sz="4" w:space="0" w:color="auto"/>
              <w:bottom w:val="dotted" w:sz="4" w:space="0" w:color="auto"/>
            </w:tcBorders>
            <w:vAlign w:val="center"/>
          </w:tcPr>
          <w:p w14:paraId="02052211" w14:textId="05C5E157" w:rsidR="00295945" w:rsidRPr="00CB67C0" w:rsidRDefault="00616D5F" w:rsidP="006B77CA">
            <w:pPr>
              <w:pStyle w:val="Geenafstand"/>
              <w:jc w:val="center"/>
              <w:rPr>
                <w:rFonts w:ascii="Arial" w:hAnsi="Arial" w:cs="Arial"/>
              </w:rPr>
            </w:pPr>
            <w:r>
              <w:rPr>
                <w:rFonts w:ascii="Arial" w:hAnsi="Arial" w:cs="Arial"/>
              </w:rPr>
              <w:t>6</w:t>
            </w:r>
          </w:p>
        </w:tc>
      </w:tr>
      <w:tr w:rsidR="00295945" w14:paraId="41C903AE" w14:textId="77777777" w:rsidTr="001833A7">
        <w:trPr>
          <w:trHeight w:val="283"/>
        </w:trPr>
        <w:tc>
          <w:tcPr>
            <w:tcW w:w="4064" w:type="dxa"/>
            <w:tcBorders>
              <w:top w:val="dotted" w:sz="4" w:space="0" w:color="auto"/>
              <w:bottom w:val="dotted" w:sz="4" w:space="0" w:color="auto"/>
              <w:right w:val="dotted" w:sz="4" w:space="0" w:color="auto"/>
            </w:tcBorders>
            <w:shd w:val="clear" w:color="auto" w:fill="6CA545"/>
            <w:vAlign w:val="center"/>
          </w:tcPr>
          <w:p w14:paraId="6FD83C9A" w14:textId="1EF50E50" w:rsidR="00295945" w:rsidRPr="00CB67C0" w:rsidRDefault="00295945" w:rsidP="00295945">
            <w:pPr>
              <w:pStyle w:val="Geenafstand"/>
              <w:rPr>
                <w:rFonts w:ascii="Arial" w:hAnsi="Arial" w:cs="Arial"/>
              </w:rPr>
            </w:pPr>
            <w:r w:rsidRPr="00CB67C0">
              <w:rPr>
                <w:rFonts w:ascii="Arial" w:hAnsi="Arial" w:cs="Arial"/>
              </w:rPr>
              <w:t>Integratiefase</w:t>
            </w:r>
          </w:p>
        </w:tc>
        <w:tc>
          <w:tcPr>
            <w:tcW w:w="880" w:type="dxa"/>
            <w:tcBorders>
              <w:top w:val="dotted" w:sz="4" w:space="0" w:color="auto"/>
              <w:left w:val="dotted" w:sz="4" w:space="0" w:color="auto"/>
              <w:bottom w:val="dotted" w:sz="4" w:space="0" w:color="auto"/>
              <w:right w:val="dotted" w:sz="4" w:space="0" w:color="auto"/>
            </w:tcBorders>
            <w:vAlign w:val="center"/>
          </w:tcPr>
          <w:p w14:paraId="394746BB" w14:textId="33A68F5E" w:rsidR="00295945" w:rsidRPr="00CB67C0" w:rsidRDefault="00830C73" w:rsidP="00295945">
            <w:pPr>
              <w:pStyle w:val="Geenafstand"/>
              <w:jc w:val="center"/>
              <w:rPr>
                <w:rFonts w:ascii="Arial" w:hAnsi="Arial" w:cs="Arial"/>
              </w:rPr>
            </w:pPr>
            <w:r>
              <w:rPr>
                <w:rFonts w:ascii="Arial" w:hAnsi="Arial" w:cs="Arial"/>
              </w:rPr>
              <w:t>1</w:t>
            </w:r>
          </w:p>
        </w:tc>
        <w:tc>
          <w:tcPr>
            <w:tcW w:w="880" w:type="dxa"/>
            <w:tcBorders>
              <w:top w:val="dotted" w:sz="4" w:space="0" w:color="auto"/>
              <w:left w:val="dotted" w:sz="4" w:space="0" w:color="auto"/>
              <w:bottom w:val="dotted" w:sz="4" w:space="0" w:color="auto"/>
              <w:right w:val="dotted" w:sz="4" w:space="0" w:color="auto"/>
            </w:tcBorders>
            <w:vAlign w:val="center"/>
          </w:tcPr>
          <w:p w14:paraId="5599C3E6" w14:textId="06597062" w:rsidR="00295945" w:rsidRPr="00CB67C0" w:rsidRDefault="00830C73" w:rsidP="00295945">
            <w:pPr>
              <w:pStyle w:val="Geenafstand"/>
              <w:jc w:val="center"/>
              <w:rPr>
                <w:rFonts w:ascii="Arial" w:hAnsi="Arial" w:cs="Arial"/>
              </w:rPr>
            </w:pPr>
            <w:r>
              <w:rPr>
                <w:rFonts w:ascii="Arial" w:hAnsi="Arial" w:cs="Arial"/>
              </w:rPr>
              <w:t>1</w:t>
            </w:r>
          </w:p>
        </w:tc>
        <w:tc>
          <w:tcPr>
            <w:tcW w:w="880" w:type="dxa"/>
            <w:tcBorders>
              <w:top w:val="dotted" w:sz="4" w:space="0" w:color="auto"/>
              <w:left w:val="dotted" w:sz="4" w:space="0" w:color="auto"/>
              <w:bottom w:val="dotted" w:sz="4" w:space="0" w:color="auto"/>
              <w:right w:val="dotted" w:sz="4" w:space="0" w:color="auto"/>
            </w:tcBorders>
            <w:vAlign w:val="center"/>
          </w:tcPr>
          <w:p w14:paraId="54F0193D" w14:textId="7A7D864A" w:rsidR="00295945" w:rsidRPr="00CB67C0" w:rsidRDefault="00CA7E64" w:rsidP="00295945">
            <w:pPr>
              <w:pStyle w:val="Geenafstand"/>
              <w:jc w:val="center"/>
              <w:rPr>
                <w:rFonts w:ascii="Arial" w:hAnsi="Arial" w:cs="Arial"/>
              </w:rPr>
            </w:pPr>
            <w:r>
              <w:rPr>
                <w:rFonts w:ascii="Arial" w:hAnsi="Arial" w:cs="Arial"/>
              </w:rPr>
              <w:t>4</w:t>
            </w:r>
          </w:p>
        </w:tc>
        <w:tc>
          <w:tcPr>
            <w:tcW w:w="880" w:type="dxa"/>
            <w:tcBorders>
              <w:top w:val="dotted" w:sz="4" w:space="0" w:color="auto"/>
              <w:left w:val="dotted" w:sz="4" w:space="0" w:color="auto"/>
              <w:bottom w:val="dotted" w:sz="4" w:space="0" w:color="auto"/>
              <w:right w:val="dotted" w:sz="4" w:space="0" w:color="auto"/>
            </w:tcBorders>
            <w:vAlign w:val="center"/>
          </w:tcPr>
          <w:p w14:paraId="06FD3463" w14:textId="26D509D0" w:rsidR="00295945" w:rsidRPr="00CB67C0" w:rsidRDefault="00CA7E64" w:rsidP="00295945">
            <w:pPr>
              <w:pStyle w:val="Geenafstand"/>
              <w:jc w:val="center"/>
              <w:rPr>
                <w:rFonts w:ascii="Arial" w:hAnsi="Arial" w:cs="Arial"/>
              </w:rPr>
            </w:pPr>
            <w:r>
              <w:rPr>
                <w:rFonts w:ascii="Arial" w:hAnsi="Arial" w:cs="Arial"/>
              </w:rPr>
              <w:t>2</w:t>
            </w:r>
          </w:p>
        </w:tc>
        <w:tc>
          <w:tcPr>
            <w:tcW w:w="880" w:type="dxa"/>
            <w:tcBorders>
              <w:top w:val="dotted" w:sz="4" w:space="0" w:color="auto"/>
              <w:left w:val="dotted" w:sz="4" w:space="0" w:color="auto"/>
              <w:bottom w:val="dotted" w:sz="4" w:space="0" w:color="auto"/>
              <w:right w:val="dotted" w:sz="4" w:space="0" w:color="auto"/>
            </w:tcBorders>
            <w:vAlign w:val="center"/>
          </w:tcPr>
          <w:p w14:paraId="305420E5" w14:textId="120D7213" w:rsidR="00295945" w:rsidRPr="00CB67C0" w:rsidRDefault="00616D5F" w:rsidP="00295945">
            <w:pPr>
              <w:pStyle w:val="Geenafstand"/>
              <w:jc w:val="center"/>
              <w:rPr>
                <w:rFonts w:ascii="Arial" w:hAnsi="Arial" w:cs="Arial"/>
              </w:rPr>
            </w:pPr>
            <w:r>
              <w:rPr>
                <w:rFonts w:ascii="Arial" w:hAnsi="Arial" w:cs="Arial"/>
              </w:rPr>
              <w:t>3</w:t>
            </w:r>
          </w:p>
        </w:tc>
        <w:tc>
          <w:tcPr>
            <w:tcW w:w="880" w:type="dxa"/>
            <w:tcBorders>
              <w:top w:val="dotted" w:sz="4" w:space="0" w:color="auto"/>
              <w:left w:val="dotted" w:sz="4" w:space="0" w:color="auto"/>
              <w:bottom w:val="dotted" w:sz="4" w:space="0" w:color="auto"/>
            </w:tcBorders>
            <w:vAlign w:val="center"/>
          </w:tcPr>
          <w:p w14:paraId="3ACF67AC" w14:textId="68751F8F" w:rsidR="00295945" w:rsidRPr="00CB67C0" w:rsidRDefault="00616D5F" w:rsidP="00295945">
            <w:pPr>
              <w:pStyle w:val="Geenafstand"/>
              <w:jc w:val="center"/>
              <w:rPr>
                <w:rFonts w:ascii="Arial" w:hAnsi="Arial" w:cs="Arial"/>
              </w:rPr>
            </w:pPr>
            <w:r>
              <w:rPr>
                <w:rFonts w:ascii="Arial" w:hAnsi="Arial" w:cs="Arial"/>
              </w:rPr>
              <w:t>2</w:t>
            </w:r>
          </w:p>
        </w:tc>
      </w:tr>
      <w:tr w:rsidR="00D76B80" w14:paraId="5577BC63" w14:textId="77777777" w:rsidTr="001833A7">
        <w:trPr>
          <w:trHeight w:val="340"/>
        </w:trPr>
        <w:tc>
          <w:tcPr>
            <w:tcW w:w="4064" w:type="dxa"/>
            <w:tcBorders>
              <w:top w:val="dotted" w:sz="4" w:space="0" w:color="auto"/>
              <w:right w:val="dotted" w:sz="4" w:space="0" w:color="auto"/>
            </w:tcBorders>
            <w:shd w:val="clear" w:color="auto" w:fill="auto"/>
            <w:vAlign w:val="center"/>
          </w:tcPr>
          <w:p w14:paraId="579F0E04" w14:textId="69915018" w:rsidR="00D76B80" w:rsidRPr="00CB67C0" w:rsidRDefault="00D76B80" w:rsidP="00D76B80">
            <w:pPr>
              <w:pStyle w:val="Geenafstand"/>
              <w:rPr>
                <w:rFonts w:ascii="Arial" w:hAnsi="Arial" w:cs="Arial"/>
              </w:rPr>
            </w:pPr>
            <w:r w:rsidRPr="00CB67C0">
              <w:rPr>
                <w:rFonts w:ascii="Arial" w:hAnsi="Arial" w:cs="Arial"/>
              </w:rPr>
              <w:t>totaal % per administratieve groep van de schoolpopulatie</w:t>
            </w:r>
          </w:p>
        </w:tc>
        <w:tc>
          <w:tcPr>
            <w:tcW w:w="1760" w:type="dxa"/>
            <w:gridSpan w:val="2"/>
            <w:tcBorders>
              <w:top w:val="dotted" w:sz="4" w:space="0" w:color="auto"/>
              <w:left w:val="dotted" w:sz="4" w:space="0" w:color="auto"/>
              <w:right w:val="dotted" w:sz="4" w:space="0" w:color="auto"/>
            </w:tcBorders>
            <w:shd w:val="clear" w:color="auto" w:fill="auto"/>
            <w:vAlign w:val="center"/>
          </w:tcPr>
          <w:p w14:paraId="0BE98733" w14:textId="267B55AE" w:rsidR="00D76B80" w:rsidRPr="00CB67C0" w:rsidRDefault="00830C73" w:rsidP="00CF26F6">
            <w:pPr>
              <w:pStyle w:val="Geenafstand"/>
              <w:jc w:val="center"/>
              <w:rPr>
                <w:rFonts w:ascii="Arial" w:hAnsi="Arial" w:cs="Arial"/>
                <w:b/>
              </w:rPr>
            </w:pPr>
            <w:r>
              <w:rPr>
                <w:rFonts w:ascii="Arial" w:hAnsi="Arial" w:cs="Arial"/>
                <w:b/>
              </w:rPr>
              <w:t xml:space="preserve">21,7 </w:t>
            </w:r>
            <w:r w:rsidR="00D76B80" w:rsidRPr="00CB67C0">
              <w:rPr>
                <w:rFonts w:ascii="Arial" w:hAnsi="Arial" w:cs="Arial"/>
                <w:b/>
              </w:rPr>
              <w:t>%</w:t>
            </w:r>
          </w:p>
        </w:tc>
        <w:tc>
          <w:tcPr>
            <w:tcW w:w="1760" w:type="dxa"/>
            <w:gridSpan w:val="2"/>
            <w:tcBorders>
              <w:top w:val="dotted" w:sz="4" w:space="0" w:color="auto"/>
              <w:left w:val="dotted" w:sz="4" w:space="0" w:color="auto"/>
              <w:right w:val="dotted" w:sz="4" w:space="0" w:color="auto"/>
            </w:tcBorders>
            <w:shd w:val="clear" w:color="auto" w:fill="auto"/>
            <w:vAlign w:val="center"/>
          </w:tcPr>
          <w:p w14:paraId="18F4578B" w14:textId="618EE712" w:rsidR="00D76B80" w:rsidRPr="00CB67C0" w:rsidRDefault="00CF26F6" w:rsidP="00CF26F6">
            <w:pPr>
              <w:pStyle w:val="Geenafstand"/>
              <w:jc w:val="center"/>
              <w:rPr>
                <w:rFonts w:ascii="Arial" w:hAnsi="Arial" w:cs="Arial"/>
                <w:b/>
              </w:rPr>
            </w:pPr>
            <w:r>
              <w:rPr>
                <w:rFonts w:ascii="Arial" w:hAnsi="Arial" w:cs="Arial"/>
                <w:b/>
              </w:rPr>
              <w:t xml:space="preserve">19,3 </w:t>
            </w:r>
            <w:r w:rsidR="00D76B80" w:rsidRPr="00CB67C0">
              <w:rPr>
                <w:rFonts w:ascii="Arial" w:hAnsi="Arial" w:cs="Arial"/>
                <w:b/>
              </w:rPr>
              <w:t>%</w:t>
            </w:r>
          </w:p>
        </w:tc>
        <w:tc>
          <w:tcPr>
            <w:tcW w:w="1760" w:type="dxa"/>
            <w:gridSpan w:val="2"/>
            <w:tcBorders>
              <w:top w:val="dotted" w:sz="4" w:space="0" w:color="auto"/>
              <w:left w:val="dotted" w:sz="4" w:space="0" w:color="auto"/>
            </w:tcBorders>
            <w:shd w:val="clear" w:color="auto" w:fill="auto"/>
            <w:vAlign w:val="center"/>
          </w:tcPr>
          <w:p w14:paraId="70CF22D2" w14:textId="6DEC5EB4" w:rsidR="00D76B80" w:rsidRPr="00CB67C0" w:rsidRDefault="00073A4A" w:rsidP="00775463">
            <w:pPr>
              <w:pStyle w:val="Geenafstand"/>
              <w:jc w:val="center"/>
              <w:rPr>
                <w:rFonts w:ascii="Arial" w:hAnsi="Arial" w:cs="Arial"/>
                <w:b/>
              </w:rPr>
            </w:pPr>
            <w:r>
              <w:rPr>
                <w:rFonts w:ascii="Arial" w:hAnsi="Arial" w:cs="Arial"/>
                <w:b/>
              </w:rPr>
              <w:t>18</w:t>
            </w:r>
            <w:r w:rsidR="00775463">
              <w:rPr>
                <w:rFonts w:ascii="Arial" w:hAnsi="Arial" w:cs="Arial"/>
                <w:b/>
              </w:rPr>
              <w:t xml:space="preserve">,8 </w:t>
            </w:r>
            <w:r w:rsidR="00D76B80" w:rsidRPr="00CB67C0">
              <w:rPr>
                <w:rFonts w:ascii="Arial" w:hAnsi="Arial" w:cs="Arial"/>
                <w:b/>
              </w:rPr>
              <w:t>%</w:t>
            </w:r>
          </w:p>
        </w:tc>
      </w:tr>
      <w:tr w:rsidR="00D76B80" w14:paraId="6717C9AA" w14:textId="77777777" w:rsidTr="001833A7">
        <w:trPr>
          <w:trHeight w:val="340"/>
        </w:trPr>
        <w:tc>
          <w:tcPr>
            <w:tcW w:w="4064" w:type="dxa"/>
            <w:tcBorders>
              <w:top w:val="dotted" w:sz="4" w:space="0" w:color="auto"/>
              <w:right w:val="dotted" w:sz="4" w:space="0" w:color="auto"/>
            </w:tcBorders>
            <w:shd w:val="clear" w:color="auto" w:fill="auto"/>
            <w:vAlign w:val="center"/>
          </w:tcPr>
          <w:p w14:paraId="06BAA661" w14:textId="77777777" w:rsidR="00D76B80" w:rsidRPr="00CB67C0" w:rsidRDefault="00D76B80" w:rsidP="00D76B80">
            <w:pPr>
              <w:pStyle w:val="Geenafstand"/>
              <w:rPr>
                <w:rFonts w:ascii="Arial" w:hAnsi="Arial" w:cs="Arial"/>
              </w:rPr>
            </w:pPr>
            <w:r w:rsidRPr="00CB67C0">
              <w:rPr>
                <w:rFonts w:ascii="Arial" w:hAnsi="Arial" w:cs="Arial"/>
              </w:rPr>
              <w:t xml:space="preserve">totaal % GOK lln </w:t>
            </w:r>
          </w:p>
          <w:p w14:paraId="5306FBB3" w14:textId="418D7BCE" w:rsidR="00D76B80" w:rsidRPr="00CB67C0" w:rsidRDefault="00D76B80" w:rsidP="00D76B80">
            <w:pPr>
              <w:pStyle w:val="Geenafstand"/>
              <w:rPr>
                <w:rFonts w:ascii="Arial" w:hAnsi="Arial" w:cs="Arial"/>
              </w:rPr>
            </w:pPr>
            <w:r w:rsidRPr="00CB67C0">
              <w:rPr>
                <w:rFonts w:ascii="Arial" w:hAnsi="Arial" w:cs="Arial"/>
              </w:rPr>
              <w:lastRenderedPageBreak/>
              <w:t xml:space="preserve">per administratieve groep </w:t>
            </w:r>
          </w:p>
        </w:tc>
        <w:tc>
          <w:tcPr>
            <w:tcW w:w="1760" w:type="dxa"/>
            <w:gridSpan w:val="2"/>
            <w:tcBorders>
              <w:top w:val="dotted" w:sz="4" w:space="0" w:color="auto"/>
              <w:left w:val="dotted" w:sz="4" w:space="0" w:color="auto"/>
              <w:right w:val="dotted" w:sz="4" w:space="0" w:color="auto"/>
            </w:tcBorders>
            <w:shd w:val="clear" w:color="auto" w:fill="auto"/>
            <w:vAlign w:val="center"/>
          </w:tcPr>
          <w:p w14:paraId="4DF2E2C2" w14:textId="44DCC854" w:rsidR="00D76B80" w:rsidRPr="00CB67C0" w:rsidRDefault="000E3F5F" w:rsidP="00CF26F6">
            <w:pPr>
              <w:pStyle w:val="Geenafstand"/>
              <w:jc w:val="center"/>
              <w:rPr>
                <w:rFonts w:ascii="Arial" w:hAnsi="Arial" w:cs="Arial"/>
                <w:b/>
              </w:rPr>
            </w:pPr>
            <w:r>
              <w:rPr>
                <w:rFonts w:ascii="Arial" w:hAnsi="Arial" w:cs="Arial"/>
                <w:b/>
              </w:rPr>
              <w:lastRenderedPageBreak/>
              <w:t>64,2</w:t>
            </w:r>
            <w:r w:rsidR="00830C73">
              <w:rPr>
                <w:rFonts w:ascii="Arial" w:hAnsi="Arial" w:cs="Arial"/>
                <w:b/>
              </w:rPr>
              <w:t xml:space="preserve"> </w:t>
            </w:r>
            <w:r w:rsidR="00C5731A" w:rsidRPr="00CB67C0">
              <w:rPr>
                <w:rFonts w:ascii="Arial" w:hAnsi="Arial" w:cs="Arial"/>
                <w:b/>
              </w:rPr>
              <w:t>%</w:t>
            </w:r>
          </w:p>
        </w:tc>
        <w:tc>
          <w:tcPr>
            <w:tcW w:w="1760" w:type="dxa"/>
            <w:gridSpan w:val="2"/>
            <w:tcBorders>
              <w:top w:val="dotted" w:sz="4" w:space="0" w:color="auto"/>
              <w:left w:val="dotted" w:sz="4" w:space="0" w:color="auto"/>
              <w:right w:val="dotted" w:sz="4" w:space="0" w:color="auto"/>
            </w:tcBorders>
            <w:shd w:val="clear" w:color="auto" w:fill="auto"/>
            <w:vAlign w:val="center"/>
          </w:tcPr>
          <w:p w14:paraId="79F2196B" w14:textId="6AA29C91" w:rsidR="00D76B80" w:rsidRPr="00CB67C0" w:rsidRDefault="000E3F5F" w:rsidP="00CF26F6">
            <w:pPr>
              <w:pStyle w:val="Geenafstand"/>
              <w:jc w:val="center"/>
              <w:rPr>
                <w:rFonts w:ascii="Arial" w:hAnsi="Arial" w:cs="Arial"/>
                <w:b/>
              </w:rPr>
            </w:pPr>
            <w:r>
              <w:rPr>
                <w:rFonts w:ascii="Arial" w:hAnsi="Arial" w:cs="Arial"/>
                <w:b/>
              </w:rPr>
              <w:t>64</w:t>
            </w:r>
            <w:r w:rsidR="00CF26F6">
              <w:rPr>
                <w:rFonts w:ascii="Arial" w:hAnsi="Arial" w:cs="Arial"/>
                <w:b/>
              </w:rPr>
              <w:t xml:space="preserve"> </w:t>
            </w:r>
            <w:r w:rsidR="00C308FE" w:rsidRPr="00CB67C0">
              <w:rPr>
                <w:rFonts w:ascii="Arial" w:hAnsi="Arial" w:cs="Arial"/>
                <w:b/>
              </w:rPr>
              <w:t>%</w:t>
            </w:r>
          </w:p>
        </w:tc>
        <w:tc>
          <w:tcPr>
            <w:tcW w:w="1760" w:type="dxa"/>
            <w:gridSpan w:val="2"/>
            <w:tcBorders>
              <w:top w:val="dotted" w:sz="4" w:space="0" w:color="auto"/>
              <w:left w:val="dotted" w:sz="4" w:space="0" w:color="auto"/>
            </w:tcBorders>
            <w:shd w:val="clear" w:color="auto" w:fill="auto"/>
            <w:vAlign w:val="center"/>
          </w:tcPr>
          <w:p w14:paraId="57C6221E" w14:textId="5EFD9905" w:rsidR="00D76B80" w:rsidRPr="00CB67C0" w:rsidRDefault="00775463" w:rsidP="00775463">
            <w:pPr>
              <w:pStyle w:val="Geenafstand"/>
              <w:jc w:val="center"/>
              <w:rPr>
                <w:rFonts w:ascii="Arial" w:hAnsi="Arial" w:cs="Arial"/>
                <w:b/>
              </w:rPr>
            </w:pPr>
            <w:r>
              <w:rPr>
                <w:rFonts w:ascii="Arial" w:hAnsi="Arial" w:cs="Arial"/>
                <w:b/>
              </w:rPr>
              <w:t xml:space="preserve">48,3 </w:t>
            </w:r>
            <w:r w:rsidR="00C308FE" w:rsidRPr="00CB67C0">
              <w:rPr>
                <w:rFonts w:ascii="Arial" w:hAnsi="Arial" w:cs="Arial"/>
                <w:b/>
              </w:rPr>
              <w:t>%</w:t>
            </w:r>
          </w:p>
        </w:tc>
      </w:tr>
      <w:tr w:rsidR="00295945" w14:paraId="2A65CC44" w14:textId="77777777" w:rsidTr="001833A7">
        <w:trPr>
          <w:trHeight w:val="113"/>
        </w:trPr>
        <w:tc>
          <w:tcPr>
            <w:tcW w:w="9344" w:type="dxa"/>
            <w:gridSpan w:val="7"/>
            <w:tcBorders>
              <w:bottom w:val="single" w:sz="4" w:space="0" w:color="auto"/>
            </w:tcBorders>
            <w:shd w:val="clear" w:color="auto" w:fill="auto"/>
          </w:tcPr>
          <w:p w14:paraId="358E2D1F" w14:textId="77777777" w:rsidR="00295945" w:rsidRPr="00CB67C0" w:rsidRDefault="00295945" w:rsidP="00295945">
            <w:pPr>
              <w:pStyle w:val="Geenafstand"/>
              <w:rPr>
                <w:rFonts w:ascii="Arial" w:hAnsi="Arial" w:cs="Arial"/>
                <w:sz w:val="4"/>
                <w:szCs w:val="4"/>
              </w:rPr>
            </w:pPr>
          </w:p>
        </w:tc>
      </w:tr>
      <w:tr w:rsidR="00295945" w14:paraId="34EC919A" w14:textId="77777777" w:rsidTr="001833A7">
        <w:trPr>
          <w:trHeight w:val="397"/>
        </w:trPr>
        <w:tc>
          <w:tcPr>
            <w:tcW w:w="4064" w:type="dxa"/>
            <w:tcBorders>
              <w:bottom w:val="dotted" w:sz="4" w:space="0" w:color="auto"/>
              <w:right w:val="dotted" w:sz="4" w:space="0" w:color="auto"/>
            </w:tcBorders>
            <w:vAlign w:val="center"/>
          </w:tcPr>
          <w:p w14:paraId="1E5A038E" w14:textId="599302F9" w:rsidR="00295945" w:rsidRPr="00CB67C0" w:rsidRDefault="00295945" w:rsidP="00295945">
            <w:pPr>
              <w:pStyle w:val="Geenafstand"/>
              <w:rPr>
                <w:rFonts w:ascii="Arial" w:hAnsi="Arial" w:cs="Arial"/>
              </w:rPr>
            </w:pPr>
            <w:r w:rsidRPr="00CB67C0">
              <w:rPr>
                <w:rFonts w:ascii="Arial" w:hAnsi="Arial" w:cs="Arial"/>
                <w:b/>
              </w:rPr>
              <w:t>Werkplaatsschrijnwerker</w:t>
            </w:r>
          </w:p>
        </w:tc>
        <w:tc>
          <w:tcPr>
            <w:tcW w:w="1760" w:type="dxa"/>
            <w:gridSpan w:val="2"/>
            <w:tcBorders>
              <w:left w:val="dotted" w:sz="4" w:space="0" w:color="auto"/>
              <w:bottom w:val="dotted" w:sz="4" w:space="0" w:color="auto"/>
              <w:right w:val="dotted" w:sz="4" w:space="0" w:color="auto"/>
            </w:tcBorders>
            <w:vAlign w:val="center"/>
          </w:tcPr>
          <w:p w14:paraId="7E47108F" w14:textId="77777777" w:rsidR="00295945" w:rsidRPr="00CB67C0" w:rsidRDefault="00295945" w:rsidP="00295945">
            <w:pPr>
              <w:pStyle w:val="Geenafstand"/>
              <w:rPr>
                <w:rFonts w:ascii="Arial" w:hAnsi="Arial" w:cs="Arial"/>
              </w:rPr>
            </w:pPr>
          </w:p>
        </w:tc>
        <w:tc>
          <w:tcPr>
            <w:tcW w:w="1760" w:type="dxa"/>
            <w:gridSpan w:val="2"/>
            <w:tcBorders>
              <w:left w:val="dotted" w:sz="4" w:space="0" w:color="auto"/>
              <w:bottom w:val="dotted" w:sz="4" w:space="0" w:color="auto"/>
              <w:right w:val="dotted" w:sz="4" w:space="0" w:color="auto"/>
            </w:tcBorders>
            <w:vAlign w:val="center"/>
          </w:tcPr>
          <w:p w14:paraId="07534413" w14:textId="77777777" w:rsidR="00295945" w:rsidRPr="00CB67C0" w:rsidRDefault="00295945" w:rsidP="00295945">
            <w:pPr>
              <w:pStyle w:val="Geenafstand"/>
              <w:rPr>
                <w:rFonts w:ascii="Arial" w:hAnsi="Arial" w:cs="Arial"/>
              </w:rPr>
            </w:pPr>
          </w:p>
        </w:tc>
        <w:tc>
          <w:tcPr>
            <w:tcW w:w="1760" w:type="dxa"/>
            <w:gridSpan w:val="2"/>
            <w:tcBorders>
              <w:left w:val="dotted" w:sz="4" w:space="0" w:color="auto"/>
              <w:bottom w:val="dotted" w:sz="4" w:space="0" w:color="auto"/>
            </w:tcBorders>
            <w:vAlign w:val="center"/>
          </w:tcPr>
          <w:p w14:paraId="206745C6" w14:textId="77777777" w:rsidR="00295945" w:rsidRPr="00CB67C0" w:rsidRDefault="00295945" w:rsidP="00295945">
            <w:pPr>
              <w:pStyle w:val="Geenafstand"/>
              <w:rPr>
                <w:rFonts w:ascii="Arial" w:hAnsi="Arial" w:cs="Arial"/>
              </w:rPr>
            </w:pPr>
          </w:p>
        </w:tc>
      </w:tr>
      <w:tr w:rsidR="00295945" w14:paraId="16722CD8" w14:textId="77777777" w:rsidTr="001833A7">
        <w:trPr>
          <w:trHeight w:val="283"/>
        </w:trPr>
        <w:tc>
          <w:tcPr>
            <w:tcW w:w="4064" w:type="dxa"/>
            <w:tcBorders>
              <w:top w:val="dotted" w:sz="4" w:space="0" w:color="auto"/>
              <w:bottom w:val="dotted" w:sz="4" w:space="0" w:color="auto"/>
              <w:right w:val="dotted" w:sz="4" w:space="0" w:color="auto"/>
            </w:tcBorders>
            <w:shd w:val="clear" w:color="auto" w:fill="C5E0B3" w:themeFill="accent6" w:themeFillTint="66"/>
            <w:vAlign w:val="center"/>
          </w:tcPr>
          <w:p w14:paraId="729A7E29" w14:textId="77E5E784" w:rsidR="00295945" w:rsidRPr="00CB67C0" w:rsidRDefault="00295945" w:rsidP="00295945">
            <w:pPr>
              <w:pStyle w:val="Geenafstand"/>
              <w:rPr>
                <w:rFonts w:ascii="Arial" w:hAnsi="Arial" w:cs="Arial"/>
              </w:rPr>
            </w:pPr>
            <w:r w:rsidRPr="00CB67C0">
              <w:rPr>
                <w:rFonts w:ascii="Arial" w:hAnsi="Arial" w:cs="Arial"/>
              </w:rPr>
              <w:t xml:space="preserve">opleidingsfase </w:t>
            </w:r>
          </w:p>
        </w:tc>
        <w:tc>
          <w:tcPr>
            <w:tcW w:w="880" w:type="dxa"/>
            <w:tcBorders>
              <w:top w:val="dotted" w:sz="4" w:space="0" w:color="auto"/>
              <w:left w:val="dotted" w:sz="4" w:space="0" w:color="auto"/>
              <w:bottom w:val="dotted" w:sz="4" w:space="0" w:color="auto"/>
              <w:right w:val="dotted" w:sz="4" w:space="0" w:color="auto"/>
            </w:tcBorders>
            <w:vAlign w:val="center"/>
          </w:tcPr>
          <w:p w14:paraId="60E88FDE" w14:textId="76AD5DD8" w:rsidR="00295945" w:rsidRPr="00CB67C0" w:rsidRDefault="00830C73" w:rsidP="00295945">
            <w:pPr>
              <w:pStyle w:val="Geenafstand"/>
              <w:jc w:val="center"/>
              <w:rPr>
                <w:rFonts w:ascii="Arial" w:hAnsi="Arial" w:cs="Arial"/>
              </w:rPr>
            </w:pPr>
            <w:r>
              <w:rPr>
                <w:rFonts w:ascii="Arial" w:hAnsi="Arial" w:cs="Arial"/>
              </w:rPr>
              <w:t>8</w:t>
            </w:r>
          </w:p>
        </w:tc>
        <w:tc>
          <w:tcPr>
            <w:tcW w:w="880" w:type="dxa"/>
            <w:tcBorders>
              <w:top w:val="dotted" w:sz="4" w:space="0" w:color="auto"/>
              <w:left w:val="dotted" w:sz="4" w:space="0" w:color="auto"/>
              <w:bottom w:val="dotted" w:sz="4" w:space="0" w:color="auto"/>
              <w:right w:val="dotted" w:sz="4" w:space="0" w:color="auto"/>
            </w:tcBorders>
            <w:vAlign w:val="center"/>
          </w:tcPr>
          <w:p w14:paraId="2BE6D418" w14:textId="29BA42B3" w:rsidR="00295945" w:rsidRPr="00CB67C0" w:rsidRDefault="00830C73" w:rsidP="00295945">
            <w:pPr>
              <w:pStyle w:val="Geenafstand"/>
              <w:jc w:val="center"/>
              <w:rPr>
                <w:rFonts w:ascii="Arial" w:hAnsi="Arial" w:cs="Arial"/>
              </w:rPr>
            </w:pPr>
            <w:r>
              <w:rPr>
                <w:rFonts w:ascii="Arial" w:hAnsi="Arial" w:cs="Arial"/>
              </w:rPr>
              <w:t>2</w:t>
            </w:r>
          </w:p>
        </w:tc>
        <w:tc>
          <w:tcPr>
            <w:tcW w:w="880" w:type="dxa"/>
            <w:tcBorders>
              <w:top w:val="dotted" w:sz="4" w:space="0" w:color="auto"/>
              <w:left w:val="dotted" w:sz="4" w:space="0" w:color="auto"/>
              <w:bottom w:val="dotted" w:sz="4" w:space="0" w:color="auto"/>
              <w:right w:val="dotted" w:sz="4" w:space="0" w:color="auto"/>
            </w:tcBorders>
            <w:vAlign w:val="center"/>
          </w:tcPr>
          <w:p w14:paraId="4285B658" w14:textId="110BC961" w:rsidR="00295945" w:rsidRPr="00CB67C0" w:rsidRDefault="00CA7E64" w:rsidP="00A3023A">
            <w:pPr>
              <w:pStyle w:val="Geenafstand"/>
              <w:jc w:val="center"/>
              <w:rPr>
                <w:rFonts w:ascii="Arial" w:hAnsi="Arial" w:cs="Arial"/>
              </w:rPr>
            </w:pPr>
            <w:r>
              <w:rPr>
                <w:rFonts w:ascii="Arial" w:hAnsi="Arial" w:cs="Arial"/>
              </w:rPr>
              <w:t>5</w:t>
            </w:r>
          </w:p>
        </w:tc>
        <w:tc>
          <w:tcPr>
            <w:tcW w:w="880" w:type="dxa"/>
            <w:tcBorders>
              <w:top w:val="dotted" w:sz="4" w:space="0" w:color="auto"/>
              <w:left w:val="dotted" w:sz="4" w:space="0" w:color="auto"/>
              <w:bottom w:val="dotted" w:sz="4" w:space="0" w:color="auto"/>
              <w:right w:val="dotted" w:sz="4" w:space="0" w:color="auto"/>
            </w:tcBorders>
            <w:vAlign w:val="center"/>
          </w:tcPr>
          <w:p w14:paraId="51637775" w14:textId="127C5FBA" w:rsidR="00295945" w:rsidRPr="00CB67C0" w:rsidRDefault="00CA7E64" w:rsidP="00295945">
            <w:pPr>
              <w:pStyle w:val="Geenafstand"/>
              <w:jc w:val="center"/>
              <w:rPr>
                <w:rFonts w:ascii="Arial" w:hAnsi="Arial" w:cs="Arial"/>
              </w:rPr>
            </w:pPr>
            <w:r>
              <w:rPr>
                <w:rFonts w:ascii="Arial" w:hAnsi="Arial" w:cs="Arial"/>
              </w:rPr>
              <w:t>3</w:t>
            </w:r>
          </w:p>
        </w:tc>
        <w:tc>
          <w:tcPr>
            <w:tcW w:w="880" w:type="dxa"/>
            <w:tcBorders>
              <w:top w:val="dotted" w:sz="4" w:space="0" w:color="auto"/>
              <w:left w:val="dotted" w:sz="4" w:space="0" w:color="auto"/>
              <w:bottom w:val="dotted" w:sz="4" w:space="0" w:color="auto"/>
              <w:right w:val="dotted" w:sz="4" w:space="0" w:color="auto"/>
            </w:tcBorders>
            <w:vAlign w:val="center"/>
          </w:tcPr>
          <w:p w14:paraId="1D6BD7BD" w14:textId="7048AE9A" w:rsidR="00295945" w:rsidRPr="00CB67C0" w:rsidRDefault="00616D5F" w:rsidP="00A3023A">
            <w:pPr>
              <w:pStyle w:val="Geenafstand"/>
              <w:jc w:val="center"/>
              <w:rPr>
                <w:rFonts w:ascii="Arial" w:hAnsi="Arial" w:cs="Arial"/>
              </w:rPr>
            </w:pPr>
            <w:r>
              <w:rPr>
                <w:rFonts w:ascii="Arial" w:hAnsi="Arial" w:cs="Arial"/>
              </w:rPr>
              <w:t>10</w:t>
            </w:r>
          </w:p>
        </w:tc>
        <w:tc>
          <w:tcPr>
            <w:tcW w:w="880" w:type="dxa"/>
            <w:tcBorders>
              <w:top w:val="dotted" w:sz="4" w:space="0" w:color="auto"/>
              <w:left w:val="dotted" w:sz="4" w:space="0" w:color="auto"/>
              <w:bottom w:val="dotted" w:sz="4" w:space="0" w:color="auto"/>
            </w:tcBorders>
            <w:vAlign w:val="center"/>
          </w:tcPr>
          <w:p w14:paraId="6FEA9C11" w14:textId="2F5F3B3D" w:rsidR="00295945" w:rsidRPr="00CB67C0" w:rsidRDefault="00616D5F" w:rsidP="00295945">
            <w:pPr>
              <w:pStyle w:val="Geenafstand"/>
              <w:jc w:val="center"/>
              <w:rPr>
                <w:rFonts w:ascii="Arial" w:hAnsi="Arial" w:cs="Arial"/>
              </w:rPr>
            </w:pPr>
            <w:r>
              <w:rPr>
                <w:rFonts w:ascii="Arial" w:hAnsi="Arial" w:cs="Arial"/>
              </w:rPr>
              <w:t>8</w:t>
            </w:r>
          </w:p>
        </w:tc>
      </w:tr>
      <w:tr w:rsidR="00295945" w14:paraId="333DBB04" w14:textId="77777777" w:rsidTr="001833A7">
        <w:trPr>
          <w:trHeight w:val="283"/>
        </w:trPr>
        <w:tc>
          <w:tcPr>
            <w:tcW w:w="4064" w:type="dxa"/>
            <w:tcBorders>
              <w:top w:val="dotted" w:sz="4" w:space="0" w:color="auto"/>
              <w:bottom w:val="dotted" w:sz="4" w:space="0" w:color="auto"/>
              <w:right w:val="dotted" w:sz="4" w:space="0" w:color="auto"/>
            </w:tcBorders>
            <w:shd w:val="clear" w:color="auto" w:fill="A8D08D" w:themeFill="accent6" w:themeFillTint="99"/>
            <w:vAlign w:val="center"/>
          </w:tcPr>
          <w:p w14:paraId="728BFABB" w14:textId="0968B1EC" w:rsidR="00295945" w:rsidRPr="00CB67C0" w:rsidRDefault="00295945" w:rsidP="00295945">
            <w:pPr>
              <w:pStyle w:val="Geenafstand"/>
              <w:rPr>
                <w:rFonts w:ascii="Arial" w:hAnsi="Arial" w:cs="Arial"/>
              </w:rPr>
            </w:pPr>
            <w:r w:rsidRPr="00CB67C0">
              <w:rPr>
                <w:rFonts w:ascii="Arial" w:hAnsi="Arial" w:cs="Arial"/>
              </w:rPr>
              <w:t>kwalificatiefase</w:t>
            </w:r>
          </w:p>
        </w:tc>
        <w:tc>
          <w:tcPr>
            <w:tcW w:w="880" w:type="dxa"/>
            <w:tcBorders>
              <w:top w:val="dotted" w:sz="4" w:space="0" w:color="auto"/>
              <w:left w:val="dotted" w:sz="4" w:space="0" w:color="auto"/>
              <w:bottom w:val="dotted" w:sz="4" w:space="0" w:color="auto"/>
              <w:right w:val="dotted" w:sz="4" w:space="0" w:color="auto"/>
            </w:tcBorders>
            <w:vAlign w:val="center"/>
          </w:tcPr>
          <w:p w14:paraId="5A01B6B2" w14:textId="2328FD31" w:rsidR="00295945" w:rsidRPr="00CB67C0" w:rsidRDefault="00830C73" w:rsidP="00295945">
            <w:pPr>
              <w:pStyle w:val="Geenafstand"/>
              <w:jc w:val="center"/>
              <w:rPr>
                <w:rFonts w:ascii="Arial" w:hAnsi="Arial" w:cs="Arial"/>
              </w:rPr>
            </w:pPr>
            <w:r>
              <w:rPr>
                <w:rFonts w:ascii="Arial" w:hAnsi="Arial" w:cs="Arial"/>
              </w:rPr>
              <w:t>15</w:t>
            </w:r>
          </w:p>
        </w:tc>
        <w:tc>
          <w:tcPr>
            <w:tcW w:w="880" w:type="dxa"/>
            <w:tcBorders>
              <w:top w:val="dotted" w:sz="4" w:space="0" w:color="auto"/>
              <w:left w:val="dotted" w:sz="4" w:space="0" w:color="auto"/>
              <w:bottom w:val="dotted" w:sz="4" w:space="0" w:color="auto"/>
              <w:right w:val="dotted" w:sz="4" w:space="0" w:color="auto"/>
            </w:tcBorders>
            <w:vAlign w:val="center"/>
          </w:tcPr>
          <w:p w14:paraId="7F1EC493" w14:textId="230F0F55" w:rsidR="00295945" w:rsidRPr="00CB67C0" w:rsidRDefault="00830C73" w:rsidP="00295945">
            <w:pPr>
              <w:pStyle w:val="Geenafstand"/>
              <w:jc w:val="center"/>
              <w:rPr>
                <w:rFonts w:ascii="Arial" w:hAnsi="Arial" w:cs="Arial"/>
              </w:rPr>
            </w:pPr>
            <w:r>
              <w:rPr>
                <w:rFonts w:ascii="Arial" w:hAnsi="Arial" w:cs="Arial"/>
              </w:rPr>
              <w:t>8</w:t>
            </w:r>
          </w:p>
        </w:tc>
        <w:tc>
          <w:tcPr>
            <w:tcW w:w="880" w:type="dxa"/>
            <w:tcBorders>
              <w:top w:val="dotted" w:sz="4" w:space="0" w:color="auto"/>
              <w:left w:val="dotted" w:sz="4" w:space="0" w:color="auto"/>
              <w:bottom w:val="dotted" w:sz="4" w:space="0" w:color="auto"/>
              <w:right w:val="dotted" w:sz="4" w:space="0" w:color="auto"/>
            </w:tcBorders>
            <w:vAlign w:val="center"/>
          </w:tcPr>
          <w:p w14:paraId="316D47AB" w14:textId="3EBBE139" w:rsidR="00295945" w:rsidRPr="00CB67C0" w:rsidRDefault="00CA7E64" w:rsidP="00295945">
            <w:pPr>
              <w:pStyle w:val="Geenafstand"/>
              <w:jc w:val="center"/>
              <w:rPr>
                <w:rFonts w:ascii="Arial" w:hAnsi="Arial" w:cs="Arial"/>
              </w:rPr>
            </w:pPr>
            <w:r>
              <w:rPr>
                <w:rFonts w:ascii="Arial" w:hAnsi="Arial" w:cs="Arial"/>
              </w:rPr>
              <w:t>15</w:t>
            </w:r>
          </w:p>
        </w:tc>
        <w:tc>
          <w:tcPr>
            <w:tcW w:w="880" w:type="dxa"/>
            <w:tcBorders>
              <w:top w:val="dotted" w:sz="4" w:space="0" w:color="auto"/>
              <w:left w:val="dotted" w:sz="4" w:space="0" w:color="auto"/>
              <w:bottom w:val="dotted" w:sz="4" w:space="0" w:color="auto"/>
              <w:right w:val="dotted" w:sz="4" w:space="0" w:color="auto"/>
            </w:tcBorders>
            <w:vAlign w:val="center"/>
          </w:tcPr>
          <w:p w14:paraId="5A684A4A" w14:textId="23816EDD" w:rsidR="00295945" w:rsidRPr="00CB67C0" w:rsidRDefault="00CA7E64" w:rsidP="00295945">
            <w:pPr>
              <w:pStyle w:val="Geenafstand"/>
              <w:jc w:val="center"/>
              <w:rPr>
                <w:rFonts w:ascii="Arial" w:hAnsi="Arial" w:cs="Arial"/>
              </w:rPr>
            </w:pPr>
            <w:r>
              <w:rPr>
                <w:rFonts w:ascii="Arial" w:hAnsi="Arial" w:cs="Arial"/>
              </w:rPr>
              <w:t>8</w:t>
            </w:r>
          </w:p>
        </w:tc>
        <w:tc>
          <w:tcPr>
            <w:tcW w:w="880" w:type="dxa"/>
            <w:tcBorders>
              <w:top w:val="dotted" w:sz="4" w:space="0" w:color="auto"/>
              <w:left w:val="dotted" w:sz="4" w:space="0" w:color="auto"/>
              <w:bottom w:val="dotted" w:sz="4" w:space="0" w:color="auto"/>
              <w:right w:val="dotted" w:sz="4" w:space="0" w:color="auto"/>
            </w:tcBorders>
            <w:vAlign w:val="center"/>
          </w:tcPr>
          <w:p w14:paraId="278432D5" w14:textId="73705F36" w:rsidR="00295945" w:rsidRPr="00CB67C0" w:rsidRDefault="00616D5F" w:rsidP="00295945">
            <w:pPr>
              <w:pStyle w:val="Geenafstand"/>
              <w:jc w:val="center"/>
              <w:rPr>
                <w:rFonts w:ascii="Arial" w:hAnsi="Arial" w:cs="Arial"/>
              </w:rPr>
            </w:pPr>
            <w:r>
              <w:rPr>
                <w:rFonts w:ascii="Arial" w:hAnsi="Arial" w:cs="Arial"/>
              </w:rPr>
              <w:t>11</w:t>
            </w:r>
          </w:p>
        </w:tc>
        <w:tc>
          <w:tcPr>
            <w:tcW w:w="880" w:type="dxa"/>
            <w:tcBorders>
              <w:top w:val="dotted" w:sz="4" w:space="0" w:color="auto"/>
              <w:left w:val="dotted" w:sz="4" w:space="0" w:color="auto"/>
              <w:bottom w:val="dotted" w:sz="4" w:space="0" w:color="auto"/>
            </w:tcBorders>
            <w:vAlign w:val="center"/>
          </w:tcPr>
          <w:p w14:paraId="6DF6E1B4" w14:textId="39018278" w:rsidR="00295945" w:rsidRPr="00CB67C0" w:rsidRDefault="00616D5F" w:rsidP="00295945">
            <w:pPr>
              <w:pStyle w:val="Geenafstand"/>
              <w:jc w:val="center"/>
              <w:rPr>
                <w:rFonts w:ascii="Arial" w:hAnsi="Arial" w:cs="Arial"/>
              </w:rPr>
            </w:pPr>
            <w:r>
              <w:rPr>
                <w:rFonts w:ascii="Arial" w:hAnsi="Arial" w:cs="Arial"/>
              </w:rPr>
              <w:t>4</w:t>
            </w:r>
          </w:p>
        </w:tc>
      </w:tr>
      <w:tr w:rsidR="00295945" w14:paraId="0FB8B9F2" w14:textId="77777777" w:rsidTr="001833A7">
        <w:trPr>
          <w:trHeight w:val="283"/>
        </w:trPr>
        <w:tc>
          <w:tcPr>
            <w:tcW w:w="4064" w:type="dxa"/>
            <w:tcBorders>
              <w:top w:val="dotted" w:sz="4" w:space="0" w:color="auto"/>
              <w:bottom w:val="dotted" w:sz="4" w:space="0" w:color="auto"/>
              <w:right w:val="dotted" w:sz="4" w:space="0" w:color="auto"/>
            </w:tcBorders>
            <w:shd w:val="clear" w:color="auto" w:fill="6CA545"/>
            <w:vAlign w:val="center"/>
          </w:tcPr>
          <w:p w14:paraId="623C4F69" w14:textId="4992A6D2" w:rsidR="00295945" w:rsidRPr="00CB67C0" w:rsidRDefault="00295945" w:rsidP="00295945">
            <w:pPr>
              <w:pStyle w:val="Geenafstand"/>
              <w:rPr>
                <w:rFonts w:ascii="Arial" w:hAnsi="Arial" w:cs="Arial"/>
              </w:rPr>
            </w:pPr>
            <w:r w:rsidRPr="00CB67C0">
              <w:rPr>
                <w:rFonts w:ascii="Arial" w:hAnsi="Arial" w:cs="Arial"/>
              </w:rPr>
              <w:t>Integratiefase</w:t>
            </w:r>
          </w:p>
        </w:tc>
        <w:tc>
          <w:tcPr>
            <w:tcW w:w="880" w:type="dxa"/>
            <w:tcBorders>
              <w:top w:val="dotted" w:sz="4" w:space="0" w:color="auto"/>
              <w:left w:val="dotted" w:sz="4" w:space="0" w:color="auto"/>
              <w:bottom w:val="dotted" w:sz="4" w:space="0" w:color="auto"/>
              <w:right w:val="dotted" w:sz="4" w:space="0" w:color="auto"/>
            </w:tcBorders>
            <w:vAlign w:val="center"/>
          </w:tcPr>
          <w:p w14:paraId="05D32FB3" w14:textId="754A6ABF" w:rsidR="00295945" w:rsidRPr="00CB67C0" w:rsidRDefault="00830C73" w:rsidP="00295945">
            <w:pPr>
              <w:pStyle w:val="Geenafstand"/>
              <w:jc w:val="center"/>
              <w:rPr>
                <w:rFonts w:ascii="Arial" w:hAnsi="Arial" w:cs="Arial"/>
              </w:rPr>
            </w:pPr>
            <w:r>
              <w:rPr>
                <w:rFonts w:ascii="Arial" w:hAnsi="Arial" w:cs="Arial"/>
              </w:rPr>
              <w:t>1</w:t>
            </w:r>
          </w:p>
        </w:tc>
        <w:tc>
          <w:tcPr>
            <w:tcW w:w="880" w:type="dxa"/>
            <w:tcBorders>
              <w:top w:val="dotted" w:sz="4" w:space="0" w:color="auto"/>
              <w:left w:val="dotted" w:sz="4" w:space="0" w:color="auto"/>
              <w:bottom w:val="dotted" w:sz="4" w:space="0" w:color="auto"/>
              <w:right w:val="dotted" w:sz="4" w:space="0" w:color="auto"/>
            </w:tcBorders>
            <w:vAlign w:val="center"/>
          </w:tcPr>
          <w:p w14:paraId="3EBF4982" w14:textId="2890AB5B" w:rsidR="00295945" w:rsidRPr="00CB67C0" w:rsidRDefault="00830C73" w:rsidP="00295945">
            <w:pPr>
              <w:pStyle w:val="Geenafstand"/>
              <w:jc w:val="center"/>
              <w:rPr>
                <w:rFonts w:ascii="Arial" w:hAnsi="Arial" w:cs="Arial"/>
              </w:rPr>
            </w:pPr>
            <w:r>
              <w:rPr>
                <w:rFonts w:ascii="Arial" w:hAnsi="Arial" w:cs="Arial"/>
              </w:rPr>
              <w:t>0</w:t>
            </w:r>
          </w:p>
        </w:tc>
        <w:tc>
          <w:tcPr>
            <w:tcW w:w="880" w:type="dxa"/>
            <w:tcBorders>
              <w:top w:val="dotted" w:sz="4" w:space="0" w:color="auto"/>
              <w:left w:val="dotted" w:sz="4" w:space="0" w:color="auto"/>
              <w:bottom w:val="dotted" w:sz="4" w:space="0" w:color="auto"/>
              <w:right w:val="dotted" w:sz="4" w:space="0" w:color="auto"/>
            </w:tcBorders>
            <w:vAlign w:val="center"/>
          </w:tcPr>
          <w:p w14:paraId="40EE9FEB" w14:textId="4E1F2277" w:rsidR="00295945" w:rsidRPr="00CB67C0" w:rsidRDefault="00CA7E64" w:rsidP="00295945">
            <w:pPr>
              <w:pStyle w:val="Geenafstand"/>
              <w:jc w:val="center"/>
              <w:rPr>
                <w:rFonts w:ascii="Arial" w:hAnsi="Arial" w:cs="Arial"/>
              </w:rPr>
            </w:pPr>
            <w:r>
              <w:rPr>
                <w:rFonts w:ascii="Arial" w:hAnsi="Arial" w:cs="Arial"/>
              </w:rPr>
              <w:t>1</w:t>
            </w:r>
          </w:p>
        </w:tc>
        <w:tc>
          <w:tcPr>
            <w:tcW w:w="880" w:type="dxa"/>
            <w:tcBorders>
              <w:top w:val="dotted" w:sz="4" w:space="0" w:color="auto"/>
              <w:left w:val="dotted" w:sz="4" w:space="0" w:color="auto"/>
              <w:bottom w:val="dotted" w:sz="4" w:space="0" w:color="auto"/>
              <w:right w:val="dotted" w:sz="4" w:space="0" w:color="auto"/>
            </w:tcBorders>
            <w:vAlign w:val="center"/>
          </w:tcPr>
          <w:p w14:paraId="4B73DC50" w14:textId="327A8C3F" w:rsidR="00295945" w:rsidRPr="00CB67C0" w:rsidRDefault="00CA7E64" w:rsidP="00295945">
            <w:pPr>
              <w:pStyle w:val="Geenafstand"/>
              <w:jc w:val="center"/>
              <w:rPr>
                <w:rFonts w:ascii="Arial" w:hAnsi="Arial" w:cs="Arial"/>
              </w:rPr>
            </w:pPr>
            <w:r>
              <w:rPr>
                <w:rFonts w:ascii="Arial" w:hAnsi="Arial" w:cs="Arial"/>
              </w:rPr>
              <w:t>1</w:t>
            </w:r>
          </w:p>
        </w:tc>
        <w:tc>
          <w:tcPr>
            <w:tcW w:w="880" w:type="dxa"/>
            <w:tcBorders>
              <w:top w:val="dotted" w:sz="4" w:space="0" w:color="auto"/>
              <w:left w:val="dotted" w:sz="4" w:space="0" w:color="auto"/>
              <w:bottom w:val="dotted" w:sz="4" w:space="0" w:color="auto"/>
              <w:right w:val="dotted" w:sz="4" w:space="0" w:color="auto"/>
            </w:tcBorders>
            <w:vAlign w:val="center"/>
          </w:tcPr>
          <w:p w14:paraId="437658A5" w14:textId="09F70625" w:rsidR="00295945" w:rsidRPr="00CB67C0" w:rsidRDefault="00616D5F" w:rsidP="00295945">
            <w:pPr>
              <w:pStyle w:val="Geenafstand"/>
              <w:jc w:val="center"/>
              <w:rPr>
                <w:rFonts w:ascii="Arial" w:hAnsi="Arial" w:cs="Arial"/>
              </w:rPr>
            </w:pPr>
            <w:r>
              <w:rPr>
                <w:rFonts w:ascii="Arial" w:hAnsi="Arial" w:cs="Arial"/>
              </w:rPr>
              <w:t>0</w:t>
            </w:r>
          </w:p>
        </w:tc>
        <w:tc>
          <w:tcPr>
            <w:tcW w:w="880" w:type="dxa"/>
            <w:tcBorders>
              <w:top w:val="dotted" w:sz="4" w:space="0" w:color="auto"/>
              <w:left w:val="dotted" w:sz="4" w:space="0" w:color="auto"/>
              <w:bottom w:val="dotted" w:sz="4" w:space="0" w:color="auto"/>
            </w:tcBorders>
            <w:vAlign w:val="center"/>
          </w:tcPr>
          <w:p w14:paraId="36D7CBF8" w14:textId="64B37708" w:rsidR="00295945" w:rsidRPr="00CB67C0" w:rsidRDefault="00616D5F" w:rsidP="00295945">
            <w:pPr>
              <w:pStyle w:val="Geenafstand"/>
              <w:jc w:val="center"/>
              <w:rPr>
                <w:rFonts w:ascii="Arial" w:hAnsi="Arial" w:cs="Arial"/>
              </w:rPr>
            </w:pPr>
            <w:r>
              <w:rPr>
                <w:rFonts w:ascii="Arial" w:hAnsi="Arial" w:cs="Arial"/>
              </w:rPr>
              <w:t>0</w:t>
            </w:r>
          </w:p>
        </w:tc>
      </w:tr>
      <w:tr w:rsidR="00C5731A" w14:paraId="5812A1E1" w14:textId="77777777" w:rsidTr="001833A7">
        <w:trPr>
          <w:trHeight w:val="340"/>
        </w:trPr>
        <w:tc>
          <w:tcPr>
            <w:tcW w:w="4064" w:type="dxa"/>
            <w:tcBorders>
              <w:top w:val="dotted" w:sz="4" w:space="0" w:color="auto"/>
              <w:right w:val="dotted" w:sz="4" w:space="0" w:color="auto"/>
            </w:tcBorders>
            <w:shd w:val="clear" w:color="auto" w:fill="auto"/>
            <w:vAlign w:val="center"/>
          </w:tcPr>
          <w:p w14:paraId="3CC22C04" w14:textId="6F3C6AD4" w:rsidR="00C5731A" w:rsidRPr="00CB67C0" w:rsidRDefault="00C5731A" w:rsidP="00C5731A">
            <w:pPr>
              <w:pStyle w:val="Geenafstand"/>
              <w:rPr>
                <w:rFonts w:ascii="Arial" w:hAnsi="Arial" w:cs="Arial"/>
              </w:rPr>
            </w:pPr>
            <w:r w:rsidRPr="00CB67C0">
              <w:rPr>
                <w:rFonts w:ascii="Arial" w:hAnsi="Arial" w:cs="Arial"/>
              </w:rPr>
              <w:t>totaal % per administratieve groep van de schoolpopulatie</w:t>
            </w:r>
          </w:p>
        </w:tc>
        <w:tc>
          <w:tcPr>
            <w:tcW w:w="1760" w:type="dxa"/>
            <w:gridSpan w:val="2"/>
            <w:tcBorders>
              <w:top w:val="dotted" w:sz="4" w:space="0" w:color="auto"/>
              <w:left w:val="dotted" w:sz="4" w:space="0" w:color="auto"/>
              <w:right w:val="dotted" w:sz="4" w:space="0" w:color="auto"/>
            </w:tcBorders>
            <w:shd w:val="clear" w:color="auto" w:fill="auto"/>
            <w:vAlign w:val="center"/>
          </w:tcPr>
          <w:p w14:paraId="001F6AA7" w14:textId="24E9BAFB" w:rsidR="00C5731A" w:rsidRPr="00CB67C0" w:rsidRDefault="00830C73" w:rsidP="00CF26F6">
            <w:pPr>
              <w:pStyle w:val="Geenafstand"/>
              <w:jc w:val="center"/>
              <w:rPr>
                <w:rFonts w:ascii="Arial" w:hAnsi="Arial" w:cs="Arial"/>
                <w:b/>
              </w:rPr>
            </w:pPr>
            <w:r>
              <w:rPr>
                <w:rFonts w:ascii="Arial" w:hAnsi="Arial" w:cs="Arial"/>
                <w:b/>
              </w:rPr>
              <w:t xml:space="preserve">18,6 </w:t>
            </w:r>
            <w:r w:rsidR="00C5731A" w:rsidRPr="00CB67C0">
              <w:rPr>
                <w:rFonts w:ascii="Arial" w:hAnsi="Arial" w:cs="Arial"/>
                <w:b/>
              </w:rPr>
              <w:t>%</w:t>
            </w:r>
          </w:p>
        </w:tc>
        <w:tc>
          <w:tcPr>
            <w:tcW w:w="1760" w:type="dxa"/>
            <w:gridSpan w:val="2"/>
            <w:tcBorders>
              <w:top w:val="dotted" w:sz="4" w:space="0" w:color="auto"/>
              <w:left w:val="dotted" w:sz="4" w:space="0" w:color="auto"/>
              <w:right w:val="dotted" w:sz="4" w:space="0" w:color="auto"/>
            </w:tcBorders>
            <w:shd w:val="clear" w:color="auto" w:fill="auto"/>
            <w:vAlign w:val="center"/>
          </w:tcPr>
          <w:p w14:paraId="504B29EF" w14:textId="100CB203" w:rsidR="00C5731A" w:rsidRPr="00CB67C0" w:rsidRDefault="000E3F5F" w:rsidP="00CF26F6">
            <w:pPr>
              <w:pStyle w:val="Geenafstand"/>
              <w:jc w:val="center"/>
              <w:rPr>
                <w:rFonts w:ascii="Arial" w:hAnsi="Arial" w:cs="Arial"/>
                <w:b/>
              </w:rPr>
            </w:pPr>
            <w:r>
              <w:rPr>
                <w:rFonts w:ascii="Arial" w:hAnsi="Arial" w:cs="Arial"/>
                <w:b/>
              </w:rPr>
              <w:t xml:space="preserve"> 16,2 </w:t>
            </w:r>
            <w:r w:rsidR="00C5731A" w:rsidRPr="00CB67C0">
              <w:rPr>
                <w:rFonts w:ascii="Arial" w:hAnsi="Arial" w:cs="Arial"/>
                <w:b/>
              </w:rPr>
              <w:t>%</w:t>
            </w:r>
          </w:p>
        </w:tc>
        <w:tc>
          <w:tcPr>
            <w:tcW w:w="1760" w:type="dxa"/>
            <w:gridSpan w:val="2"/>
            <w:tcBorders>
              <w:top w:val="dotted" w:sz="4" w:space="0" w:color="auto"/>
              <w:left w:val="dotted" w:sz="4" w:space="0" w:color="auto"/>
            </w:tcBorders>
            <w:shd w:val="clear" w:color="auto" w:fill="auto"/>
            <w:vAlign w:val="center"/>
          </w:tcPr>
          <w:p w14:paraId="6E94A88A" w14:textId="54CC9351" w:rsidR="00C5731A" w:rsidRPr="00CB67C0" w:rsidRDefault="00073A4A" w:rsidP="00775463">
            <w:pPr>
              <w:pStyle w:val="Geenafstand"/>
              <w:jc w:val="center"/>
              <w:rPr>
                <w:rFonts w:ascii="Arial" w:hAnsi="Arial" w:cs="Arial"/>
                <w:b/>
              </w:rPr>
            </w:pPr>
            <w:r>
              <w:rPr>
                <w:rFonts w:ascii="Arial" w:hAnsi="Arial" w:cs="Arial"/>
                <w:b/>
              </w:rPr>
              <w:t>13,6</w:t>
            </w:r>
            <w:r w:rsidR="00775463">
              <w:rPr>
                <w:rFonts w:ascii="Arial" w:hAnsi="Arial" w:cs="Arial"/>
                <w:b/>
              </w:rPr>
              <w:t xml:space="preserve"> </w:t>
            </w:r>
            <w:r w:rsidR="00C63D2D">
              <w:rPr>
                <w:rFonts w:ascii="Arial" w:hAnsi="Arial" w:cs="Arial"/>
                <w:b/>
              </w:rPr>
              <w:t xml:space="preserve"> </w:t>
            </w:r>
            <w:r w:rsidR="00C5731A" w:rsidRPr="00CB67C0">
              <w:rPr>
                <w:rFonts w:ascii="Arial" w:hAnsi="Arial" w:cs="Arial"/>
                <w:b/>
              </w:rPr>
              <w:t>%</w:t>
            </w:r>
          </w:p>
        </w:tc>
      </w:tr>
      <w:tr w:rsidR="00C5731A" w14:paraId="498A3C51" w14:textId="77777777" w:rsidTr="001833A7">
        <w:trPr>
          <w:trHeight w:val="340"/>
        </w:trPr>
        <w:tc>
          <w:tcPr>
            <w:tcW w:w="4064" w:type="dxa"/>
            <w:tcBorders>
              <w:top w:val="dotted" w:sz="4" w:space="0" w:color="auto"/>
              <w:right w:val="dotted" w:sz="4" w:space="0" w:color="auto"/>
            </w:tcBorders>
            <w:shd w:val="clear" w:color="auto" w:fill="auto"/>
            <w:vAlign w:val="center"/>
          </w:tcPr>
          <w:p w14:paraId="7BDB3DA0" w14:textId="77777777" w:rsidR="00C5731A" w:rsidRPr="00CB67C0" w:rsidRDefault="00C5731A" w:rsidP="00C5731A">
            <w:pPr>
              <w:pStyle w:val="Geenafstand"/>
              <w:rPr>
                <w:rFonts w:ascii="Arial" w:hAnsi="Arial" w:cs="Arial"/>
              </w:rPr>
            </w:pPr>
            <w:r w:rsidRPr="00CB67C0">
              <w:rPr>
                <w:rFonts w:ascii="Arial" w:hAnsi="Arial" w:cs="Arial"/>
              </w:rPr>
              <w:t xml:space="preserve">totaal % GOK lln </w:t>
            </w:r>
          </w:p>
          <w:p w14:paraId="4BE0912B" w14:textId="24D811A5" w:rsidR="00C5731A" w:rsidRPr="00CB67C0" w:rsidRDefault="00C5731A" w:rsidP="00C5731A">
            <w:pPr>
              <w:pStyle w:val="Geenafstand"/>
            </w:pPr>
            <w:r w:rsidRPr="00CB67C0">
              <w:rPr>
                <w:rFonts w:ascii="Arial" w:hAnsi="Arial" w:cs="Arial"/>
              </w:rPr>
              <w:t xml:space="preserve">per administratieve groep </w:t>
            </w:r>
          </w:p>
        </w:tc>
        <w:tc>
          <w:tcPr>
            <w:tcW w:w="1760" w:type="dxa"/>
            <w:gridSpan w:val="2"/>
            <w:tcBorders>
              <w:top w:val="dotted" w:sz="4" w:space="0" w:color="auto"/>
              <w:left w:val="dotted" w:sz="4" w:space="0" w:color="auto"/>
              <w:right w:val="dotted" w:sz="4" w:space="0" w:color="auto"/>
            </w:tcBorders>
            <w:shd w:val="clear" w:color="auto" w:fill="auto"/>
            <w:vAlign w:val="center"/>
          </w:tcPr>
          <w:p w14:paraId="012DFC83" w14:textId="6C692DEC" w:rsidR="00C5731A" w:rsidRPr="00CB67C0" w:rsidRDefault="000E3F5F" w:rsidP="00775463">
            <w:pPr>
              <w:pStyle w:val="Geenafstand"/>
              <w:jc w:val="center"/>
              <w:rPr>
                <w:rFonts w:ascii="Arial" w:hAnsi="Arial" w:cs="Arial"/>
                <w:b/>
              </w:rPr>
            </w:pPr>
            <w:r>
              <w:rPr>
                <w:rFonts w:ascii="Arial" w:hAnsi="Arial" w:cs="Arial"/>
                <w:b/>
              </w:rPr>
              <w:t>41,6</w:t>
            </w:r>
            <w:r w:rsidR="00830C73">
              <w:rPr>
                <w:rFonts w:ascii="Arial" w:hAnsi="Arial" w:cs="Arial"/>
                <w:b/>
              </w:rPr>
              <w:t xml:space="preserve"> </w:t>
            </w:r>
            <w:r w:rsidR="00C5731A" w:rsidRPr="00CB67C0">
              <w:rPr>
                <w:rFonts w:ascii="Arial" w:hAnsi="Arial" w:cs="Arial"/>
                <w:b/>
              </w:rPr>
              <w:t>%</w:t>
            </w:r>
          </w:p>
        </w:tc>
        <w:tc>
          <w:tcPr>
            <w:tcW w:w="1760" w:type="dxa"/>
            <w:gridSpan w:val="2"/>
            <w:tcBorders>
              <w:top w:val="dotted" w:sz="4" w:space="0" w:color="auto"/>
              <w:left w:val="dotted" w:sz="4" w:space="0" w:color="auto"/>
              <w:right w:val="dotted" w:sz="4" w:space="0" w:color="auto"/>
            </w:tcBorders>
            <w:shd w:val="clear" w:color="auto" w:fill="auto"/>
            <w:vAlign w:val="center"/>
          </w:tcPr>
          <w:p w14:paraId="5C3CD18E" w14:textId="1DBC00E5" w:rsidR="00C5731A" w:rsidRPr="00CB67C0" w:rsidRDefault="000E3F5F" w:rsidP="00775463">
            <w:pPr>
              <w:pStyle w:val="Geenafstand"/>
              <w:jc w:val="center"/>
              <w:rPr>
                <w:rFonts w:ascii="Arial" w:hAnsi="Arial" w:cs="Arial"/>
                <w:b/>
              </w:rPr>
            </w:pPr>
            <w:r>
              <w:rPr>
                <w:rFonts w:ascii="Arial" w:hAnsi="Arial" w:cs="Arial"/>
                <w:b/>
              </w:rPr>
              <w:t xml:space="preserve">57,1 </w:t>
            </w:r>
            <w:r w:rsidR="00C308FE" w:rsidRPr="00CB67C0">
              <w:rPr>
                <w:rFonts w:ascii="Arial" w:hAnsi="Arial" w:cs="Arial"/>
                <w:b/>
              </w:rPr>
              <w:t>%</w:t>
            </w:r>
          </w:p>
        </w:tc>
        <w:tc>
          <w:tcPr>
            <w:tcW w:w="1760" w:type="dxa"/>
            <w:gridSpan w:val="2"/>
            <w:tcBorders>
              <w:top w:val="dotted" w:sz="4" w:space="0" w:color="auto"/>
              <w:left w:val="dotted" w:sz="4" w:space="0" w:color="auto"/>
            </w:tcBorders>
            <w:shd w:val="clear" w:color="auto" w:fill="auto"/>
            <w:vAlign w:val="center"/>
          </w:tcPr>
          <w:p w14:paraId="2440159F" w14:textId="6CCFD2D1" w:rsidR="00C5731A" w:rsidRPr="00CB67C0" w:rsidRDefault="00775463" w:rsidP="00775463">
            <w:pPr>
              <w:pStyle w:val="Geenafstand"/>
              <w:jc w:val="center"/>
              <w:rPr>
                <w:rFonts w:ascii="Arial" w:hAnsi="Arial" w:cs="Arial"/>
                <w:b/>
              </w:rPr>
            </w:pPr>
            <w:r>
              <w:rPr>
                <w:rFonts w:ascii="Arial" w:hAnsi="Arial" w:cs="Arial"/>
                <w:b/>
              </w:rPr>
              <w:t xml:space="preserve">54,5 </w:t>
            </w:r>
            <w:r w:rsidR="00C308FE" w:rsidRPr="00CB67C0">
              <w:rPr>
                <w:rFonts w:ascii="Arial" w:hAnsi="Arial" w:cs="Arial"/>
                <w:b/>
              </w:rPr>
              <w:t>%</w:t>
            </w:r>
          </w:p>
        </w:tc>
      </w:tr>
      <w:tr w:rsidR="00775463" w14:paraId="584BD806" w14:textId="77777777" w:rsidTr="001833A7">
        <w:trPr>
          <w:trHeight w:val="340"/>
        </w:trPr>
        <w:tc>
          <w:tcPr>
            <w:tcW w:w="4064" w:type="dxa"/>
            <w:tcBorders>
              <w:top w:val="dotted" w:sz="4" w:space="0" w:color="auto"/>
              <w:right w:val="dotted" w:sz="4" w:space="0" w:color="auto"/>
            </w:tcBorders>
            <w:shd w:val="clear" w:color="auto" w:fill="auto"/>
            <w:vAlign w:val="center"/>
          </w:tcPr>
          <w:p w14:paraId="70AB53E4" w14:textId="77777777" w:rsidR="00775463" w:rsidRDefault="00775463" w:rsidP="00C5731A">
            <w:pPr>
              <w:pStyle w:val="Geenafstand"/>
            </w:pPr>
          </w:p>
          <w:p w14:paraId="3266A466" w14:textId="77777777" w:rsidR="00775463" w:rsidRPr="00CB67C0" w:rsidRDefault="00775463" w:rsidP="00C5731A">
            <w:pPr>
              <w:pStyle w:val="Geenafstand"/>
            </w:pPr>
          </w:p>
        </w:tc>
        <w:tc>
          <w:tcPr>
            <w:tcW w:w="1760" w:type="dxa"/>
            <w:gridSpan w:val="2"/>
            <w:tcBorders>
              <w:top w:val="dotted" w:sz="4" w:space="0" w:color="auto"/>
              <w:left w:val="dotted" w:sz="4" w:space="0" w:color="auto"/>
              <w:right w:val="dotted" w:sz="4" w:space="0" w:color="auto"/>
            </w:tcBorders>
            <w:shd w:val="clear" w:color="auto" w:fill="auto"/>
            <w:vAlign w:val="center"/>
          </w:tcPr>
          <w:p w14:paraId="26BD9FF8" w14:textId="77777777" w:rsidR="00775463" w:rsidRDefault="00775463" w:rsidP="00775463">
            <w:pPr>
              <w:pStyle w:val="Geenafstand"/>
              <w:jc w:val="center"/>
              <w:rPr>
                <w:b/>
              </w:rPr>
            </w:pPr>
          </w:p>
        </w:tc>
        <w:tc>
          <w:tcPr>
            <w:tcW w:w="1760" w:type="dxa"/>
            <w:gridSpan w:val="2"/>
            <w:tcBorders>
              <w:top w:val="dotted" w:sz="4" w:space="0" w:color="auto"/>
              <w:left w:val="dotted" w:sz="4" w:space="0" w:color="auto"/>
              <w:right w:val="dotted" w:sz="4" w:space="0" w:color="auto"/>
            </w:tcBorders>
            <w:shd w:val="clear" w:color="auto" w:fill="auto"/>
            <w:vAlign w:val="center"/>
          </w:tcPr>
          <w:p w14:paraId="53AEA870" w14:textId="77777777" w:rsidR="00775463" w:rsidRDefault="00775463" w:rsidP="00775463">
            <w:pPr>
              <w:pStyle w:val="Geenafstand"/>
              <w:jc w:val="center"/>
              <w:rPr>
                <w:b/>
              </w:rPr>
            </w:pPr>
          </w:p>
        </w:tc>
        <w:tc>
          <w:tcPr>
            <w:tcW w:w="1760" w:type="dxa"/>
            <w:gridSpan w:val="2"/>
            <w:tcBorders>
              <w:top w:val="dotted" w:sz="4" w:space="0" w:color="auto"/>
              <w:left w:val="dotted" w:sz="4" w:space="0" w:color="auto"/>
            </w:tcBorders>
            <w:shd w:val="clear" w:color="auto" w:fill="auto"/>
            <w:vAlign w:val="center"/>
          </w:tcPr>
          <w:p w14:paraId="6E80A521" w14:textId="77777777" w:rsidR="00775463" w:rsidRDefault="00775463" w:rsidP="00775463">
            <w:pPr>
              <w:pStyle w:val="Geenafstand"/>
              <w:jc w:val="center"/>
              <w:rPr>
                <w:b/>
              </w:rPr>
            </w:pPr>
          </w:p>
        </w:tc>
      </w:tr>
      <w:tr w:rsidR="00295945" w14:paraId="43772D20" w14:textId="77777777" w:rsidTr="001833A7">
        <w:trPr>
          <w:trHeight w:val="113"/>
        </w:trPr>
        <w:tc>
          <w:tcPr>
            <w:tcW w:w="9344" w:type="dxa"/>
            <w:gridSpan w:val="7"/>
            <w:tcBorders>
              <w:bottom w:val="single" w:sz="4" w:space="0" w:color="auto"/>
            </w:tcBorders>
          </w:tcPr>
          <w:p w14:paraId="0B3D2312" w14:textId="77777777" w:rsidR="00295945" w:rsidRPr="00CB67C0" w:rsidRDefault="00295945" w:rsidP="00295945">
            <w:pPr>
              <w:pStyle w:val="Geenafstand"/>
              <w:rPr>
                <w:rFonts w:ascii="Arial" w:hAnsi="Arial" w:cs="Arial"/>
                <w:sz w:val="4"/>
                <w:szCs w:val="4"/>
              </w:rPr>
            </w:pPr>
          </w:p>
        </w:tc>
      </w:tr>
      <w:tr w:rsidR="00295945" w14:paraId="568AF297" w14:textId="77777777" w:rsidTr="001833A7">
        <w:trPr>
          <w:trHeight w:val="397"/>
        </w:trPr>
        <w:tc>
          <w:tcPr>
            <w:tcW w:w="4064" w:type="dxa"/>
            <w:tcBorders>
              <w:bottom w:val="dotted" w:sz="4" w:space="0" w:color="auto"/>
              <w:right w:val="dotted" w:sz="4" w:space="0" w:color="auto"/>
            </w:tcBorders>
            <w:vAlign w:val="center"/>
          </w:tcPr>
          <w:p w14:paraId="4E0AF852" w14:textId="5FA9B71E" w:rsidR="00295945" w:rsidRPr="00CB67C0" w:rsidRDefault="00295945" w:rsidP="00295945">
            <w:pPr>
              <w:pStyle w:val="Geenafstand"/>
              <w:rPr>
                <w:rFonts w:ascii="Arial" w:hAnsi="Arial" w:cs="Arial"/>
              </w:rPr>
            </w:pPr>
            <w:r w:rsidRPr="00CB67C0">
              <w:rPr>
                <w:rFonts w:ascii="Arial" w:hAnsi="Arial" w:cs="Arial"/>
                <w:b/>
              </w:rPr>
              <w:t>Metselaar</w:t>
            </w:r>
          </w:p>
        </w:tc>
        <w:tc>
          <w:tcPr>
            <w:tcW w:w="1760" w:type="dxa"/>
            <w:gridSpan w:val="2"/>
            <w:tcBorders>
              <w:left w:val="dotted" w:sz="4" w:space="0" w:color="auto"/>
              <w:bottom w:val="dotted" w:sz="4" w:space="0" w:color="auto"/>
              <w:right w:val="dotted" w:sz="4" w:space="0" w:color="auto"/>
            </w:tcBorders>
            <w:vAlign w:val="center"/>
          </w:tcPr>
          <w:p w14:paraId="15E53783" w14:textId="77777777" w:rsidR="00295945" w:rsidRPr="00CB67C0" w:rsidRDefault="00295945" w:rsidP="00295945">
            <w:pPr>
              <w:pStyle w:val="Geenafstand"/>
              <w:rPr>
                <w:rFonts w:ascii="Arial" w:hAnsi="Arial" w:cs="Arial"/>
              </w:rPr>
            </w:pPr>
          </w:p>
        </w:tc>
        <w:tc>
          <w:tcPr>
            <w:tcW w:w="1760" w:type="dxa"/>
            <w:gridSpan w:val="2"/>
            <w:tcBorders>
              <w:left w:val="dotted" w:sz="4" w:space="0" w:color="auto"/>
              <w:bottom w:val="dotted" w:sz="4" w:space="0" w:color="auto"/>
              <w:right w:val="dotted" w:sz="4" w:space="0" w:color="auto"/>
            </w:tcBorders>
            <w:vAlign w:val="center"/>
          </w:tcPr>
          <w:p w14:paraId="158F4847" w14:textId="77777777" w:rsidR="00295945" w:rsidRPr="00CB67C0" w:rsidRDefault="00295945" w:rsidP="00295945">
            <w:pPr>
              <w:pStyle w:val="Geenafstand"/>
              <w:rPr>
                <w:rFonts w:ascii="Arial" w:hAnsi="Arial" w:cs="Arial"/>
              </w:rPr>
            </w:pPr>
          </w:p>
        </w:tc>
        <w:tc>
          <w:tcPr>
            <w:tcW w:w="1760" w:type="dxa"/>
            <w:gridSpan w:val="2"/>
            <w:tcBorders>
              <w:left w:val="dotted" w:sz="4" w:space="0" w:color="auto"/>
              <w:bottom w:val="dotted" w:sz="4" w:space="0" w:color="auto"/>
            </w:tcBorders>
            <w:vAlign w:val="center"/>
          </w:tcPr>
          <w:p w14:paraId="34D47B4C" w14:textId="77777777" w:rsidR="00295945" w:rsidRPr="00CB67C0" w:rsidRDefault="00295945" w:rsidP="00295945">
            <w:pPr>
              <w:pStyle w:val="Geenafstand"/>
              <w:rPr>
                <w:rFonts w:ascii="Arial" w:hAnsi="Arial" w:cs="Arial"/>
              </w:rPr>
            </w:pPr>
          </w:p>
        </w:tc>
      </w:tr>
      <w:tr w:rsidR="00295945" w14:paraId="1B88BDCD" w14:textId="77777777" w:rsidTr="001833A7">
        <w:trPr>
          <w:trHeight w:val="283"/>
        </w:trPr>
        <w:tc>
          <w:tcPr>
            <w:tcW w:w="4064" w:type="dxa"/>
            <w:tcBorders>
              <w:top w:val="dotted" w:sz="4" w:space="0" w:color="auto"/>
              <w:bottom w:val="dotted" w:sz="4" w:space="0" w:color="auto"/>
              <w:right w:val="dotted" w:sz="4" w:space="0" w:color="auto"/>
            </w:tcBorders>
            <w:shd w:val="clear" w:color="auto" w:fill="C5E0B3" w:themeFill="accent6" w:themeFillTint="66"/>
            <w:vAlign w:val="center"/>
          </w:tcPr>
          <w:p w14:paraId="2B897ED9" w14:textId="0CE2E98C" w:rsidR="00295945" w:rsidRPr="00CB67C0" w:rsidRDefault="00295945" w:rsidP="00295945">
            <w:pPr>
              <w:pStyle w:val="Geenafstand"/>
              <w:rPr>
                <w:rFonts w:ascii="Arial" w:hAnsi="Arial" w:cs="Arial"/>
              </w:rPr>
            </w:pPr>
            <w:r w:rsidRPr="00CB67C0">
              <w:rPr>
                <w:rFonts w:ascii="Arial" w:hAnsi="Arial" w:cs="Arial"/>
              </w:rPr>
              <w:t xml:space="preserve">opleidingsfase </w:t>
            </w:r>
          </w:p>
        </w:tc>
        <w:tc>
          <w:tcPr>
            <w:tcW w:w="880" w:type="dxa"/>
            <w:tcBorders>
              <w:top w:val="dotted" w:sz="4" w:space="0" w:color="auto"/>
              <w:left w:val="dotted" w:sz="4" w:space="0" w:color="auto"/>
              <w:bottom w:val="dotted" w:sz="4" w:space="0" w:color="auto"/>
              <w:right w:val="dotted" w:sz="4" w:space="0" w:color="auto"/>
            </w:tcBorders>
            <w:vAlign w:val="center"/>
          </w:tcPr>
          <w:p w14:paraId="78B51E57" w14:textId="08516673" w:rsidR="00295945" w:rsidRPr="00CB67C0" w:rsidRDefault="00830C73" w:rsidP="00295945">
            <w:pPr>
              <w:pStyle w:val="Geenafstand"/>
              <w:jc w:val="center"/>
              <w:rPr>
                <w:rFonts w:ascii="Arial" w:hAnsi="Arial" w:cs="Arial"/>
              </w:rPr>
            </w:pPr>
            <w:r>
              <w:rPr>
                <w:rFonts w:ascii="Arial" w:hAnsi="Arial" w:cs="Arial"/>
              </w:rPr>
              <w:t>10</w:t>
            </w:r>
          </w:p>
        </w:tc>
        <w:tc>
          <w:tcPr>
            <w:tcW w:w="880" w:type="dxa"/>
            <w:tcBorders>
              <w:top w:val="dotted" w:sz="4" w:space="0" w:color="auto"/>
              <w:left w:val="dotted" w:sz="4" w:space="0" w:color="auto"/>
              <w:bottom w:val="dotted" w:sz="4" w:space="0" w:color="auto"/>
              <w:right w:val="dotted" w:sz="4" w:space="0" w:color="auto"/>
            </w:tcBorders>
            <w:vAlign w:val="center"/>
          </w:tcPr>
          <w:p w14:paraId="54D40533" w14:textId="1A17EC9F" w:rsidR="00295945" w:rsidRPr="00CB67C0" w:rsidRDefault="00830C73" w:rsidP="00295945">
            <w:pPr>
              <w:pStyle w:val="Geenafstand"/>
              <w:jc w:val="center"/>
              <w:rPr>
                <w:rFonts w:ascii="Arial" w:hAnsi="Arial" w:cs="Arial"/>
              </w:rPr>
            </w:pPr>
            <w:r>
              <w:rPr>
                <w:rFonts w:ascii="Arial" w:hAnsi="Arial" w:cs="Arial"/>
              </w:rPr>
              <w:t>8</w:t>
            </w:r>
          </w:p>
        </w:tc>
        <w:tc>
          <w:tcPr>
            <w:tcW w:w="880" w:type="dxa"/>
            <w:tcBorders>
              <w:top w:val="dotted" w:sz="4" w:space="0" w:color="auto"/>
              <w:left w:val="dotted" w:sz="4" w:space="0" w:color="auto"/>
              <w:bottom w:val="dotted" w:sz="4" w:space="0" w:color="auto"/>
              <w:right w:val="dotted" w:sz="4" w:space="0" w:color="auto"/>
            </w:tcBorders>
            <w:vAlign w:val="center"/>
          </w:tcPr>
          <w:p w14:paraId="009CCADD" w14:textId="5CB6F0AE" w:rsidR="00295945" w:rsidRPr="00CB67C0" w:rsidRDefault="00CA7E64" w:rsidP="00CB67C0">
            <w:pPr>
              <w:pStyle w:val="Geenafstand"/>
              <w:jc w:val="center"/>
              <w:rPr>
                <w:rFonts w:ascii="Arial" w:hAnsi="Arial" w:cs="Arial"/>
              </w:rPr>
            </w:pPr>
            <w:r>
              <w:rPr>
                <w:rFonts w:ascii="Arial" w:hAnsi="Arial" w:cs="Arial"/>
              </w:rPr>
              <w:t>6</w:t>
            </w:r>
          </w:p>
        </w:tc>
        <w:tc>
          <w:tcPr>
            <w:tcW w:w="880" w:type="dxa"/>
            <w:tcBorders>
              <w:top w:val="dotted" w:sz="4" w:space="0" w:color="auto"/>
              <w:left w:val="dotted" w:sz="4" w:space="0" w:color="auto"/>
              <w:bottom w:val="dotted" w:sz="4" w:space="0" w:color="auto"/>
              <w:right w:val="dotted" w:sz="4" w:space="0" w:color="auto"/>
            </w:tcBorders>
            <w:vAlign w:val="center"/>
          </w:tcPr>
          <w:p w14:paraId="64D86279" w14:textId="18450D54" w:rsidR="00295945" w:rsidRPr="00CB67C0" w:rsidRDefault="00CA7E64" w:rsidP="00CB67C0">
            <w:pPr>
              <w:pStyle w:val="Geenafstand"/>
              <w:jc w:val="center"/>
              <w:rPr>
                <w:rFonts w:ascii="Arial" w:hAnsi="Arial" w:cs="Arial"/>
              </w:rPr>
            </w:pPr>
            <w:r>
              <w:rPr>
                <w:rFonts w:ascii="Arial" w:hAnsi="Arial" w:cs="Arial"/>
              </w:rPr>
              <w:t>2</w:t>
            </w:r>
          </w:p>
        </w:tc>
        <w:tc>
          <w:tcPr>
            <w:tcW w:w="880" w:type="dxa"/>
            <w:tcBorders>
              <w:top w:val="dotted" w:sz="4" w:space="0" w:color="auto"/>
              <w:left w:val="dotted" w:sz="4" w:space="0" w:color="auto"/>
              <w:bottom w:val="dotted" w:sz="4" w:space="0" w:color="auto"/>
              <w:right w:val="dotted" w:sz="4" w:space="0" w:color="auto"/>
            </w:tcBorders>
            <w:vAlign w:val="center"/>
          </w:tcPr>
          <w:p w14:paraId="19021235" w14:textId="53EA5395" w:rsidR="00295945" w:rsidRPr="00CB67C0" w:rsidRDefault="00616D5F" w:rsidP="00295945">
            <w:pPr>
              <w:pStyle w:val="Geenafstand"/>
              <w:jc w:val="center"/>
              <w:rPr>
                <w:rFonts w:ascii="Arial" w:hAnsi="Arial" w:cs="Arial"/>
              </w:rPr>
            </w:pPr>
            <w:r>
              <w:rPr>
                <w:rFonts w:ascii="Arial" w:hAnsi="Arial" w:cs="Arial"/>
              </w:rPr>
              <w:t>3</w:t>
            </w:r>
          </w:p>
        </w:tc>
        <w:tc>
          <w:tcPr>
            <w:tcW w:w="880" w:type="dxa"/>
            <w:tcBorders>
              <w:top w:val="dotted" w:sz="4" w:space="0" w:color="auto"/>
              <w:left w:val="dotted" w:sz="4" w:space="0" w:color="auto"/>
              <w:bottom w:val="dotted" w:sz="4" w:space="0" w:color="auto"/>
            </w:tcBorders>
            <w:vAlign w:val="center"/>
          </w:tcPr>
          <w:p w14:paraId="5C4699D7" w14:textId="5F9567A0" w:rsidR="00295945" w:rsidRPr="00CB67C0" w:rsidRDefault="00616D5F" w:rsidP="00295945">
            <w:pPr>
              <w:pStyle w:val="Geenafstand"/>
              <w:jc w:val="center"/>
              <w:rPr>
                <w:rFonts w:ascii="Arial" w:hAnsi="Arial" w:cs="Arial"/>
              </w:rPr>
            </w:pPr>
            <w:r>
              <w:rPr>
                <w:rFonts w:ascii="Arial" w:hAnsi="Arial" w:cs="Arial"/>
              </w:rPr>
              <w:t>1</w:t>
            </w:r>
          </w:p>
        </w:tc>
      </w:tr>
      <w:tr w:rsidR="00295945" w14:paraId="0A29A376" w14:textId="77777777" w:rsidTr="001833A7">
        <w:trPr>
          <w:trHeight w:val="283"/>
        </w:trPr>
        <w:tc>
          <w:tcPr>
            <w:tcW w:w="4064" w:type="dxa"/>
            <w:tcBorders>
              <w:top w:val="dotted" w:sz="4" w:space="0" w:color="auto"/>
              <w:bottom w:val="dotted" w:sz="4" w:space="0" w:color="auto"/>
              <w:right w:val="dotted" w:sz="4" w:space="0" w:color="auto"/>
            </w:tcBorders>
            <w:shd w:val="clear" w:color="auto" w:fill="A8D08D" w:themeFill="accent6" w:themeFillTint="99"/>
            <w:vAlign w:val="center"/>
          </w:tcPr>
          <w:p w14:paraId="61CA0881" w14:textId="6F4CB373" w:rsidR="00295945" w:rsidRPr="00CB67C0" w:rsidRDefault="00295945" w:rsidP="00295945">
            <w:pPr>
              <w:pStyle w:val="Geenafstand"/>
              <w:rPr>
                <w:rFonts w:ascii="Arial" w:hAnsi="Arial" w:cs="Arial"/>
              </w:rPr>
            </w:pPr>
            <w:r w:rsidRPr="00CB67C0">
              <w:rPr>
                <w:rFonts w:ascii="Arial" w:hAnsi="Arial" w:cs="Arial"/>
              </w:rPr>
              <w:t>kwalificatiefase</w:t>
            </w:r>
          </w:p>
        </w:tc>
        <w:tc>
          <w:tcPr>
            <w:tcW w:w="880" w:type="dxa"/>
            <w:tcBorders>
              <w:top w:val="dotted" w:sz="4" w:space="0" w:color="auto"/>
              <w:left w:val="dotted" w:sz="4" w:space="0" w:color="auto"/>
              <w:bottom w:val="dotted" w:sz="4" w:space="0" w:color="auto"/>
              <w:right w:val="dotted" w:sz="4" w:space="0" w:color="auto"/>
            </w:tcBorders>
            <w:vAlign w:val="center"/>
          </w:tcPr>
          <w:p w14:paraId="499D2A16" w14:textId="796FF662" w:rsidR="00295945" w:rsidRPr="00CB67C0" w:rsidRDefault="00830C73" w:rsidP="00295945">
            <w:pPr>
              <w:pStyle w:val="Geenafstand"/>
              <w:jc w:val="center"/>
              <w:rPr>
                <w:rFonts w:ascii="Arial" w:hAnsi="Arial" w:cs="Arial"/>
              </w:rPr>
            </w:pPr>
            <w:r>
              <w:rPr>
                <w:rFonts w:ascii="Arial" w:hAnsi="Arial" w:cs="Arial"/>
              </w:rPr>
              <w:t>5</w:t>
            </w:r>
          </w:p>
        </w:tc>
        <w:tc>
          <w:tcPr>
            <w:tcW w:w="880" w:type="dxa"/>
            <w:tcBorders>
              <w:top w:val="dotted" w:sz="4" w:space="0" w:color="auto"/>
              <w:left w:val="dotted" w:sz="4" w:space="0" w:color="auto"/>
              <w:bottom w:val="dotted" w:sz="4" w:space="0" w:color="auto"/>
              <w:right w:val="dotted" w:sz="4" w:space="0" w:color="auto"/>
            </w:tcBorders>
            <w:vAlign w:val="center"/>
          </w:tcPr>
          <w:p w14:paraId="1EB523CD" w14:textId="6D6A54A0" w:rsidR="00295945" w:rsidRPr="00CB67C0" w:rsidRDefault="00830C73" w:rsidP="00295945">
            <w:pPr>
              <w:pStyle w:val="Geenafstand"/>
              <w:jc w:val="center"/>
              <w:rPr>
                <w:rFonts w:ascii="Arial" w:hAnsi="Arial" w:cs="Arial"/>
              </w:rPr>
            </w:pPr>
            <w:r>
              <w:rPr>
                <w:rFonts w:ascii="Arial" w:hAnsi="Arial" w:cs="Arial"/>
              </w:rPr>
              <w:t>3</w:t>
            </w:r>
          </w:p>
        </w:tc>
        <w:tc>
          <w:tcPr>
            <w:tcW w:w="880" w:type="dxa"/>
            <w:tcBorders>
              <w:top w:val="dotted" w:sz="4" w:space="0" w:color="auto"/>
              <w:left w:val="dotted" w:sz="4" w:space="0" w:color="auto"/>
              <w:bottom w:val="dotted" w:sz="4" w:space="0" w:color="auto"/>
              <w:right w:val="dotted" w:sz="4" w:space="0" w:color="auto"/>
            </w:tcBorders>
            <w:vAlign w:val="center"/>
          </w:tcPr>
          <w:p w14:paraId="5F3C6DA8" w14:textId="65FE39BB" w:rsidR="00295945" w:rsidRPr="00CB67C0" w:rsidRDefault="00CA7E64" w:rsidP="00295945">
            <w:pPr>
              <w:pStyle w:val="Geenafstand"/>
              <w:jc w:val="center"/>
              <w:rPr>
                <w:rFonts w:ascii="Arial" w:hAnsi="Arial" w:cs="Arial"/>
              </w:rPr>
            </w:pPr>
            <w:r>
              <w:rPr>
                <w:rFonts w:ascii="Arial" w:hAnsi="Arial" w:cs="Arial"/>
              </w:rPr>
              <w:t>5</w:t>
            </w:r>
          </w:p>
        </w:tc>
        <w:tc>
          <w:tcPr>
            <w:tcW w:w="880" w:type="dxa"/>
            <w:tcBorders>
              <w:top w:val="dotted" w:sz="4" w:space="0" w:color="auto"/>
              <w:left w:val="dotted" w:sz="4" w:space="0" w:color="auto"/>
              <w:bottom w:val="dotted" w:sz="4" w:space="0" w:color="auto"/>
              <w:right w:val="dotted" w:sz="4" w:space="0" w:color="auto"/>
            </w:tcBorders>
            <w:vAlign w:val="center"/>
          </w:tcPr>
          <w:p w14:paraId="262B317D" w14:textId="5D8C2C5A" w:rsidR="00295945" w:rsidRPr="00CB67C0" w:rsidRDefault="00CA7E64" w:rsidP="00295945">
            <w:pPr>
              <w:pStyle w:val="Geenafstand"/>
              <w:jc w:val="center"/>
              <w:rPr>
                <w:rFonts w:ascii="Arial" w:hAnsi="Arial" w:cs="Arial"/>
              </w:rPr>
            </w:pPr>
            <w:r>
              <w:rPr>
                <w:rFonts w:ascii="Arial" w:hAnsi="Arial" w:cs="Arial"/>
              </w:rPr>
              <w:t>3</w:t>
            </w:r>
          </w:p>
        </w:tc>
        <w:tc>
          <w:tcPr>
            <w:tcW w:w="880" w:type="dxa"/>
            <w:tcBorders>
              <w:top w:val="dotted" w:sz="4" w:space="0" w:color="auto"/>
              <w:left w:val="dotted" w:sz="4" w:space="0" w:color="auto"/>
              <w:bottom w:val="dotted" w:sz="4" w:space="0" w:color="auto"/>
              <w:right w:val="dotted" w:sz="4" w:space="0" w:color="auto"/>
            </w:tcBorders>
            <w:vAlign w:val="center"/>
          </w:tcPr>
          <w:p w14:paraId="717ECCEB" w14:textId="01B53F91" w:rsidR="00295945" w:rsidRPr="00CB67C0" w:rsidRDefault="00616D5F" w:rsidP="00CB67C0">
            <w:pPr>
              <w:pStyle w:val="Geenafstand"/>
              <w:jc w:val="center"/>
              <w:rPr>
                <w:rFonts w:ascii="Arial" w:hAnsi="Arial" w:cs="Arial"/>
              </w:rPr>
            </w:pPr>
            <w:r>
              <w:rPr>
                <w:rFonts w:ascii="Arial" w:hAnsi="Arial" w:cs="Arial"/>
              </w:rPr>
              <w:t>8</w:t>
            </w:r>
          </w:p>
        </w:tc>
        <w:tc>
          <w:tcPr>
            <w:tcW w:w="880" w:type="dxa"/>
            <w:tcBorders>
              <w:top w:val="dotted" w:sz="4" w:space="0" w:color="auto"/>
              <w:left w:val="dotted" w:sz="4" w:space="0" w:color="auto"/>
              <w:bottom w:val="dotted" w:sz="4" w:space="0" w:color="auto"/>
            </w:tcBorders>
            <w:vAlign w:val="center"/>
          </w:tcPr>
          <w:p w14:paraId="62163CDC" w14:textId="21545A5F" w:rsidR="00295945" w:rsidRPr="00CB67C0" w:rsidRDefault="00616D5F" w:rsidP="00295945">
            <w:pPr>
              <w:pStyle w:val="Geenafstand"/>
              <w:jc w:val="center"/>
              <w:rPr>
                <w:rFonts w:ascii="Arial" w:hAnsi="Arial" w:cs="Arial"/>
              </w:rPr>
            </w:pPr>
            <w:r>
              <w:rPr>
                <w:rFonts w:ascii="Arial" w:hAnsi="Arial" w:cs="Arial"/>
              </w:rPr>
              <w:t>3</w:t>
            </w:r>
          </w:p>
        </w:tc>
      </w:tr>
      <w:tr w:rsidR="00295945" w14:paraId="7FEA7D4F" w14:textId="77777777" w:rsidTr="001833A7">
        <w:trPr>
          <w:trHeight w:val="283"/>
        </w:trPr>
        <w:tc>
          <w:tcPr>
            <w:tcW w:w="4064" w:type="dxa"/>
            <w:tcBorders>
              <w:top w:val="dotted" w:sz="4" w:space="0" w:color="auto"/>
              <w:bottom w:val="dotted" w:sz="4" w:space="0" w:color="auto"/>
              <w:right w:val="dotted" w:sz="4" w:space="0" w:color="auto"/>
            </w:tcBorders>
            <w:shd w:val="clear" w:color="auto" w:fill="6CA545"/>
            <w:vAlign w:val="center"/>
          </w:tcPr>
          <w:p w14:paraId="7A7089AE" w14:textId="7FA90773" w:rsidR="00295945" w:rsidRPr="00CB67C0" w:rsidRDefault="00295945" w:rsidP="00295945">
            <w:pPr>
              <w:pStyle w:val="Geenafstand"/>
              <w:rPr>
                <w:rFonts w:ascii="Arial" w:hAnsi="Arial" w:cs="Arial"/>
              </w:rPr>
            </w:pPr>
            <w:r w:rsidRPr="00CB67C0">
              <w:rPr>
                <w:rFonts w:ascii="Arial" w:hAnsi="Arial" w:cs="Arial"/>
              </w:rPr>
              <w:t>integratiefase</w:t>
            </w:r>
          </w:p>
        </w:tc>
        <w:tc>
          <w:tcPr>
            <w:tcW w:w="880" w:type="dxa"/>
            <w:tcBorders>
              <w:top w:val="dotted" w:sz="4" w:space="0" w:color="auto"/>
              <w:left w:val="dotted" w:sz="4" w:space="0" w:color="auto"/>
              <w:bottom w:val="dotted" w:sz="4" w:space="0" w:color="auto"/>
              <w:right w:val="dotted" w:sz="4" w:space="0" w:color="auto"/>
            </w:tcBorders>
            <w:vAlign w:val="center"/>
          </w:tcPr>
          <w:p w14:paraId="663051EE" w14:textId="3EDB3D46" w:rsidR="00295945" w:rsidRPr="00CB67C0" w:rsidRDefault="00830C73" w:rsidP="00295945">
            <w:pPr>
              <w:pStyle w:val="Geenafstand"/>
              <w:jc w:val="center"/>
              <w:rPr>
                <w:rFonts w:ascii="Arial" w:hAnsi="Arial" w:cs="Arial"/>
              </w:rPr>
            </w:pPr>
            <w:r>
              <w:rPr>
                <w:rFonts w:ascii="Arial" w:hAnsi="Arial" w:cs="Arial"/>
              </w:rPr>
              <w:t>0</w:t>
            </w:r>
          </w:p>
        </w:tc>
        <w:tc>
          <w:tcPr>
            <w:tcW w:w="880" w:type="dxa"/>
            <w:tcBorders>
              <w:top w:val="dotted" w:sz="4" w:space="0" w:color="auto"/>
              <w:left w:val="dotted" w:sz="4" w:space="0" w:color="auto"/>
              <w:bottom w:val="dotted" w:sz="4" w:space="0" w:color="auto"/>
              <w:right w:val="dotted" w:sz="4" w:space="0" w:color="auto"/>
            </w:tcBorders>
            <w:vAlign w:val="center"/>
          </w:tcPr>
          <w:p w14:paraId="4A5ED1AB" w14:textId="54834E78" w:rsidR="00295945" w:rsidRPr="00CB67C0" w:rsidRDefault="00830C73" w:rsidP="00295945">
            <w:pPr>
              <w:pStyle w:val="Geenafstand"/>
              <w:jc w:val="center"/>
              <w:rPr>
                <w:rFonts w:ascii="Arial" w:hAnsi="Arial" w:cs="Arial"/>
              </w:rPr>
            </w:pPr>
            <w:r>
              <w:rPr>
                <w:rFonts w:ascii="Arial" w:hAnsi="Arial" w:cs="Arial"/>
              </w:rPr>
              <w:t>0</w:t>
            </w:r>
          </w:p>
        </w:tc>
        <w:tc>
          <w:tcPr>
            <w:tcW w:w="880" w:type="dxa"/>
            <w:tcBorders>
              <w:top w:val="dotted" w:sz="4" w:space="0" w:color="auto"/>
              <w:left w:val="dotted" w:sz="4" w:space="0" w:color="auto"/>
              <w:bottom w:val="dotted" w:sz="4" w:space="0" w:color="auto"/>
              <w:right w:val="dotted" w:sz="4" w:space="0" w:color="auto"/>
            </w:tcBorders>
            <w:vAlign w:val="center"/>
          </w:tcPr>
          <w:p w14:paraId="4910B6AC" w14:textId="654772ED" w:rsidR="00295945" w:rsidRPr="00CB67C0" w:rsidRDefault="00CA7E64" w:rsidP="00295945">
            <w:pPr>
              <w:pStyle w:val="Geenafstand"/>
              <w:jc w:val="center"/>
              <w:rPr>
                <w:rFonts w:ascii="Arial" w:hAnsi="Arial" w:cs="Arial"/>
              </w:rPr>
            </w:pPr>
            <w:r>
              <w:rPr>
                <w:rFonts w:ascii="Arial" w:hAnsi="Arial" w:cs="Arial"/>
              </w:rPr>
              <w:t>1</w:t>
            </w:r>
          </w:p>
        </w:tc>
        <w:tc>
          <w:tcPr>
            <w:tcW w:w="880" w:type="dxa"/>
            <w:tcBorders>
              <w:top w:val="dotted" w:sz="4" w:space="0" w:color="auto"/>
              <w:left w:val="dotted" w:sz="4" w:space="0" w:color="auto"/>
              <w:bottom w:val="dotted" w:sz="4" w:space="0" w:color="auto"/>
              <w:right w:val="dotted" w:sz="4" w:space="0" w:color="auto"/>
            </w:tcBorders>
            <w:vAlign w:val="center"/>
          </w:tcPr>
          <w:p w14:paraId="329E77E5" w14:textId="17236A48" w:rsidR="00295945" w:rsidRPr="00CB67C0" w:rsidRDefault="00CA7E64" w:rsidP="00295945">
            <w:pPr>
              <w:pStyle w:val="Geenafstand"/>
              <w:jc w:val="center"/>
              <w:rPr>
                <w:rFonts w:ascii="Arial" w:hAnsi="Arial" w:cs="Arial"/>
              </w:rPr>
            </w:pPr>
            <w:r>
              <w:rPr>
                <w:rFonts w:ascii="Arial" w:hAnsi="Arial" w:cs="Arial"/>
              </w:rPr>
              <w:t>0</w:t>
            </w:r>
          </w:p>
        </w:tc>
        <w:tc>
          <w:tcPr>
            <w:tcW w:w="880" w:type="dxa"/>
            <w:tcBorders>
              <w:top w:val="dotted" w:sz="4" w:space="0" w:color="auto"/>
              <w:left w:val="dotted" w:sz="4" w:space="0" w:color="auto"/>
              <w:bottom w:val="dotted" w:sz="4" w:space="0" w:color="auto"/>
              <w:right w:val="dotted" w:sz="4" w:space="0" w:color="auto"/>
            </w:tcBorders>
            <w:vAlign w:val="center"/>
          </w:tcPr>
          <w:p w14:paraId="007EE557" w14:textId="3C1BA6F0" w:rsidR="00295945" w:rsidRPr="00CB67C0" w:rsidRDefault="00616D5F" w:rsidP="00295945">
            <w:pPr>
              <w:pStyle w:val="Geenafstand"/>
              <w:jc w:val="center"/>
              <w:rPr>
                <w:rFonts w:ascii="Arial" w:hAnsi="Arial" w:cs="Arial"/>
              </w:rPr>
            </w:pPr>
            <w:r>
              <w:rPr>
                <w:rFonts w:ascii="Arial" w:hAnsi="Arial" w:cs="Arial"/>
              </w:rPr>
              <w:t>0</w:t>
            </w:r>
          </w:p>
        </w:tc>
        <w:tc>
          <w:tcPr>
            <w:tcW w:w="880" w:type="dxa"/>
            <w:tcBorders>
              <w:top w:val="dotted" w:sz="4" w:space="0" w:color="auto"/>
              <w:left w:val="dotted" w:sz="4" w:space="0" w:color="auto"/>
              <w:bottom w:val="dotted" w:sz="4" w:space="0" w:color="auto"/>
            </w:tcBorders>
            <w:vAlign w:val="center"/>
          </w:tcPr>
          <w:p w14:paraId="046A5FD1" w14:textId="0BE0070E" w:rsidR="00295945" w:rsidRPr="00CB67C0" w:rsidRDefault="00616D5F" w:rsidP="00295945">
            <w:pPr>
              <w:pStyle w:val="Geenafstand"/>
              <w:jc w:val="center"/>
              <w:rPr>
                <w:rFonts w:ascii="Arial" w:hAnsi="Arial" w:cs="Arial"/>
              </w:rPr>
            </w:pPr>
            <w:r>
              <w:rPr>
                <w:rFonts w:ascii="Arial" w:hAnsi="Arial" w:cs="Arial"/>
              </w:rPr>
              <w:t>0</w:t>
            </w:r>
          </w:p>
        </w:tc>
      </w:tr>
      <w:tr w:rsidR="00C5731A" w14:paraId="0E29925B" w14:textId="77777777" w:rsidTr="001833A7">
        <w:trPr>
          <w:trHeight w:val="340"/>
        </w:trPr>
        <w:tc>
          <w:tcPr>
            <w:tcW w:w="4064" w:type="dxa"/>
            <w:tcBorders>
              <w:top w:val="dotted" w:sz="4" w:space="0" w:color="auto"/>
              <w:bottom w:val="dotted" w:sz="4" w:space="0" w:color="auto"/>
              <w:right w:val="dotted" w:sz="4" w:space="0" w:color="auto"/>
            </w:tcBorders>
            <w:shd w:val="clear" w:color="auto" w:fill="auto"/>
            <w:vAlign w:val="center"/>
          </w:tcPr>
          <w:p w14:paraId="61D63C3A" w14:textId="7D8BD9E6" w:rsidR="00C5731A" w:rsidRPr="00CB67C0" w:rsidRDefault="00C5731A" w:rsidP="00C5731A">
            <w:pPr>
              <w:pStyle w:val="Geenafstand"/>
              <w:rPr>
                <w:rFonts w:ascii="Arial" w:hAnsi="Arial" w:cs="Arial"/>
              </w:rPr>
            </w:pPr>
            <w:r w:rsidRPr="00CB67C0">
              <w:rPr>
                <w:rFonts w:ascii="Arial" w:hAnsi="Arial" w:cs="Arial"/>
              </w:rPr>
              <w:t>totaal % per administratieve groep van de schoolpopulatie</w:t>
            </w:r>
          </w:p>
        </w:tc>
        <w:tc>
          <w:tcPr>
            <w:tcW w:w="1760"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72D17913" w14:textId="4ADE32D8" w:rsidR="00C5731A" w:rsidRPr="00CB67C0" w:rsidRDefault="00830C73" w:rsidP="00C5731A">
            <w:pPr>
              <w:pStyle w:val="Geenafstand"/>
              <w:rPr>
                <w:rFonts w:ascii="Arial" w:hAnsi="Arial" w:cs="Arial"/>
                <w:b/>
              </w:rPr>
            </w:pPr>
            <w:r>
              <w:rPr>
                <w:rFonts w:ascii="Arial" w:hAnsi="Arial" w:cs="Arial"/>
                <w:b/>
              </w:rPr>
              <w:t xml:space="preserve">              11,6 </w:t>
            </w:r>
            <w:r w:rsidR="00C5731A" w:rsidRPr="00CB67C0">
              <w:rPr>
                <w:rFonts w:ascii="Arial" w:hAnsi="Arial" w:cs="Arial"/>
                <w:b/>
              </w:rPr>
              <w:t>%</w:t>
            </w:r>
          </w:p>
        </w:tc>
        <w:tc>
          <w:tcPr>
            <w:tcW w:w="1760"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691EBF57" w14:textId="33277C3B" w:rsidR="00C5731A" w:rsidRPr="00CB67C0" w:rsidRDefault="00CF26F6" w:rsidP="00CF26F6">
            <w:pPr>
              <w:pStyle w:val="Geenafstand"/>
              <w:jc w:val="center"/>
              <w:rPr>
                <w:rFonts w:ascii="Arial" w:hAnsi="Arial" w:cs="Arial"/>
                <w:b/>
              </w:rPr>
            </w:pPr>
            <w:r>
              <w:rPr>
                <w:rFonts w:ascii="Arial" w:hAnsi="Arial" w:cs="Arial"/>
                <w:b/>
              </w:rPr>
              <w:t xml:space="preserve">16,2 </w:t>
            </w:r>
            <w:r w:rsidR="00C5731A" w:rsidRPr="00CB67C0">
              <w:rPr>
                <w:rFonts w:ascii="Arial" w:hAnsi="Arial" w:cs="Arial"/>
                <w:b/>
              </w:rPr>
              <w:t>%</w:t>
            </w:r>
          </w:p>
        </w:tc>
        <w:tc>
          <w:tcPr>
            <w:tcW w:w="1760" w:type="dxa"/>
            <w:gridSpan w:val="2"/>
            <w:tcBorders>
              <w:top w:val="dotted" w:sz="4" w:space="0" w:color="auto"/>
              <w:left w:val="dotted" w:sz="4" w:space="0" w:color="auto"/>
              <w:bottom w:val="dotted" w:sz="4" w:space="0" w:color="auto"/>
            </w:tcBorders>
            <w:shd w:val="clear" w:color="auto" w:fill="auto"/>
            <w:vAlign w:val="center"/>
          </w:tcPr>
          <w:p w14:paraId="5B9F6D1B" w14:textId="73B6ECAC" w:rsidR="00C5731A" w:rsidRPr="00CB67C0" w:rsidRDefault="00073A4A" w:rsidP="00775463">
            <w:pPr>
              <w:pStyle w:val="Geenafstand"/>
              <w:jc w:val="center"/>
              <w:rPr>
                <w:rFonts w:ascii="Arial" w:hAnsi="Arial" w:cs="Arial"/>
                <w:b/>
              </w:rPr>
            </w:pPr>
            <w:r>
              <w:rPr>
                <w:rFonts w:ascii="Arial" w:hAnsi="Arial" w:cs="Arial"/>
                <w:b/>
              </w:rPr>
              <w:t>7,1</w:t>
            </w:r>
            <w:r w:rsidR="00775463">
              <w:rPr>
                <w:rFonts w:ascii="Arial" w:hAnsi="Arial" w:cs="Arial"/>
                <w:b/>
              </w:rPr>
              <w:t xml:space="preserve"> </w:t>
            </w:r>
            <w:r w:rsidR="00C5731A" w:rsidRPr="00CB67C0">
              <w:rPr>
                <w:rFonts w:ascii="Arial" w:hAnsi="Arial" w:cs="Arial"/>
                <w:b/>
              </w:rPr>
              <w:t>%</w:t>
            </w:r>
          </w:p>
        </w:tc>
      </w:tr>
      <w:tr w:rsidR="00C5731A" w14:paraId="25F141F3" w14:textId="77777777" w:rsidTr="001833A7">
        <w:trPr>
          <w:trHeight w:val="340"/>
        </w:trPr>
        <w:tc>
          <w:tcPr>
            <w:tcW w:w="4064" w:type="dxa"/>
            <w:tcBorders>
              <w:top w:val="dotted" w:sz="4" w:space="0" w:color="auto"/>
              <w:right w:val="dotted" w:sz="4" w:space="0" w:color="auto"/>
            </w:tcBorders>
            <w:shd w:val="clear" w:color="auto" w:fill="auto"/>
            <w:vAlign w:val="center"/>
          </w:tcPr>
          <w:p w14:paraId="79335598" w14:textId="77777777" w:rsidR="00C5731A" w:rsidRPr="00CB67C0" w:rsidRDefault="00C5731A" w:rsidP="00C5731A">
            <w:pPr>
              <w:pStyle w:val="Geenafstand"/>
              <w:rPr>
                <w:rFonts w:ascii="Arial" w:hAnsi="Arial" w:cs="Arial"/>
              </w:rPr>
            </w:pPr>
            <w:r w:rsidRPr="00CB67C0">
              <w:rPr>
                <w:rFonts w:ascii="Arial" w:hAnsi="Arial" w:cs="Arial"/>
              </w:rPr>
              <w:t xml:space="preserve">totaal % GOK lln </w:t>
            </w:r>
          </w:p>
          <w:p w14:paraId="09540C68" w14:textId="4167B0F7" w:rsidR="00C5731A" w:rsidRPr="00CB67C0" w:rsidRDefault="00C5731A" w:rsidP="00C5731A">
            <w:pPr>
              <w:pStyle w:val="Geenafstand"/>
            </w:pPr>
            <w:r w:rsidRPr="00CB67C0">
              <w:rPr>
                <w:rFonts w:ascii="Arial" w:hAnsi="Arial" w:cs="Arial"/>
              </w:rPr>
              <w:t xml:space="preserve">per administratieve groep </w:t>
            </w:r>
          </w:p>
        </w:tc>
        <w:tc>
          <w:tcPr>
            <w:tcW w:w="1760" w:type="dxa"/>
            <w:gridSpan w:val="2"/>
            <w:tcBorders>
              <w:top w:val="dotted" w:sz="4" w:space="0" w:color="auto"/>
              <w:left w:val="dotted" w:sz="4" w:space="0" w:color="auto"/>
              <w:right w:val="dotted" w:sz="4" w:space="0" w:color="auto"/>
            </w:tcBorders>
            <w:shd w:val="clear" w:color="auto" w:fill="auto"/>
            <w:vAlign w:val="center"/>
          </w:tcPr>
          <w:p w14:paraId="786CAF98" w14:textId="5664A3D5" w:rsidR="00C5731A" w:rsidRPr="00CB67C0" w:rsidRDefault="000E3F5F" w:rsidP="00C5731A">
            <w:pPr>
              <w:pStyle w:val="Geenafstand"/>
              <w:jc w:val="right"/>
              <w:rPr>
                <w:rFonts w:ascii="Arial" w:hAnsi="Arial" w:cs="Arial"/>
                <w:b/>
              </w:rPr>
            </w:pPr>
            <w:r>
              <w:rPr>
                <w:rFonts w:ascii="Arial" w:hAnsi="Arial" w:cs="Arial"/>
                <w:b/>
              </w:rPr>
              <w:t xml:space="preserve">73,3 </w:t>
            </w:r>
            <w:r w:rsidR="00C5731A" w:rsidRPr="00CB67C0">
              <w:rPr>
                <w:rFonts w:ascii="Arial" w:hAnsi="Arial" w:cs="Arial"/>
                <w:b/>
              </w:rPr>
              <w:t>%</w:t>
            </w:r>
          </w:p>
        </w:tc>
        <w:tc>
          <w:tcPr>
            <w:tcW w:w="1760" w:type="dxa"/>
            <w:gridSpan w:val="2"/>
            <w:tcBorders>
              <w:top w:val="dotted" w:sz="4" w:space="0" w:color="auto"/>
              <w:left w:val="dotted" w:sz="4" w:space="0" w:color="auto"/>
              <w:right w:val="dotted" w:sz="4" w:space="0" w:color="auto"/>
            </w:tcBorders>
            <w:shd w:val="clear" w:color="auto" w:fill="auto"/>
            <w:vAlign w:val="center"/>
          </w:tcPr>
          <w:p w14:paraId="7C9954CC" w14:textId="3151E9C0" w:rsidR="00C5731A" w:rsidRPr="00CB67C0" w:rsidRDefault="000E3F5F" w:rsidP="00CF26F6">
            <w:pPr>
              <w:pStyle w:val="Geenafstand"/>
              <w:jc w:val="center"/>
              <w:rPr>
                <w:rFonts w:ascii="Arial" w:hAnsi="Arial" w:cs="Arial"/>
                <w:b/>
              </w:rPr>
            </w:pPr>
            <w:r>
              <w:rPr>
                <w:rFonts w:ascii="Arial" w:hAnsi="Arial" w:cs="Arial"/>
                <w:b/>
              </w:rPr>
              <w:t>41,6</w:t>
            </w:r>
            <w:r w:rsidR="008C595E">
              <w:rPr>
                <w:rFonts w:ascii="Arial" w:hAnsi="Arial" w:cs="Arial"/>
                <w:b/>
              </w:rPr>
              <w:t xml:space="preserve"> </w:t>
            </w:r>
            <w:r w:rsidR="00C308FE" w:rsidRPr="00CB67C0">
              <w:rPr>
                <w:rFonts w:ascii="Arial" w:hAnsi="Arial" w:cs="Arial"/>
                <w:b/>
              </w:rPr>
              <w:t>%</w:t>
            </w:r>
          </w:p>
        </w:tc>
        <w:tc>
          <w:tcPr>
            <w:tcW w:w="1760" w:type="dxa"/>
            <w:gridSpan w:val="2"/>
            <w:tcBorders>
              <w:top w:val="dotted" w:sz="4" w:space="0" w:color="auto"/>
              <w:left w:val="dotted" w:sz="4" w:space="0" w:color="auto"/>
            </w:tcBorders>
            <w:shd w:val="clear" w:color="auto" w:fill="auto"/>
            <w:vAlign w:val="center"/>
          </w:tcPr>
          <w:p w14:paraId="21571C9C" w14:textId="57AC1946" w:rsidR="00C5731A" w:rsidRPr="00CB67C0" w:rsidRDefault="00775463" w:rsidP="00775463">
            <w:pPr>
              <w:pStyle w:val="Geenafstand"/>
              <w:jc w:val="center"/>
              <w:rPr>
                <w:rFonts w:ascii="Arial" w:hAnsi="Arial" w:cs="Arial"/>
                <w:b/>
              </w:rPr>
            </w:pPr>
            <w:r>
              <w:rPr>
                <w:rFonts w:ascii="Arial" w:hAnsi="Arial" w:cs="Arial"/>
                <w:b/>
              </w:rPr>
              <w:t xml:space="preserve">36,4 </w:t>
            </w:r>
            <w:r w:rsidR="00C308FE" w:rsidRPr="00CB67C0">
              <w:rPr>
                <w:rFonts w:ascii="Arial" w:hAnsi="Arial" w:cs="Arial"/>
                <w:b/>
              </w:rPr>
              <w:t>%</w:t>
            </w:r>
          </w:p>
        </w:tc>
      </w:tr>
    </w:tbl>
    <w:p w14:paraId="61CEE3A3" w14:textId="77777777" w:rsidR="00857D66" w:rsidRDefault="00857D66" w:rsidP="00857D66">
      <w:pPr>
        <w:pStyle w:val="Geenafstand"/>
        <w:rPr>
          <w:color w:val="404040" w:themeColor="text1" w:themeTint="BF"/>
          <w:szCs w:val="22"/>
          <w:u w:val="dotted"/>
        </w:rPr>
      </w:pPr>
    </w:p>
    <w:p w14:paraId="478F949E" w14:textId="77777777" w:rsidR="00616D5F" w:rsidRDefault="00616D5F" w:rsidP="00857D66">
      <w:pPr>
        <w:pStyle w:val="Geenafstand"/>
        <w:rPr>
          <w:color w:val="404040" w:themeColor="text1" w:themeTint="BF"/>
          <w:szCs w:val="22"/>
          <w:u w:val="dotted"/>
        </w:rPr>
      </w:pPr>
    </w:p>
    <w:p w14:paraId="6A4552F4" w14:textId="77777777" w:rsidR="00616D5F" w:rsidRDefault="00616D5F" w:rsidP="00857D66">
      <w:pPr>
        <w:pStyle w:val="Geenafstand"/>
        <w:rPr>
          <w:color w:val="404040" w:themeColor="text1" w:themeTint="BF"/>
          <w:szCs w:val="22"/>
          <w:u w:val="dotted"/>
        </w:rPr>
      </w:pPr>
    </w:p>
    <w:tbl>
      <w:tblPr>
        <w:tblStyle w:val="Tabelraster"/>
        <w:tblW w:w="0" w:type="auto"/>
        <w:tblLook w:val="04A0" w:firstRow="1" w:lastRow="0" w:firstColumn="1" w:lastColumn="0" w:noHBand="0" w:noVBand="1"/>
      </w:tblPr>
      <w:tblGrid>
        <w:gridCol w:w="4064"/>
        <w:gridCol w:w="880"/>
        <w:gridCol w:w="880"/>
        <w:gridCol w:w="880"/>
        <w:gridCol w:w="880"/>
        <w:gridCol w:w="880"/>
        <w:gridCol w:w="880"/>
      </w:tblGrid>
      <w:tr w:rsidR="00616D5F" w:rsidRPr="00CB67C0" w14:paraId="30FA4F65" w14:textId="77777777" w:rsidTr="00FA795B">
        <w:trPr>
          <w:trHeight w:val="397"/>
        </w:trPr>
        <w:tc>
          <w:tcPr>
            <w:tcW w:w="4064" w:type="dxa"/>
            <w:tcBorders>
              <w:bottom w:val="dotted" w:sz="4" w:space="0" w:color="auto"/>
              <w:right w:val="dotted" w:sz="4" w:space="0" w:color="auto"/>
            </w:tcBorders>
            <w:vAlign w:val="center"/>
          </w:tcPr>
          <w:p w14:paraId="20A04382" w14:textId="14777C9D" w:rsidR="00616D5F" w:rsidRPr="00CB67C0" w:rsidRDefault="00616D5F" w:rsidP="00FA795B">
            <w:pPr>
              <w:pStyle w:val="Geenafstand"/>
              <w:rPr>
                <w:rFonts w:ascii="Arial" w:hAnsi="Arial" w:cs="Arial"/>
              </w:rPr>
            </w:pPr>
            <w:r>
              <w:rPr>
                <w:rFonts w:ascii="Arial" w:hAnsi="Arial" w:cs="Arial"/>
                <w:b/>
              </w:rPr>
              <w:t>OV4 1</w:t>
            </w:r>
            <w:r w:rsidRPr="00616D5F">
              <w:rPr>
                <w:rFonts w:ascii="Arial" w:hAnsi="Arial" w:cs="Arial"/>
                <w:b/>
                <w:vertAlign w:val="superscript"/>
              </w:rPr>
              <w:t>ste</w:t>
            </w:r>
            <w:r>
              <w:rPr>
                <w:rFonts w:ascii="Arial" w:hAnsi="Arial" w:cs="Arial"/>
                <w:b/>
              </w:rPr>
              <w:t xml:space="preserve"> graad A-stroom</w:t>
            </w:r>
          </w:p>
        </w:tc>
        <w:tc>
          <w:tcPr>
            <w:tcW w:w="1760" w:type="dxa"/>
            <w:gridSpan w:val="2"/>
            <w:tcBorders>
              <w:left w:val="dotted" w:sz="4" w:space="0" w:color="auto"/>
              <w:bottom w:val="dotted" w:sz="4" w:space="0" w:color="auto"/>
              <w:right w:val="dotted" w:sz="4" w:space="0" w:color="auto"/>
            </w:tcBorders>
            <w:vAlign w:val="center"/>
          </w:tcPr>
          <w:p w14:paraId="3F4AA0AE" w14:textId="77777777" w:rsidR="00616D5F" w:rsidRPr="00CB67C0" w:rsidRDefault="00616D5F" w:rsidP="00FA795B">
            <w:pPr>
              <w:pStyle w:val="Geenafstand"/>
              <w:rPr>
                <w:rFonts w:ascii="Arial" w:hAnsi="Arial" w:cs="Arial"/>
              </w:rPr>
            </w:pPr>
          </w:p>
        </w:tc>
        <w:tc>
          <w:tcPr>
            <w:tcW w:w="1760" w:type="dxa"/>
            <w:gridSpan w:val="2"/>
            <w:tcBorders>
              <w:left w:val="dotted" w:sz="4" w:space="0" w:color="auto"/>
              <w:bottom w:val="dotted" w:sz="4" w:space="0" w:color="auto"/>
              <w:right w:val="dotted" w:sz="4" w:space="0" w:color="auto"/>
            </w:tcBorders>
            <w:vAlign w:val="center"/>
          </w:tcPr>
          <w:p w14:paraId="2D02F902" w14:textId="77777777" w:rsidR="00616D5F" w:rsidRPr="00CB67C0" w:rsidRDefault="00616D5F" w:rsidP="00FA795B">
            <w:pPr>
              <w:pStyle w:val="Geenafstand"/>
              <w:rPr>
                <w:rFonts w:ascii="Arial" w:hAnsi="Arial" w:cs="Arial"/>
              </w:rPr>
            </w:pPr>
          </w:p>
        </w:tc>
        <w:tc>
          <w:tcPr>
            <w:tcW w:w="1760" w:type="dxa"/>
            <w:gridSpan w:val="2"/>
            <w:tcBorders>
              <w:left w:val="dotted" w:sz="4" w:space="0" w:color="auto"/>
              <w:bottom w:val="dotted" w:sz="4" w:space="0" w:color="auto"/>
            </w:tcBorders>
            <w:vAlign w:val="center"/>
          </w:tcPr>
          <w:p w14:paraId="66178FF3" w14:textId="77777777" w:rsidR="00616D5F" w:rsidRPr="00CB67C0" w:rsidRDefault="00616D5F" w:rsidP="00FA795B">
            <w:pPr>
              <w:pStyle w:val="Geenafstand"/>
              <w:rPr>
                <w:rFonts w:ascii="Arial" w:hAnsi="Arial" w:cs="Arial"/>
              </w:rPr>
            </w:pPr>
          </w:p>
        </w:tc>
      </w:tr>
      <w:tr w:rsidR="00616D5F" w:rsidRPr="00CB67C0" w14:paraId="57766891" w14:textId="77777777" w:rsidTr="00EF6F1C">
        <w:trPr>
          <w:trHeight w:val="283"/>
        </w:trPr>
        <w:tc>
          <w:tcPr>
            <w:tcW w:w="4064" w:type="dxa"/>
            <w:tcBorders>
              <w:top w:val="dotted" w:sz="4" w:space="0" w:color="auto"/>
              <w:bottom w:val="dotted" w:sz="4" w:space="0" w:color="auto"/>
              <w:right w:val="dotted" w:sz="4" w:space="0" w:color="auto"/>
            </w:tcBorders>
            <w:shd w:val="clear" w:color="auto" w:fill="C5E0B3" w:themeFill="accent6" w:themeFillTint="66"/>
            <w:vAlign w:val="center"/>
          </w:tcPr>
          <w:p w14:paraId="0DC4A1AC" w14:textId="6F9648D2" w:rsidR="00616D5F" w:rsidRPr="00CB67C0" w:rsidRDefault="00616D5F" w:rsidP="00FA795B">
            <w:pPr>
              <w:pStyle w:val="Geenafstand"/>
              <w:rPr>
                <w:rFonts w:ascii="Arial" w:hAnsi="Arial" w:cs="Arial"/>
              </w:rPr>
            </w:pPr>
            <w:r>
              <w:rPr>
                <w:rFonts w:ascii="Arial" w:hAnsi="Arial" w:cs="Arial"/>
              </w:rPr>
              <w:t>1 AS</w:t>
            </w:r>
          </w:p>
        </w:tc>
        <w:tc>
          <w:tcPr>
            <w:tcW w:w="880" w:type="dxa"/>
            <w:tcBorders>
              <w:top w:val="dotted" w:sz="4" w:space="0" w:color="auto"/>
              <w:left w:val="dotted" w:sz="4" w:space="0" w:color="auto"/>
              <w:bottom w:val="dotted" w:sz="4" w:space="0" w:color="auto"/>
              <w:right w:val="dotted" w:sz="4" w:space="0" w:color="auto"/>
            </w:tcBorders>
            <w:vAlign w:val="center"/>
          </w:tcPr>
          <w:p w14:paraId="4B7AFE01" w14:textId="77777777" w:rsidR="00616D5F" w:rsidRPr="00CB67C0" w:rsidRDefault="00616D5F" w:rsidP="00FA795B">
            <w:pPr>
              <w:pStyle w:val="Geenafstand"/>
              <w:jc w:val="center"/>
              <w:rPr>
                <w:rFonts w:ascii="Arial" w:hAnsi="Arial" w:cs="Arial"/>
              </w:rPr>
            </w:pPr>
            <w:r>
              <w:rPr>
                <w:rFonts w:ascii="Arial" w:hAnsi="Arial" w:cs="Arial"/>
              </w:rPr>
              <w:t>0</w:t>
            </w:r>
          </w:p>
        </w:tc>
        <w:tc>
          <w:tcPr>
            <w:tcW w:w="880" w:type="dxa"/>
            <w:tcBorders>
              <w:top w:val="dotted" w:sz="4" w:space="0" w:color="auto"/>
              <w:left w:val="dotted" w:sz="4" w:space="0" w:color="auto"/>
              <w:bottom w:val="dotted" w:sz="4" w:space="0" w:color="auto"/>
              <w:right w:val="dotted" w:sz="4" w:space="0" w:color="auto"/>
            </w:tcBorders>
            <w:vAlign w:val="center"/>
          </w:tcPr>
          <w:p w14:paraId="486F40E2" w14:textId="77777777" w:rsidR="00616D5F" w:rsidRPr="00CB67C0" w:rsidRDefault="00616D5F" w:rsidP="00FA795B">
            <w:pPr>
              <w:pStyle w:val="Geenafstand"/>
              <w:jc w:val="center"/>
              <w:rPr>
                <w:rFonts w:ascii="Arial" w:hAnsi="Arial" w:cs="Arial"/>
              </w:rPr>
            </w:pPr>
            <w:r>
              <w:rPr>
                <w:rFonts w:ascii="Arial" w:hAnsi="Arial" w:cs="Arial"/>
              </w:rPr>
              <w:t>0</w:t>
            </w:r>
          </w:p>
        </w:tc>
        <w:tc>
          <w:tcPr>
            <w:tcW w:w="880" w:type="dxa"/>
            <w:tcBorders>
              <w:top w:val="dotted" w:sz="4" w:space="0" w:color="auto"/>
              <w:left w:val="dotted" w:sz="4" w:space="0" w:color="auto"/>
              <w:bottom w:val="dotted" w:sz="4" w:space="0" w:color="auto"/>
              <w:right w:val="dotted" w:sz="4" w:space="0" w:color="auto"/>
            </w:tcBorders>
            <w:vAlign w:val="center"/>
          </w:tcPr>
          <w:p w14:paraId="6F18F3BE" w14:textId="77777777" w:rsidR="00616D5F" w:rsidRPr="00CB67C0" w:rsidRDefault="00616D5F" w:rsidP="00FA795B">
            <w:pPr>
              <w:pStyle w:val="Geenafstand"/>
              <w:jc w:val="center"/>
              <w:rPr>
                <w:rFonts w:ascii="Arial" w:hAnsi="Arial" w:cs="Arial"/>
              </w:rPr>
            </w:pPr>
            <w:r>
              <w:rPr>
                <w:rFonts w:ascii="Arial" w:hAnsi="Arial" w:cs="Arial"/>
              </w:rPr>
              <w:t>0</w:t>
            </w:r>
          </w:p>
        </w:tc>
        <w:tc>
          <w:tcPr>
            <w:tcW w:w="880" w:type="dxa"/>
            <w:tcBorders>
              <w:top w:val="dotted" w:sz="4" w:space="0" w:color="auto"/>
              <w:left w:val="dotted" w:sz="4" w:space="0" w:color="auto"/>
              <w:bottom w:val="dotted" w:sz="4" w:space="0" w:color="auto"/>
              <w:right w:val="dotted" w:sz="4" w:space="0" w:color="auto"/>
            </w:tcBorders>
            <w:vAlign w:val="center"/>
          </w:tcPr>
          <w:p w14:paraId="2B4BB177" w14:textId="77777777" w:rsidR="00616D5F" w:rsidRPr="00CB67C0" w:rsidRDefault="00616D5F" w:rsidP="00FA795B">
            <w:pPr>
              <w:pStyle w:val="Geenafstand"/>
              <w:jc w:val="center"/>
              <w:rPr>
                <w:rFonts w:ascii="Arial" w:hAnsi="Arial" w:cs="Arial"/>
              </w:rPr>
            </w:pPr>
            <w:r>
              <w:rPr>
                <w:rFonts w:ascii="Arial" w:hAnsi="Arial" w:cs="Arial"/>
              </w:rPr>
              <w:t>0</w:t>
            </w:r>
          </w:p>
        </w:tc>
        <w:tc>
          <w:tcPr>
            <w:tcW w:w="880" w:type="dxa"/>
            <w:tcBorders>
              <w:top w:val="dotted" w:sz="4" w:space="0" w:color="auto"/>
              <w:left w:val="dotted" w:sz="4" w:space="0" w:color="auto"/>
              <w:bottom w:val="dotted" w:sz="4" w:space="0" w:color="auto"/>
              <w:right w:val="dotted" w:sz="4" w:space="0" w:color="auto"/>
            </w:tcBorders>
            <w:vAlign w:val="center"/>
          </w:tcPr>
          <w:p w14:paraId="11E3FC5F" w14:textId="3417D023" w:rsidR="00616D5F" w:rsidRPr="00CB67C0" w:rsidRDefault="00073A4A" w:rsidP="00FA795B">
            <w:pPr>
              <w:pStyle w:val="Geenafstand"/>
              <w:jc w:val="center"/>
              <w:rPr>
                <w:rFonts w:ascii="Arial" w:hAnsi="Arial" w:cs="Arial"/>
              </w:rPr>
            </w:pPr>
            <w:r>
              <w:rPr>
                <w:rFonts w:ascii="Arial" w:hAnsi="Arial" w:cs="Arial"/>
              </w:rPr>
              <w:t>5</w:t>
            </w:r>
          </w:p>
        </w:tc>
        <w:tc>
          <w:tcPr>
            <w:tcW w:w="880" w:type="dxa"/>
            <w:tcBorders>
              <w:top w:val="dotted" w:sz="4" w:space="0" w:color="auto"/>
              <w:left w:val="dotted" w:sz="4" w:space="0" w:color="auto"/>
              <w:bottom w:val="dotted" w:sz="4" w:space="0" w:color="auto"/>
            </w:tcBorders>
            <w:shd w:val="clear" w:color="auto" w:fill="auto"/>
            <w:vAlign w:val="center"/>
          </w:tcPr>
          <w:p w14:paraId="72558FB1" w14:textId="754097DC" w:rsidR="00616D5F" w:rsidRPr="006E7182" w:rsidRDefault="00EF6F1C" w:rsidP="00FA795B">
            <w:pPr>
              <w:pStyle w:val="Geenafstand"/>
              <w:jc w:val="center"/>
              <w:rPr>
                <w:rFonts w:ascii="Arial" w:hAnsi="Arial" w:cs="Arial"/>
                <w:highlight w:val="cyan"/>
              </w:rPr>
            </w:pPr>
            <w:r>
              <w:rPr>
                <w:rFonts w:ascii="Arial" w:hAnsi="Arial" w:cs="Arial"/>
              </w:rPr>
              <w:t>2</w:t>
            </w:r>
          </w:p>
        </w:tc>
      </w:tr>
      <w:tr w:rsidR="00616D5F" w:rsidRPr="00CB67C0" w14:paraId="0BF7D52C" w14:textId="77777777" w:rsidTr="00FA795B">
        <w:trPr>
          <w:trHeight w:val="283"/>
        </w:trPr>
        <w:tc>
          <w:tcPr>
            <w:tcW w:w="4064" w:type="dxa"/>
            <w:tcBorders>
              <w:top w:val="dotted" w:sz="4" w:space="0" w:color="auto"/>
              <w:bottom w:val="dotted" w:sz="4" w:space="0" w:color="auto"/>
              <w:right w:val="dotted" w:sz="4" w:space="0" w:color="auto"/>
            </w:tcBorders>
            <w:shd w:val="clear" w:color="auto" w:fill="A8D08D" w:themeFill="accent6" w:themeFillTint="99"/>
            <w:vAlign w:val="center"/>
          </w:tcPr>
          <w:p w14:paraId="749678D6" w14:textId="5C54D27C" w:rsidR="00616D5F" w:rsidRPr="00CB67C0" w:rsidRDefault="00616D5F" w:rsidP="00FA795B">
            <w:pPr>
              <w:pStyle w:val="Geenafstand"/>
              <w:rPr>
                <w:rFonts w:ascii="Arial" w:hAnsi="Arial" w:cs="Arial"/>
              </w:rPr>
            </w:pPr>
            <w:r>
              <w:rPr>
                <w:rFonts w:ascii="Arial" w:hAnsi="Arial" w:cs="Arial"/>
              </w:rPr>
              <w:t>2 AST</w:t>
            </w:r>
          </w:p>
        </w:tc>
        <w:tc>
          <w:tcPr>
            <w:tcW w:w="880" w:type="dxa"/>
            <w:tcBorders>
              <w:top w:val="dotted" w:sz="4" w:space="0" w:color="auto"/>
              <w:left w:val="dotted" w:sz="4" w:space="0" w:color="auto"/>
              <w:bottom w:val="dotted" w:sz="4" w:space="0" w:color="auto"/>
              <w:right w:val="dotted" w:sz="4" w:space="0" w:color="auto"/>
            </w:tcBorders>
            <w:vAlign w:val="center"/>
          </w:tcPr>
          <w:p w14:paraId="4BA694BD" w14:textId="77777777" w:rsidR="00616D5F" w:rsidRPr="00CB67C0" w:rsidRDefault="00616D5F" w:rsidP="00FA795B">
            <w:pPr>
              <w:pStyle w:val="Geenafstand"/>
              <w:jc w:val="center"/>
              <w:rPr>
                <w:rFonts w:ascii="Arial" w:hAnsi="Arial" w:cs="Arial"/>
              </w:rPr>
            </w:pPr>
            <w:r>
              <w:rPr>
                <w:rFonts w:ascii="Arial" w:hAnsi="Arial" w:cs="Arial"/>
              </w:rPr>
              <w:t>0</w:t>
            </w:r>
          </w:p>
        </w:tc>
        <w:tc>
          <w:tcPr>
            <w:tcW w:w="880" w:type="dxa"/>
            <w:tcBorders>
              <w:top w:val="dotted" w:sz="4" w:space="0" w:color="auto"/>
              <w:left w:val="dotted" w:sz="4" w:space="0" w:color="auto"/>
              <w:bottom w:val="dotted" w:sz="4" w:space="0" w:color="auto"/>
              <w:right w:val="dotted" w:sz="4" w:space="0" w:color="auto"/>
            </w:tcBorders>
            <w:vAlign w:val="center"/>
          </w:tcPr>
          <w:p w14:paraId="50A4FF2F" w14:textId="77777777" w:rsidR="00616D5F" w:rsidRPr="00CB67C0" w:rsidRDefault="00616D5F" w:rsidP="00FA795B">
            <w:pPr>
              <w:pStyle w:val="Geenafstand"/>
              <w:jc w:val="center"/>
              <w:rPr>
                <w:rFonts w:ascii="Arial" w:hAnsi="Arial" w:cs="Arial"/>
              </w:rPr>
            </w:pPr>
            <w:r>
              <w:rPr>
                <w:rFonts w:ascii="Arial" w:hAnsi="Arial" w:cs="Arial"/>
              </w:rPr>
              <w:t>0</w:t>
            </w:r>
          </w:p>
        </w:tc>
        <w:tc>
          <w:tcPr>
            <w:tcW w:w="880" w:type="dxa"/>
            <w:tcBorders>
              <w:top w:val="dotted" w:sz="4" w:space="0" w:color="auto"/>
              <w:left w:val="dotted" w:sz="4" w:space="0" w:color="auto"/>
              <w:bottom w:val="dotted" w:sz="4" w:space="0" w:color="auto"/>
              <w:right w:val="dotted" w:sz="4" w:space="0" w:color="auto"/>
            </w:tcBorders>
            <w:vAlign w:val="center"/>
          </w:tcPr>
          <w:p w14:paraId="64DE96D2" w14:textId="77777777" w:rsidR="00616D5F" w:rsidRPr="00CB67C0" w:rsidRDefault="00616D5F" w:rsidP="00FA795B">
            <w:pPr>
              <w:pStyle w:val="Geenafstand"/>
              <w:jc w:val="center"/>
              <w:rPr>
                <w:rFonts w:ascii="Arial" w:hAnsi="Arial" w:cs="Arial"/>
              </w:rPr>
            </w:pPr>
            <w:r>
              <w:rPr>
                <w:rFonts w:ascii="Arial" w:hAnsi="Arial" w:cs="Arial"/>
              </w:rPr>
              <w:t>0</w:t>
            </w:r>
          </w:p>
        </w:tc>
        <w:tc>
          <w:tcPr>
            <w:tcW w:w="880" w:type="dxa"/>
            <w:tcBorders>
              <w:top w:val="dotted" w:sz="4" w:space="0" w:color="auto"/>
              <w:left w:val="dotted" w:sz="4" w:space="0" w:color="auto"/>
              <w:bottom w:val="dotted" w:sz="4" w:space="0" w:color="auto"/>
              <w:right w:val="dotted" w:sz="4" w:space="0" w:color="auto"/>
            </w:tcBorders>
            <w:vAlign w:val="center"/>
          </w:tcPr>
          <w:p w14:paraId="4A4CF3F2" w14:textId="77777777" w:rsidR="00616D5F" w:rsidRPr="00CB67C0" w:rsidRDefault="00616D5F" w:rsidP="00FA795B">
            <w:pPr>
              <w:pStyle w:val="Geenafstand"/>
              <w:jc w:val="center"/>
              <w:rPr>
                <w:rFonts w:ascii="Arial" w:hAnsi="Arial" w:cs="Arial"/>
              </w:rPr>
            </w:pPr>
            <w:r>
              <w:rPr>
                <w:rFonts w:ascii="Arial" w:hAnsi="Arial" w:cs="Arial"/>
              </w:rPr>
              <w:t>0</w:t>
            </w:r>
          </w:p>
        </w:tc>
        <w:tc>
          <w:tcPr>
            <w:tcW w:w="880" w:type="dxa"/>
            <w:tcBorders>
              <w:top w:val="dotted" w:sz="4" w:space="0" w:color="auto"/>
              <w:left w:val="dotted" w:sz="4" w:space="0" w:color="auto"/>
              <w:bottom w:val="dotted" w:sz="4" w:space="0" w:color="auto"/>
              <w:right w:val="dotted" w:sz="4" w:space="0" w:color="auto"/>
            </w:tcBorders>
            <w:vAlign w:val="center"/>
          </w:tcPr>
          <w:p w14:paraId="053755D9" w14:textId="62E02992" w:rsidR="00616D5F" w:rsidRPr="00CB67C0" w:rsidRDefault="0012158C" w:rsidP="00FA795B">
            <w:pPr>
              <w:pStyle w:val="Geenafstand"/>
              <w:jc w:val="center"/>
              <w:rPr>
                <w:rFonts w:ascii="Arial" w:hAnsi="Arial" w:cs="Arial"/>
              </w:rPr>
            </w:pPr>
            <w:r>
              <w:rPr>
                <w:rFonts w:ascii="Arial" w:hAnsi="Arial" w:cs="Arial"/>
              </w:rPr>
              <w:t>5</w:t>
            </w:r>
          </w:p>
        </w:tc>
        <w:tc>
          <w:tcPr>
            <w:tcW w:w="880" w:type="dxa"/>
            <w:tcBorders>
              <w:top w:val="dotted" w:sz="4" w:space="0" w:color="auto"/>
              <w:left w:val="dotted" w:sz="4" w:space="0" w:color="auto"/>
              <w:bottom w:val="dotted" w:sz="4" w:space="0" w:color="auto"/>
            </w:tcBorders>
            <w:vAlign w:val="center"/>
          </w:tcPr>
          <w:p w14:paraId="36E50B86" w14:textId="11D9775A" w:rsidR="00616D5F" w:rsidRPr="006E7182" w:rsidRDefault="0012158C" w:rsidP="00FA795B">
            <w:pPr>
              <w:pStyle w:val="Geenafstand"/>
              <w:jc w:val="center"/>
              <w:rPr>
                <w:rFonts w:ascii="Arial" w:hAnsi="Arial" w:cs="Arial"/>
                <w:highlight w:val="cyan"/>
              </w:rPr>
            </w:pPr>
            <w:r w:rsidRPr="00EF6F1C">
              <w:rPr>
                <w:rFonts w:ascii="Arial" w:hAnsi="Arial" w:cs="Arial"/>
              </w:rPr>
              <w:t>2</w:t>
            </w:r>
          </w:p>
        </w:tc>
      </w:tr>
      <w:tr w:rsidR="00616D5F" w:rsidRPr="00CB67C0" w14:paraId="3604E053" w14:textId="77777777" w:rsidTr="00FA795B">
        <w:trPr>
          <w:trHeight w:val="340"/>
        </w:trPr>
        <w:tc>
          <w:tcPr>
            <w:tcW w:w="4064" w:type="dxa"/>
            <w:tcBorders>
              <w:top w:val="dotted" w:sz="4" w:space="0" w:color="auto"/>
              <w:bottom w:val="dotted" w:sz="4" w:space="0" w:color="auto"/>
              <w:right w:val="dotted" w:sz="4" w:space="0" w:color="auto"/>
            </w:tcBorders>
            <w:shd w:val="clear" w:color="auto" w:fill="auto"/>
            <w:vAlign w:val="center"/>
          </w:tcPr>
          <w:p w14:paraId="2AA0B01C" w14:textId="77777777" w:rsidR="00616D5F" w:rsidRPr="00CB67C0" w:rsidRDefault="00616D5F" w:rsidP="00FA795B">
            <w:pPr>
              <w:pStyle w:val="Geenafstand"/>
              <w:rPr>
                <w:rFonts w:ascii="Arial" w:hAnsi="Arial" w:cs="Arial"/>
              </w:rPr>
            </w:pPr>
            <w:r w:rsidRPr="00CB67C0">
              <w:rPr>
                <w:rFonts w:ascii="Arial" w:hAnsi="Arial" w:cs="Arial"/>
              </w:rPr>
              <w:t>totaal % per administratieve groep van de schoolpopulatie</w:t>
            </w:r>
          </w:p>
        </w:tc>
        <w:tc>
          <w:tcPr>
            <w:tcW w:w="1760"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7190F663" w14:textId="77777777" w:rsidR="00616D5F" w:rsidRPr="00CB67C0" w:rsidRDefault="00616D5F" w:rsidP="00FA795B">
            <w:pPr>
              <w:pStyle w:val="Geenafstand"/>
              <w:rPr>
                <w:rFonts w:ascii="Arial" w:hAnsi="Arial" w:cs="Arial"/>
                <w:b/>
              </w:rPr>
            </w:pPr>
            <w:r>
              <w:rPr>
                <w:rFonts w:ascii="Arial" w:hAnsi="Arial" w:cs="Arial"/>
                <w:b/>
              </w:rPr>
              <w:t xml:space="preserve">              0 </w:t>
            </w:r>
            <w:r w:rsidRPr="00CB67C0">
              <w:rPr>
                <w:rFonts w:ascii="Arial" w:hAnsi="Arial" w:cs="Arial"/>
                <w:b/>
              </w:rPr>
              <w:t>%</w:t>
            </w:r>
          </w:p>
        </w:tc>
        <w:tc>
          <w:tcPr>
            <w:tcW w:w="1760"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61493A76" w14:textId="77777777" w:rsidR="00616D5F" w:rsidRPr="00CB67C0" w:rsidRDefault="00616D5F" w:rsidP="00FA795B">
            <w:pPr>
              <w:pStyle w:val="Geenafstand"/>
              <w:jc w:val="center"/>
              <w:rPr>
                <w:rFonts w:ascii="Arial" w:hAnsi="Arial" w:cs="Arial"/>
                <w:b/>
              </w:rPr>
            </w:pPr>
            <w:r>
              <w:rPr>
                <w:rFonts w:ascii="Arial" w:hAnsi="Arial" w:cs="Arial"/>
                <w:b/>
              </w:rPr>
              <w:t xml:space="preserve">0 </w:t>
            </w:r>
            <w:r w:rsidRPr="00CB67C0">
              <w:rPr>
                <w:rFonts w:ascii="Arial" w:hAnsi="Arial" w:cs="Arial"/>
                <w:b/>
              </w:rPr>
              <w:t>%</w:t>
            </w:r>
          </w:p>
        </w:tc>
        <w:tc>
          <w:tcPr>
            <w:tcW w:w="1760" w:type="dxa"/>
            <w:gridSpan w:val="2"/>
            <w:tcBorders>
              <w:top w:val="dotted" w:sz="4" w:space="0" w:color="auto"/>
              <w:left w:val="dotted" w:sz="4" w:space="0" w:color="auto"/>
              <w:bottom w:val="dotted" w:sz="4" w:space="0" w:color="auto"/>
            </w:tcBorders>
            <w:shd w:val="clear" w:color="auto" w:fill="auto"/>
            <w:vAlign w:val="center"/>
          </w:tcPr>
          <w:p w14:paraId="51549C81" w14:textId="4A1451F1" w:rsidR="00616D5F" w:rsidRPr="00CC7737" w:rsidRDefault="00DA70FA" w:rsidP="00775463">
            <w:pPr>
              <w:pStyle w:val="Geenafstand"/>
              <w:jc w:val="center"/>
              <w:rPr>
                <w:rFonts w:ascii="Arial" w:hAnsi="Arial" w:cs="Arial"/>
                <w:b/>
                <w:color w:val="000000" w:themeColor="text1"/>
                <w:highlight w:val="yellow"/>
              </w:rPr>
            </w:pPr>
            <w:r w:rsidRPr="00DA70FA">
              <w:rPr>
                <w:rFonts w:ascii="Arial" w:hAnsi="Arial" w:cs="Arial"/>
                <w:b/>
                <w:color w:val="000000" w:themeColor="text1"/>
              </w:rPr>
              <w:t>6</w:t>
            </w:r>
            <w:r w:rsidR="00073A4A">
              <w:rPr>
                <w:rFonts w:ascii="Arial" w:hAnsi="Arial" w:cs="Arial"/>
                <w:b/>
                <w:color w:val="000000" w:themeColor="text1"/>
              </w:rPr>
              <w:t>,5</w:t>
            </w:r>
            <w:r w:rsidR="00775463" w:rsidRPr="00DA70FA">
              <w:rPr>
                <w:rFonts w:ascii="Arial" w:hAnsi="Arial" w:cs="Arial"/>
                <w:b/>
                <w:color w:val="000000" w:themeColor="text1"/>
              </w:rPr>
              <w:t xml:space="preserve"> </w:t>
            </w:r>
            <w:r w:rsidR="00616D5F" w:rsidRPr="00DA70FA">
              <w:rPr>
                <w:rFonts w:ascii="Arial" w:hAnsi="Arial" w:cs="Arial"/>
                <w:b/>
                <w:color w:val="000000" w:themeColor="text1"/>
              </w:rPr>
              <w:t>%</w:t>
            </w:r>
          </w:p>
        </w:tc>
      </w:tr>
      <w:tr w:rsidR="00616D5F" w:rsidRPr="00CB67C0" w14:paraId="0296EF69" w14:textId="77777777" w:rsidTr="00FA795B">
        <w:trPr>
          <w:trHeight w:val="340"/>
        </w:trPr>
        <w:tc>
          <w:tcPr>
            <w:tcW w:w="4064" w:type="dxa"/>
            <w:tcBorders>
              <w:top w:val="dotted" w:sz="4" w:space="0" w:color="auto"/>
              <w:right w:val="dotted" w:sz="4" w:space="0" w:color="auto"/>
            </w:tcBorders>
            <w:shd w:val="clear" w:color="auto" w:fill="auto"/>
            <w:vAlign w:val="center"/>
          </w:tcPr>
          <w:p w14:paraId="741E935C" w14:textId="77777777" w:rsidR="00616D5F" w:rsidRPr="00CB67C0" w:rsidRDefault="00616D5F" w:rsidP="00FA795B">
            <w:pPr>
              <w:pStyle w:val="Geenafstand"/>
              <w:rPr>
                <w:rFonts w:ascii="Arial" w:hAnsi="Arial" w:cs="Arial"/>
              </w:rPr>
            </w:pPr>
            <w:r w:rsidRPr="00CB67C0">
              <w:rPr>
                <w:rFonts w:ascii="Arial" w:hAnsi="Arial" w:cs="Arial"/>
              </w:rPr>
              <w:t xml:space="preserve">totaal % GOK lln </w:t>
            </w:r>
          </w:p>
          <w:p w14:paraId="54082E00" w14:textId="77777777" w:rsidR="00616D5F" w:rsidRPr="00CB67C0" w:rsidRDefault="00616D5F" w:rsidP="00FA795B">
            <w:pPr>
              <w:pStyle w:val="Geenafstand"/>
            </w:pPr>
            <w:r w:rsidRPr="00CB67C0">
              <w:rPr>
                <w:rFonts w:ascii="Arial" w:hAnsi="Arial" w:cs="Arial"/>
              </w:rPr>
              <w:t xml:space="preserve">per administratieve groep </w:t>
            </w:r>
          </w:p>
        </w:tc>
        <w:tc>
          <w:tcPr>
            <w:tcW w:w="1760" w:type="dxa"/>
            <w:gridSpan w:val="2"/>
            <w:tcBorders>
              <w:top w:val="dotted" w:sz="4" w:space="0" w:color="auto"/>
              <w:left w:val="dotted" w:sz="4" w:space="0" w:color="auto"/>
              <w:right w:val="dotted" w:sz="4" w:space="0" w:color="auto"/>
            </w:tcBorders>
            <w:shd w:val="clear" w:color="auto" w:fill="auto"/>
            <w:vAlign w:val="center"/>
          </w:tcPr>
          <w:p w14:paraId="58D9A052" w14:textId="77777777" w:rsidR="00616D5F" w:rsidRPr="00CB67C0" w:rsidRDefault="00616D5F" w:rsidP="00FA795B">
            <w:pPr>
              <w:pStyle w:val="Geenafstand"/>
              <w:jc w:val="right"/>
              <w:rPr>
                <w:rFonts w:ascii="Arial" w:hAnsi="Arial" w:cs="Arial"/>
                <w:b/>
              </w:rPr>
            </w:pPr>
            <w:r>
              <w:rPr>
                <w:rFonts w:ascii="Arial" w:hAnsi="Arial" w:cs="Arial"/>
                <w:b/>
              </w:rPr>
              <w:t xml:space="preserve">0 </w:t>
            </w:r>
            <w:r w:rsidRPr="00CB67C0">
              <w:rPr>
                <w:rFonts w:ascii="Arial" w:hAnsi="Arial" w:cs="Arial"/>
                <w:b/>
              </w:rPr>
              <w:t>%</w:t>
            </w:r>
          </w:p>
        </w:tc>
        <w:tc>
          <w:tcPr>
            <w:tcW w:w="1760" w:type="dxa"/>
            <w:gridSpan w:val="2"/>
            <w:tcBorders>
              <w:top w:val="dotted" w:sz="4" w:space="0" w:color="auto"/>
              <w:left w:val="dotted" w:sz="4" w:space="0" w:color="auto"/>
              <w:right w:val="dotted" w:sz="4" w:space="0" w:color="auto"/>
            </w:tcBorders>
            <w:shd w:val="clear" w:color="auto" w:fill="auto"/>
            <w:vAlign w:val="center"/>
          </w:tcPr>
          <w:p w14:paraId="2FE86054" w14:textId="77777777" w:rsidR="00616D5F" w:rsidRPr="00CB67C0" w:rsidRDefault="00616D5F" w:rsidP="00FA795B">
            <w:pPr>
              <w:pStyle w:val="Geenafstand"/>
              <w:jc w:val="center"/>
              <w:rPr>
                <w:rFonts w:ascii="Arial" w:hAnsi="Arial" w:cs="Arial"/>
                <w:b/>
              </w:rPr>
            </w:pPr>
            <w:r>
              <w:rPr>
                <w:rFonts w:ascii="Arial" w:hAnsi="Arial" w:cs="Arial"/>
                <w:b/>
              </w:rPr>
              <w:t xml:space="preserve">0 </w:t>
            </w:r>
            <w:r w:rsidRPr="00CB67C0">
              <w:rPr>
                <w:rFonts w:ascii="Arial" w:hAnsi="Arial" w:cs="Arial"/>
                <w:b/>
              </w:rPr>
              <w:t>%</w:t>
            </w:r>
          </w:p>
        </w:tc>
        <w:tc>
          <w:tcPr>
            <w:tcW w:w="1760" w:type="dxa"/>
            <w:gridSpan w:val="2"/>
            <w:tcBorders>
              <w:top w:val="dotted" w:sz="4" w:space="0" w:color="auto"/>
              <w:left w:val="dotted" w:sz="4" w:space="0" w:color="auto"/>
            </w:tcBorders>
            <w:shd w:val="clear" w:color="auto" w:fill="auto"/>
            <w:vAlign w:val="center"/>
          </w:tcPr>
          <w:p w14:paraId="00C437A2" w14:textId="586D0C37" w:rsidR="00616D5F" w:rsidRPr="00CC7737" w:rsidRDefault="00073A4A" w:rsidP="00775463">
            <w:pPr>
              <w:pStyle w:val="Geenafstand"/>
              <w:jc w:val="center"/>
              <w:rPr>
                <w:rFonts w:ascii="Arial" w:hAnsi="Arial" w:cs="Arial"/>
                <w:b/>
                <w:color w:val="000000" w:themeColor="text1"/>
                <w:highlight w:val="yellow"/>
              </w:rPr>
            </w:pPr>
            <w:r>
              <w:rPr>
                <w:rFonts w:ascii="Arial" w:hAnsi="Arial" w:cs="Arial"/>
                <w:b/>
                <w:color w:val="000000" w:themeColor="text1"/>
              </w:rPr>
              <w:t>40</w:t>
            </w:r>
            <w:r w:rsidR="00775463" w:rsidRPr="00DA70FA">
              <w:rPr>
                <w:rFonts w:ascii="Arial" w:hAnsi="Arial" w:cs="Arial"/>
                <w:b/>
                <w:color w:val="000000" w:themeColor="text1"/>
              </w:rPr>
              <w:t xml:space="preserve"> </w:t>
            </w:r>
            <w:r w:rsidR="00616D5F" w:rsidRPr="00DA70FA">
              <w:rPr>
                <w:rFonts w:ascii="Arial" w:hAnsi="Arial" w:cs="Arial"/>
                <w:b/>
                <w:color w:val="000000" w:themeColor="text1"/>
              </w:rPr>
              <w:t>%</w:t>
            </w:r>
          </w:p>
        </w:tc>
      </w:tr>
    </w:tbl>
    <w:p w14:paraId="008C4784" w14:textId="77777777" w:rsidR="00616D5F" w:rsidRDefault="00616D5F" w:rsidP="00857D66">
      <w:pPr>
        <w:pStyle w:val="Geenafstand"/>
        <w:rPr>
          <w:color w:val="404040" w:themeColor="text1" w:themeTint="BF"/>
          <w:szCs w:val="22"/>
          <w:u w:val="dotted"/>
        </w:rPr>
      </w:pPr>
    </w:p>
    <w:p w14:paraId="3F248427" w14:textId="77777777" w:rsidR="00616D5F" w:rsidRDefault="00616D5F" w:rsidP="00857D66">
      <w:pPr>
        <w:pStyle w:val="Geenafstand"/>
        <w:rPr>
          <w:color w:val="404040" w:themeColor="text1" w:themeTint="BF"/>
          <w:szCs w:val="22"/>
          <w:u w:val="dotted"/>
        </w:rPr>
      </w:pPr>
    </w:p>
    <w:tbl>
      <w:tblPr>
        <w:tblStyle w:val="Tabelraster"/>
        <w:tblW w:w="0" w:type="auto"/>
        <w:tblLook w:val="04A0" w:firstRow="1" w:lastRow="0" w:firstColumn="1" w:lastColumn="0" w:noHBand="0" w:noVBand="1"/>
      </w:tblPr>
      <w:tblGrid>
        <w:gridCol w:w="4064"/>
        <w:gridCol w:w="880"/>
        <w:gridCol w:w="880"/>
        <w:gridCol w:w="880"/>
        <w:gridCol w:w="880"/>
        <w:gridCol w:w="880"/>
        <w:gridCol w:w="880"/>
      </w:tblGrid>
      <w:tr w:rsidR="00616D5F" w:rsidRPr="00CB67C0" w14:paraId="59E40F6A" w14:textId="77777777" w:rsidTr="00FA795B">
        <w:trPr>
          <w:trHeight w:val="397"/>
        </w:trPr>
        <w:tc>
          <w:tcPr>
            <w:tcW w:w="4064" w:type="dxa"/>
            <w:tcBorders>
              <w:bottom w:val="dotted" w:sz="4" w:space="0" w:color="auto"/>
              <w:right w:val="dotted" w:sz="4" w:space="0" w:color="auto"/>
            </w:tcBorders>
            <w:vAlign w:val="center"/>
          </w:tcPr>
          <w:p w14:paraId="39BD0AEC" w14:textId="0BF3EF55" w:rsidR="00616D5F" w:rsidRPr="00CB67C0" w:rsidRDefault="00616D5F" w:rsidP="00FA795B">
            <w:pPr>
              <w:pStyle w:val="Geenafstand"/>
              <w:rPr>
                <w:rFonts w:ascii="Arial" w:hAnsi="Arial" w:cs="Arial"/>
              </w:rPr>
            </w:pPr>
            <w:r>
              <w:rPr>
                <w:rFonts w:ascii="Arial" w:hAnsi="Arial" w:cs="Arial"/>
                <w:b/>
              </w:rPr>
              <w:t>OV4 1</w:t>
            </w:r>
            <w:r w:rsidRPr="00616D5F">
              <w:rPr>
                <w:rFonts w:ascii="Arial" w:hAnsi="Arial" w:cs="Arial"/>
                <w:b/>
                <w:vertAlign w:val="superscript"/>
              </w:rPr>
              <w:t>ste</w:t>
            </w:r>
            <w:r>
              <w:rPr>
                <w:rFonts w:ascii="Arial" w:hAnsi="Arial" w:cs="Arial"/>
                <w:b/>
              </w:rPr>
              <w:t xml:space="preserve"> graad B-stroom</w:t>
            </w:r>
          </w:p>
        </w:tc>
        <w:tc>
          <w:tcPr>
            <w:tcW w:w="1760" w:type="dxa"/>
            <w:gridSpan w:val="2"/>
            <w:tcBorders>
              <w:left w:val="dotted" w:sz="4" w:space="0" w:color="auto"/>
              <w:bottom w:val="dotted" w:sz="4" w:space="0" w:color="auto"/>
              <w:right w:val="dotted" w:sz="4" w:space="0" w:color="auto"/>
            </w:tcBorders>
            <w:vAlign w:val="center"/>
          </w:tcPr>
          <w:p w14:paraId="2458C066" w14:textId="77777777" w:rsidR="00616D5F" w:rsidRPr="00CB67C0" w:rsidRDefault="00616D5F" w:rsidP="00FA795B">
            <w:pPr>
              <w:pStyle w:val="Geenafstand"/>
              <w:rPr>
                <w:rFonts w:ascii="Arial" w:hAnsi="Arial" w:cs="Arial"/>
              </w:rPr>
            </w:pPr>
          </w:p>
        </w:tc>
        <w:tc>
          <w:tcPr>
            <w:tcW w:w="1760" w:type="dxa"/>
            <w:gridSpan w:val="2"/>
            <w:tcBorders>
              <w:left w:val="dotted" w:sz="4" w:space="0" w:color="auto"/>
              <w:bottom w:val="dotted" w:sz="4" w:space="0" w:color="auto"/>
              <w:right w:val="dotted" w:sz="4" w:space="0" w:color="auto"/>
            </w:tcBorders>
            <w:vAlign w:val="center"/>
          </w:tcPr>
          <w:p w14:paraId="7BD9D986" w14:textId="77777777" w:rsidR="00616D5F" w:rsidRPr="00CB67C0" w:rsidRDefault="00616D5F" w:rsidP="00FA795B">
            <w:pPr>
              <w:pStyle w:val="Geenafstand"/>
              <w:rPr>
                <w:rFonts w:ascii="Arial" w:hAnsi="Arial" w:cs="Arial"/>
              </w:rPr>
            </w:pPr>
          </w:p>
        </w:tc>
        <w:tc>
          <w:tcPr>
            <w:tcW w:w="1760" w:type="dxa"/>
            <w:gridSpan w:val="2"/>
            <w:tcBorders>
              <w:left w:val="dotted" w:sz="4" w:space="0" w:color="auto"/>
              <w:bottom w:val="dotted" w:sz="4" w:space="0" w:color="auto"/>
            </w:tcBorders>
            <w:vAlign w:val="center"/>
          </w:tcPr>
          <w:p w14:paraId="6F7AED07" w14:textId="77777777" w:rsidR="00616D5F" w:rsidRPr="00CB67C0" w:rsidRDefault="00616D5F" w:rsidP="00FA795B">
            <w:pPr>
              <w:pStyle w:val="Geenafstand"/>
              <w:rPr>
                <w:rFonts w:ascii="Arial" w:hAnsi="Arial" w:cs="Arial"/>
              </w:rPr>
            </w:pPr>
          </w:p>
        </w:tc>
      </w:tr>
      <w:tr w:rsidR="00616D5F" w:rsidRPr="00CB67C0" w14:paraId="2C4B771F" w14:textId="77777777" w:rsidTr="00FA795B">
        <w:trPr>
          <w:trHeight w:val="283"/>
        </w:trPr>
        <w:tc>
          <w:tcPr>
            <w:tcW w:w="4064" w:type="dxa"/>
            <w:tcBorders>
              <w:top w:val="dotted" w:sz="4" w:space="0" w:color="auto"/>
              <w:bottom w:val="dotted" w:sz="4" w:space="0" w:color="auto"/>
              <w:right w:val="dotted" w:sz="4" w:space="0" w:color="auto"/>
            </w:tcBorders>
            <w:shd w:val="clear" w:color="auto" w:fill="C5E0B3" w:themeFill="accent6" w:themeFillTint="66"/>
            <w:vAlign w:val="center"/>
          </w:tcPr>
          <w:p w14:paraId="1D3048AD" w14:textId="06DA75C0" w:rsidR="00616D5F" w:rsidRPr="00CB67C0" w:rsidRDefault="00616D5F" w:rsidP="00FA795B">
            <w:pPr>
              <w:pStyle w:val="Geenafstand"/>
              <w:rPr>
                <w:rFonts w:ascii="Arial" w:hAnsi="Arial" w:cs="Arial"/>
              </w:rPr>
            </w:pPr>
            <w:r>
              <w:rPr>
                <w:rFonts w:ascii="Arial" w:hAnsi="Arial" w:cs="Arial"/>
              </w:rPr>
              <w:t>1 BS</w:t>
            </w:r>
          </w:p>
        </w:tc>
        <w:tc>
          <w:tcPr>
            <w:tcW w:w="880" w:type="dxa"/>
            <w:tcBorders>
              <w:top w:val="dotted" w:sz="4" w:space="0" w:color="auto"/>
              <w:left w:val="dotted" w:sz="4" w:space="0" w:color="auto"/>
              <w:bottom w:val="dotted" w:sz="4" w:space="0" w:color="auto"/>
              <w:right w:val="dotted" w:sz="4" w:space="0" w:color="auto"/>
            </w:tcBorders>
            <w:vAlign w:val="center"/>
          </w:tcPr>
          <w:p w14:paraId="6060CF4A" w14:textId="1DAAD982" w:rsidR="00616D5F" w:rsidRPr="00CB67C0" w:rsidRDefault="00616D5F" w:rsidP="00FA795B">
            <w:pPr>
              <w:pStyle w:val="Geenafstand"/>
              <w:jc w:val="center"/>
              <w:rPr>
                <w:rFonts w:ascii="Arial" w:hAnsi="Arial" w:cs="Arial"/>
              </w:rPr>
            </w:pPr>
            <w:r>
              <w:rPr>
                <w:rFonts w:ascii="Arial" w:hAnsi="Arial" w:cs="Arial"/>
              </w:rPr>
              <w:t>0</w:t>
            </w:r>
          </w:p>
        </w:tc>
        <w:tc>
          <w:tcPr>
            <w:tcW w:w="880" w:type="dxa"/>
            <w:tcBorders>
              <w:top w:val="dotted" w:sz="4" w:space="0" w:color="auto"/>
              <w:left w:val="dotted" w:sz="4" w:space="0" w:color="auto"/>
              <w:bottom w:val="dotted" w:sz="4" w:space="0" w:color="auto"/>
              <w:right w:val="dotted" w:sz="4" w:space="0" w:color="auto"/>
            </w:tcBorders>
            <w:vAlign w:val="center"/>
          </w:tcPr>
          <w:p w14:paraId="7CFD3DCB" w14:textId="159AAD4D" w:rsidR="00616D5F" w:rsidRPr="00CB67C0" w:rsidRDefault="00616D5F" w:rsidP="00FA795B">
            <w:pPr>
              <w:pStyle w:val="Geenafstand"/>
              <w:jc w:val="center"/>
              <w:rPr>
                <w:rFonts w:ascii="Arial" w:hAnsi="Arial" w:cs="Arial"/>
              </w:rPr>
            </w:pPr>
            <w:r>
              <w:rPr>
                <w:rFonts w:ascii="Arial" w:hAnsi="Arial" w:cs="Arial"/>
              </w:rPr>
              <w:t>0</w:t>
            </w:r>
          </w:p>
        </w:tc>
        <w:tc>
          <w:tcPr>
            <w:tcW w:w="880" w:type="dxa"/>
            <w:tcBorders>
              <w:top w:val="dotted" w:sz="4" w:space="0" w:color="auto"/>
              <w:left w:val="dotted" w:sz="4" w:space="0" w:color="auto"/>
              <w:bottom w:val="dotted" w:sz="4" w:space="0" w:color="auto"/>
              <w:right w:val="dotted" w:sz="4" w:space="0" w:color="auto"/>
            </w:tcBorders>
            <w:vAlign w:val="center"/>
          </w:tcPr>
          <w:p w14:paraId="1A3894E0" w14:textId="7AA7E588" w:rsidR="00616D5F" w:rsidRPr="00CB67C0" w:rsidRDefault="00616D5F" w:rsidP="00FA795B">
            <w:pPr>
              <w:pStyle w:val="Geenafstand"/>
              <w:jc w:val="center"/>
              <w:rPr>
                <w:rFonts w:ascii="Arial" w:hAnsi="Arial" w:cs="Arial"/>
              </w:rPr>
            </w:pPr>
            <w:r>
              <w:rPr>
                <w:rFonts w:ascii="Arial" w:hAnsi="Arial" w:cs="Arial"/>
              </w:rPr>
              <w:t>0</w:t>
            </w:r>
          </w:p>
        </w:tc>
        <w:tc>
          <w:tcPr>
            <w:tcW w:w="880" w:type="dxa"/>
            <w:tcBorders>
              <w:top w:val="dotted" w:sz="4" w:space="0" w:color="auto"/>
              <w:left w:val="dotted" w:sz="4" w:space="0" w:color="auto"/>
              <w:bottom w:val="dotted" w:sz="4" w:space="0" w:color="auto"/>
              <w:right w:val="dotted" w:sz="4" w:space="0" w:color="auto"/>
            </w:tcBorders>
            <w:vAlign w:val="center"/>
          </w:tcPr>
          <w:p w14:paraId="07B4203B" w14:textId="61852305" w:rsidR="00616D5F" w:rsidRPr="00CB67C0" w:rsidRDefault="00616D5F" w:rsidP="00FA795B">
            <w:pPr>
              <w:pStyle w:val="Geenafstand"/>
              <w:jc w:val="center"/>
              <w:rPr>
                <w:rFonts w:ascii="Arial" w:hAnsi="Arial" w:cs="Arial"/>
              </w:rPr>
            </w:pPr>
            <w:r>
              <w:rPr>
                <w:rFonts w:ascii="Arial" w:hAnsi="Arial" w:cs="Arial"/>
              </w:rPr>
              <w:t>0</w:t>
            </w:r>
          </w:p>
        </w:tc>
        <w:tc>
          <w:tcPr>
            <w:tcW w:w="880" w:type="dxa"/>
            <w:tcBorders>
              <w:top w:val="dotted" w:sz="4" w:space="0" w:color="auto"/>
              <w:left w:val="dotted" w:sz="4" w:space="0" w:color="auto"/>
              <w:bottom w:val="dotted" w:sz="4" w:space="0" w:color="auto"/>
              <w:right w:val="dotted" w:sz="4" w:space="0" w:color="auto"/>
            </w:tcBorders>
            <w:vAlign w:val="center"/>
          </w:tcPr>
          <w:p w14:paraId="24453C85" w14:textId="35AF4568" w:rsidR="00616D5F" w:rsidRPr="00CB67C0" w:rsidRDefault="00EF6F1C" w:rsidP="00FA795B">
            <w:pPr>
              <w:pStyle w:val="Geenafstand"/>
              <w:jc w:val="center"/>
              <w:rPr>
                <w:rFonts w:ascii="Arial" w:hAnsi="Arial" w:cs="Arial"/>
              </w:rPr>
            </w:pPr>
            <w:r>
              <w:rPr>
                <w:rFonts w:ascii="Arial" w:hAnsi="Arial" w:cs="Arial"/>
              </w:rPr>
              <w:t>7</w:t>
            </w:r>
          </w:p>
        </w:tc>
        <w:tc>
          <w:tcPr>
            <w:tcW w:w="880" w:type="dxa"/>
            <w:tcBorders>
              <w:top w:val="dotted" w:sz="4" w:space="0" w:color="auto"/>
              <w:left w:val="dotted" w:sz="4" w:space="0" w:color="auto"/>
              <w:bottom w:val="dotted" w:sz="4" w:space="0" w:color="auto"/>
            </w:tcBorders>
            <w:vAlign w:val="center"/>
          </w:tcPr>
          <w:p w14:paraId="0F2F7FEE" w14:textId="33AB4691" w:rsidR="00616D5F" w:rsidRPr="00CB67C0" w:rsidRDefault="007B6EDF" w:rsidP="00FA795B">
            <w:pPr>
              <w:pStyle w:val="Geenafstand"/>
              <w:jc w:val="center"/>
              <w:rPr>
                <w:rFonts w:ascii="Arial" w:hAnsi="Arial" w:cs="Arial"/>
              </w:rPr>
            </w:pPr>
            <w:r>
              <w:rPr>
                <w:rFonts w:ascii="Arial" w:hAnsi="Arial" w:cs="Arial"/>
              </w:rPr>
              <w:t>5</w:t>
            </w:r>
          </w:p>
        </w:tc>
      </w:tr>
      <w:tr w:rsidR="00616D5F" w:rsidRPr="00CB67C0" w14:paraId="6A37C3D8" w14:textId="77777777" w:rsidTr="00FA795B">
        <w:trPr>
          <w:trHeight w:val="283"/>
        </w:trPr>
        <w:tc>
          <w:tcPr>
            <w:tcW w:w="4064" w:type="dxa"/>
            <w:tcBorders>
              <w:top w:val="dotted" w:sz="4" w:space="0" w:color="auto"/>
              <w:bottom w:val="dotted" w:sz="4" w:space="0" w:color="auto"/>
              <w:right w:val="dotted" w:sz="4" w:space="0" w:color="auto"/>
            </w:tcBorders>
            <w:shd w:val="clear" w:color="auto" w:fill="A8D08D" w:themeFill="accent6" w:themeFillTint="99"/>
            <w:vAlign w:val="center"/>
          </w:tcPr>
          <w:p w14:paraId="6625B9CD" w14:textId="1470E6DA" w:rsidR="00616D5F" w:rsidRPr="00CB67C0" w:rsidRDefault="00616D5F" w:rsidP="00FA795B">
            <w:pPr>
              <w:pStyle w:val="Geenafstand"/>
              <w:rPr>
                <w:rFonts w:ascii="Arial" w:hAnsi="Arial" w:cs="Arial"/>
              </w:rPr>
            </w:pPr>
            <w:r>
              <w:rPr>
                <w:rFonts w:ascii="Arial" w:hAnsi="Arial" w:cs="Arial"/>
              </w:rPr>
              <w:t>2 BS</w:t>
            </w:r>
          </w:p>
        </w:tc>
        <w:tc>
          <w:tcPr>
            <w:tcW w:w="880" w:type="dxa"/>
            <w:tcBorders>
              <w:top w:val="dotted" w:sz="4" w:space="0" w:color="auto"/>
              <w:left w:val="dotted" w:sz="4" w:space="0" w:color="auto"/>
              <w:bottom w:val="dotted" w:sz="4" w:space="0" w:color="auto"/>
              <w:right w:val="dotted" w:sz="4" w:space="0" w:color="auto"/>
            </w:tcBorders>
            <w:vAlign w:val="center"/>
          </w:tcPr>
          <w:p w14:paraId="5055C9A2" w14:textId="3D090252" w:rsidR="00616D5F" w:rsidRPr="00CB67C0" w:rsidRDefault="00616D5F" w:rsidP="00FA795B">
            <w:pPr>
              <w:pStyle w:val="Geenafstand"/>
              <w:jc w:val="center"/>
              <w:rPr>
                <w:rFonts w:ascii="Arial" w:hAnsi="Arial" w:cs="Arial"/>
              </w:rPr>
            </w:pPr>
            <w:r>
              <w:rPr>
                <w:rFonts w:ascii="Arial" w:hAnsi="Arial" w:cs="Arial"/>
              </w:rPr>
              <w:t>0</w:t>
            </w:r>
          </w:p>
        </w:tc>
        <w:tc>
          <w:tcPr>
            <w:tcW w:w="880" w:type="dxa"/>
            <w:tcBorders>
              <w:top w:val="dotted" w:sz="4" w:space="0" w:color="auto"/>
              <w:left w:val="dotted" w:sz="4" w:space="0" w:color="auto"/>
              <w:bottom w:val="dotted" w:sz="4" w:space="0" w:color="auto"/>
              <w:right w:val="dotted" w:sz="4" w:space="0" w:color="auto"/>
            </w:tcBorders>
            <w:vAlign w:val="center"/>
          </w:tcPr>
          <w:p w14:paraId="062535BB" w14:textId="4810C0D8" w:rsidR="00616D5F" w:rsidRPr="00CB67C0" w:rsidRDefault="00616D5F" w:rsidP="00FA795B">
            <w:pPr>
              <w:pStyle w:val="Geenafstand"/>
              <w:jc w:val="center"/>
              <w:rPr>
                <w:rFonts w:ascii="Arial" w:hAnsi="Arial" w:cs="Arial"/>
              </w:rPr>
            </w:pPr>
            <w:r>
              <w:rPr>
                <w:rFonts w:ascii="Arial" w:hAnsi="Arial" w:cs="Arial"/>
              </w:rPr>
              <w:t>0</w:t>
            </w:r>
          </w:p>
        </w:tc>
        <w:tc>
          <w:tcPr>
            <w:tcW w:w="880" w:type="dxa"/>
            <w:tcBorders>
              <w:top w:val="dotted" w:sz="4" w:space="0" w:color="auto"/>
              <w:left w:val="dotted" w:sz="4" w:space="0" w:color="auto"/>
              <w:bottom w:val="dotted" w:sz="4" w:space="0" w:color="auto"/>
              <w:right w:val="dotted" w:sz="4" w:space="0" w:color="auto"/>
            </w:tcBorders>
            <w:vAlign w:val="center"/>
          </w:tcPr>
          <w:p w14:paraId="5C8AED4C" w14:textId="05B11D6E" w:rsidR="00616D5F" w:rsidRPr="00CB67C0" w:rsidRDefault="00616D5F" w:rsidP="00FA795B">
            <w:pPr>
              <w:pStyle w:val="Geenafstand"/>
              <w:jc w:val="center"/>
              <w:rPr>
                <w:rFonts w:ascii="Arial" w:hAnsi="Arial" w:cs="Arial"/>
              </w:rPr>
            </w:pPr>
            <w:r>
              <w:rPr>
                <w:rFonts w:ascii="Arial" w:hAnsi="Arial" w:cs="Arial"/>
              </w:rPr>
              <w:t>0</w:t>
            </w:r>
          </w:p>
        </w:tc>
        <w:tc>
          <w:tcPr>
            <w:tcW w:w="880" w:type="dxa"/>
            <w:tcBorders>
              <w:top w:val="dotted" w:sz="4" w:space="0" w:color="auto"/>
              <w:left w:val="dotted" w:sz="4" w:space="0" w:color="auto"/>
              <w:bottom w:val="dotted" w:sz="4" w:space="0" w:color="auto"/>
              <w:right w:val="dotted" w:sz="4" w:space="0" w:color="auto"/>
            </w:tcBorders>
            <w:vAlign w:val="center"/>
          </w:tcPr>
          <w:p w14:paraId="58BE5672" w14:textId="714DDF1C" w:rsidR="00616D5F" w:rsidRPr="00CB67C0" w:rsidRDefault="00616D5F" w:rsidP="00FA795B">
            <w:pPr>
              <w:pStyle w:val="Geenafstand"/>
              <w:jc w:val="center"/>
              <w:rPr>
                <w:rFonts w:ascii="Arial" w:hAnsi="Arial" w:cs="Arial"/>
              </w:rPr>
            </w:pPr>
            <w:r>
              <w:rPr>
                <w:rFonts w:ascii="Arial" w:hAnsi="Arial" w:cs="Arial"/>
              </w:rPr>
              <w:t>0</w:t>
            </w:r>
          </w:p>
        </w:tc>
        <w:tc>
          <w:tcPr>
            <w:tcW w:w="880" w:type="dxa"/>
            <w:tcBorders>
              <w:top w:val="dotted" w:sz="4" w:space="0" w:color="auto"/>
              <w:left w:val="dotted" w:sz="4" w:space="0" w:color="auto"/>
              <w:bottom w:val="dotted" w:sz="4" w:space="0" w:color="auto"/>
              <w:right w:val="dotted" w:sz="4" w:space="0" w:color="auto"/>
            </w:tcBorders>
            <w:vAlign w:val="center"/>
          </w:tcPr>
          <w:p w14:paraId="19074B74" w14:textId="0A26811B" w:rsidR="00616D5F" w:rsidRPr="00CB67C0" w:rsidRDefault="00EF6F1C" w:rsidP="00FA795B">
            <w:pPr>
              <w:pStyle w:val="Geenafstand"/>
              <w:jc w:val="center"/>
              <w:rPr>
                <w:rFonts w:ascii="Arial" w:hAnsi="Arial" w:cs="Arial"/>
              </w:rPr>
            </w:pPr>
            <w:r>
              <w:rPr>
                <w:rFonts w:ascii="Arial" w:hAnsi="Arial" w:cs="Arial"/>
              </w:rPr>
              <w:t>6</w:t>
            </w:r>
          </w:p>
        </w:tc>
        <w:tc>
          <w:tcPr>
            <w:tcW w:w="880" w:type="dxa"/>
            <w:tcBorders>
              <w:top w:val="dotted" w:sz="4" w:space="0" w:color="auto"/>
              <w:left w:val="dotted" w:sz="4" w:space="0" w:color="auto"/>
              <w:bottom w:val="dotted" w:sz="4" w:space="0" w:color="auto"/>
            </w:tcBorders>
            <w:vAlign w:val="center"/>
          </w:tcPr>
          <w:p w14:paraId="47E6542B" w14:textId="12C2B9E4" w:rsidR="00616D5F" w:rsidRPr="00CB67C0" w:rsidRDefault="00EF6F1C" w:rsidP="00FA795B">
            <w:pPr>
              <w:pStyle w:val="Geenafstand"/>
              <w:jc w:val="center"/>
              <w:rPr>
                <w:rFonts w:ascii="Arial" w:hAnsi="Arial" w:cs="Arial"/>
              </w:rPr>
            </w:pPr>
            <w:r>
              <w:rPr>
                <w:rFonts w:ascii="Arial" w:hAnsi="Arial" w:cs="Arial"/>
              </w:rPr>
              <w:t>5</w:t>
            </w:r>
          </w:p>
        </w:tc>
      </w:tr>
      <w:tr w:rsidR="00616D5F" w:rsidRPr="00CB67C0" w14:paraId="5CAEC143" w14:textId="77777777" w:rsidTr="00FA795B">
        <w:trPr>
          <w:trHeight w:val="340"/>
        </w:trPr>
        <w:tc>
          <w:tcPr>
            <w:tcW w:w="4064" w:type="dxa"/>
            <w:tcBorders>
              <w:top w:val="dotted" w:sz="4" w:space="0" w:color="auto"/>
              <w:bottom w:val="dotted" w:sz="4" w:space="0" w:color="auto"/>
              <w:right w:val="dotted" w:sz="4" w:space="0" w:color="auto"/>
            </w:tcBorders>
            <w:shd w:val="clear" w:color="auto" w:fill="auto"/>
            <w:vAlign w:val="center"/>
          </w:tcPr>
          <w:p w14:paraId="75A46058" w14:textId="77777777" w:rsidR="00616D5F" w:rsidRPr="00CB67C0" w:rsidRDefault="00616D5F" w:rsidP="00FA795B">
            <w:pPr>
              <w:pStyle w:val="Geenafstand"/>
              <w:rPr>
                <w:rFonts w:ascii="Arial" w:hAnsi="Arial" w:cs="Arial"/>
              </w:rPr>
            </w:pPr>
            <w:r w:rsidRPr="00CB67C0">
              <w:rPr>
                <w:rFonts w:ascii="Arial" w:hAnsi="Arial" w:cs="Arial"/>
              </w:rPr>
              <w:t>totaal % per administratieve groep van de schoolpopulatie</w:t>
            </w:r>
          </w:p>
        </w:tc>
        <w:tc>
          <w:tcPr>
            <w:tcW w:w="1760"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3E110861" w14:textId="64C53479" w:rsidR="00616D5F" w:rsidRPr="00CB67C0" w:rsidRDefault="00616D5F" w:rsidP="00FA795B">
            <w:pPr>
              <w:pStyle w:val="Geenafstand"/>
              <w:rPr>
                <w:rFonts w:ascii="Arial" w:hAnsi="Arial" w:cs="Arial"/>
                <w:b/>
              </w:rPr>
            </w:pPr>
            <w:r>
              <w:rPr>
                <w:rFonts w:ascii="Arial" w:hAnsi="Arial" w:cs="Arial"/>
                <w:b/>
              </w:rPr>
              <w:t xml:space="preserve">              0 </w:t>
            </w:r>
            <w:r w:rsidRPr="00CB67C0">
              <w:rPr>
                <w:rFonts w:ascii="Arial" w:hAnsi="Arial" w:cs="Arial"/>
                <w:b/>
              </w:rPr>
              <w:t>%</w:t>
            </w:r>
          </w:p>
        </w:tc>
        <w:tc>
          <w:tcPr>
            <w:tcW w:w="1760"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2E7B472F" w14:textId="4F6E5993" w:rsidR="00616D5F" w:rsidRPr="00CB67C0" w:rsidRDefault="00616D5F" w:rsidP="00FA795B">
            <w:pPr>
              <w:pStyle w:val="Geenafstand"/>
              <w:jc w:val="center"/>
              <w:rPr>
                <w:rFonts w:ascii="Arial" w:hAnsi="Arial" w:cs="Arial"/>
                <w:b/>
              </w:rPr>
            </w:pPr>
            <w:r>
              <w:rPr>
                <w:rFonts w:ascii="Arial" w:hAnsi="Arial" w:cs="Arial"/>
                <w:b/>
              </w:rPr>
              <w:t xml:space="preserve">0 </w:t>
            </w:r>
            <w:r w:rsidRPr="00CB67C0">
              <w:rPr>
                <w:rFonts w:ascii="Arial" w:hAnsi="Arial" w:cs="Arial"/>
                <w:b/>
              </w:rPr>
              <w:t>%</w:t>
            </w:r>
          </w:p>
        </w:tc>
        <w:tc>
          <w:tcPr>
            <w:tcW w:w="1760" w:type="dxa"/>
            <w:gridSpan w:val="2"/>
            <w:tcBorders>
              <w:top w:val="dotted" w:sz="4" w:space="0" w:color="auto"/>
              <w:left w:val="dotted" w:sz="4" w:space="0" w:color="auto"/>
              <w:bottom w:val="dotted" w:sz="4" w:space="0" w:color="auto"/>
            </w:tcBorders>
            <w:shd w:val="clear" w:color="auto" w:fill="auto"/>
            <w:vAlign w:val="center"/>
          </w:tcPr>
          <w:p w14:paraId="4A6696A9" w14:textId="79749188" w:rsidR="00616D5F" w:rsidRPr="00CB67C0" w:rsidRDefault="00073A4A" w:rsidP="00775463">
            <w:pPr>
              <w:pStyle w:val="Geenafstand"/>
              <w:jc w:val="center"/>
              <w:rPr>
                <w:rFonts w:ascii="Arial" w:hAnsi="Arial" w:cs="Arial"/>
                <w:b/>
              </w:rPr>
            </w:pPr>
            <w:r>
              <w:rPr>
                <w:rFonts w:ascii="Arial" w:hAnsi="Arial" w:cs="Arial"/>
                <w:b/>
              </w:rPr>
              <w:t>8,4</w:t>
            </w:r>
            <w:r w:rsidR="00775463">
              <w:rPr>
                <w:rFonts w:ascii="Arial" w:hAnsi="Arial" w:cs="Arial"/>
                <w:b/>
              </w:rPr>
              <w:t xml:space="preserve"> </w:t>
            </w:r>
            <w:r w:rsidR="00616D5F" w:rsidRPr="00CB67C0">
              <w:rPr>
                <w:rFonts w:ascii="Arial" w:hAnsi="Arial" w:cs="Arial"/>
                <w:b/>
              </w:rPr>
              <w:t>%</w:t>
            </w:r>
          </w:p>
        </w:tc>
      </w:tr>
      <w:tr w:rsidR="00616D5F" w:rsidRPr="00CB67C0" w14:paraId="44032E84" w14:textId="77777777" w:rsidTr="00FA795B">
        <w:trPr>
          <w:trHeight w:val="340"/>
        </w:trPr>
        <w:tc>
          <w:tcPr>
            <w:tcW w:w="4064" w:type="dxa"/>
            <w:tcBorders>
              <w:top w:val="dotted" w:sz="4" w:space="0" w:color="auto"/>
              <w:right w:val="dotted" w:sz="4" w:space="0" w:color="auto"/>
            </w:tcBorders>
            <w:shd w:val="clear" w:color="auto" w:fill="auto"/>
            <w:vAlign w:val="center"/>
          </w:tcPr>
          <w:p w14:paraId="37390873" w14:textId="77777777" w:rsidR="00616D5F" w:rsidRPr="00CB67C0" w:rsidRDefault="00616D5F" w:rsidP="00FA795B">
            <w:pPr>
              <w:pStyle w:val="Geenafstand"/>
              <w:rPr>
                <w:rFonts w:ascii="Arial" w:hAnsi="Arial" w:cs="Arial"/>
              </w:rPr>
            </w:pPr>
            <w:r w:rsidRPr="00CB67C0">
              <w:rPr>
                <w:rFonts w:ascii="Arial" w:hAnsi="Arial" w:cs="Arial"/>
              </w:rPr>
              <w:t xml:space="preserve">totaal % GOK lln </w:t>
            </w:r>
          </w:p>
          <w:p w14:paraId="2205E6D7" w14:textId="77777777" w:rsidR="00616D5F" w:rsidRPr="00CB67C0" w:rsidRDefault="00616D5F" w:rsidP="00FA795B">
            <w:pPr>
              <w:pStyle w:val="Geenafstand"/>
            </w:pPr>
            <w:r w:rsidRPr="00CB67C0">
              <w:rPr>
                <w:rFonts w:ascii="Arial" w:hAnsi="Arial" w:cs="Arial"/>
              </w:rPr>
              <w:t xml:space="preserve">per administratieve groep </w:t>
            </w:r>
          </w:p>
        </w:tc>
        <w:tc>
          <w:tcPr>
            <w:tcW w:w="1760" w:type="dxa"/>
            <w:gridSpan w:val="2"/>
            <w:tcBorders>
              <w:top w:val="dotted" w:sz="4" w:space="0" w:color="auto"/>
              <w:left w:val="dotted" w:sz="4" w:space="0" w:color="auto"/>
              <w:right w:val="dotted" w:sz="4" w:space="0" w:color="auto"/>
            </w:tcBorders>
            <w:shd w:val="clear" w:color="auto" w:fill="auto"/>
            <w:vAlign w:val="center"/>
          </w:tcPr>
          <w:p w14:paraId="57758F62" w14:textId="11839FCD" w:rsidR="00616D5F" w:rsidRPr="00CB67C0" w:rsidRDefault="00616D5F" w:rsidP="00FA795B">
            <w:pPr>
              <w:pStyle w:val="Geenafstand"/>
              <w:jc w:val="right"/>
              <w:rPr>
                <w:rFonts w:ascii="Arial" w:hAnsi="Arial" w:cs="Arial"/>
                <w:b/>
              </w:rPr>
            </w:pPr>
            <w:r>
              <w:rPr>
                <w:rFonts w:ascii="Arial" w:hAnsi="Arial" w:cs="Arial"/>
                <w:b/>
              </w:rPr>
              <w:t xml:space="preserve">0 </w:t>
            </w:r>
            <w:r w:rsidRPr="00CB67C0">
              <w:rPr>
                <w:rFonts w:ascii="Arial" w:hAnsi="Arial" w:cs="Arial"/>
                <w:b/>
              </w:rPr>
              <w:t>%</w:t>
            </w:r>
          </w:p>
        </w:tc>
        <w:tc>
          <w:tcPr>
            <w:tcW w:w="1760" w:type="dxa"/>
            <w:gridSpan w:val="2"/>
            <w:tcBorders>
              <w:top w:val="dotted" w:sz="4" w:space="0" w:color="auto"/>
              <w:left w:val="dotted" w:sz="4" w:space="0" w:color="auto"/>
              <w:right w:val="dotted" w:sz="4" w:space="0" w:color="auto"/>
            </w:tcBorders>
            <w:shd w:val="clear" w:color="auto" w:fill="auto"/>
            <w:vAlign w:val="center"/>
          </w:tcPr>
          <w:p w14:paraId="540A952B" w14:textId="1820F1B3" w:rsidR="00616D5F" w:rsidRPr="00CB67C0" w:rsidRDefault="00616D5F" w:rsidP="00FA795B">
            <w:pPr>
              <w:pStyle w:val="Geenafstand"/>
              <w:jc w:val="center"/>
              <w:rPr>
                <w:rFonts w:ascii="Arial" w:hAnsi="Arial" w:cs="Arial"/>
                <w:b/>
              </w:rPr>
            </w:pPr>
            <w:r>
              <w:rPr>
                <w:rFonts w:ascii="Arial" w:hAnsi="Arial" w:cs="Arial"/>
                <w:b/>
              </w:rPr>
              <w:t xml:space="preserve">0 </w:t>
            </w:r>
            <w:r w:rsidRPr="00CB67C0">
              <w:rPr>
                <w:rFonts w:ascii="Arial" w:hAnsi="Arial" w:cs="Arial"/>
                <w:b/>
              </w:rPr>
              <w:t>%</w:t>
            </w:r>
          </w:p>
        </w:tc>
        <w:tc>
          <w:tcPr>
            <w:tcW w:w="1760" w:type="dxa"/>
            <w:gridSpan w:val="2"/>
            <w:tcBorders>
              <w:top w:val="dotted" w:sz="4" w:space="0" w:color="auto"/>
              <w:left w:val="dotted" w:sz="4" w:space="0" w:color="auto"/>
            </w:tcBorders>
            <w:shd w:val="clear" w:color="auto" w:fill="auto"/>
            <w:vAlign w:val="center"/>
          </w:tcPr>
          <w:p w14:paraId="3509620C" w14:textId="5F59134A" w:rsidR="00616D5F" w:rsidRPr="00CB67C0" w:rsidRDefault="00DA70FA" w:rsidP="00775463">
            <w:pPr>
              <w:pStyle w:val="Geenafstand"/>
              <w:jc w:val="center"/>
              <w:rPr>
                <w:rFonts w:ascii="Arial" w:hAnsi="Arial" w:cs="Arial"/>
                <w:b/>
              </w:rPr>
            </w:pPr>
            <w:r>
              <w:rPr>
                <w:rFonts w:ascii="Arial" w:hAnsi="Arial" w:cs="Arial"/>
                <w:b/>
              </w:rPr>
              <w:t>76,9</w:t>
            </w:r>
            <w:r w:rsidR="00775463">
              <w:rPr>
                <w:rFonts w:ascii="Arial" w:hAnsi="Arial" w:cs="Arial"/>
                <w:b/>
              </w:rPr>
              <w:t xml:space="preserve"> </w:t>
            </w:r>
            <w:r w:rsidR="00616D5F" w:rsidRPr="00CB67C0">
              <w:rPr>
                <w:rFonts w:ascii="Arial" w:hAnsi="Arial" w:cs="Arial"/>
                <w:b/>
              </w:rPr>
              <w:t>%</w:t>
            </w:r>
          </w:p>
        </w:tc>
      </w:tr>
    </w:tbl>
    <w:p w14:paraId="76EE9452" w14:textId="77777777" w:rsidR="00616D5F" w:rsidRDefault="00616D5F" w:rsidP="00857D66">
      <w:pPr>
        <w:pStyle w:val="Geenafstand"/>
        <w:rPr>
          <w:color w:val="404040" w:themeColor="text1" w:themeTint="BF"/>
          <w:szCs w:val="22"/>
          <w:u w:val="dotted"/>
        </w:rPr>
      </w:pPr>
    </w:p>
    <w:tbl>
      <w:tblPr>
        <w:tblStyle w:val="Tabelraster"/>
        <w:tblW w:w="0" w:type="auto"/>
        <w:tblLook w:val="04A0" w:firstRow="1" w:lastRow="0" w:firstColumn="1" w:lastColumn="0" w:noHBand="0" w:noVBand="1"/>
      </w:tblPr>
      <w:tblGrid>
        <w:gridCol w:w="4064"/>
        <w:gridCol w:w="880"/>
        <w:gridCol w:w="880"/>
        <w:gridCol w:w="880"/>
        <w:gridCol w:w="880"/>
        <w:gridCol w:w="880"/>
        <w:gridCol w:w="880"/>
      </w:tblGrid>
      <w:tr w:rsidR="00616D5F" w:rsidRPr="00CB67C0" w14:paraId="27ED3D2E" w14:textId="77777777" w:rsidTr="00FA795B">
        <w:trPr>
          <w:trHeight w:val="397"/>
        </w:trPr>
        <w:tc>
          <w:tcPr>
            <w:tcW w:w="4064" w:type="dxa"/>
            <w:tcBorders>
              <w:bottom w:val="dotted" w:sz="4" w:space="0" w:color="auto"/>
              <w:right w:val="dotted" w:sz="4" w:space="0" w:color="auto"/>
            </w:tcBorders>
            <w:vAlign w:val="center"/>
          </w:tcPr>
          <w:p w14:paraId="2704A67E" w14:textId="44627E44" w:rsidR="00616D5F" w:rsidRPr="00CB67C0" w:rsidRDefault="00616D5F" w:rsidP="00FA795B">
            <w:pPr>
              <w:pStyle w:val="Geenafstand"/>
              <w:rPr>
                <w:rFonts w:ascii="Arial" w:hAnsi="Arial" w:cs="Arial"/>
              </w:rPr>
            </w:pPr>
            <w:r>
              <w:rPr>
                <w:rFonts w:ascii="Arial" w:hAnsi="Arial" w:cs="Arial"/>
                <w:b/>
              </w:rPr>
              <w:t>OV4 2de graad B-stroom</w:t>
            </w:r>
          </w:p>
        </w:tc>
        <w:tc>
          <w:tcPr>
            <w:tcW w:w="1760" w:type="dxa"/>
            <w:gridSpan w:val="2"/>
            <w:tcBorders>
              <w:left w:val="dotted" w:sz="4" w:space="0" w:color="auto"/>
              <w:bottom w:val="dotted" w:sz="4" w:space="0" w:color="auto"/>
              <w:right w:val="dotted" w:sz="4" w:space="0" w:color="auto"/>
            </w:tcBorders>
            <w:vAlign w:val="center"/>
          </w:tcPr>
          <w:p w14:paraId="7873EF9C" w14:textId="77777777" w:rsidR="00616D5F" w:rsidRPr="00CB67C0" w:rsidRDefault="00616D5F" w:rsidP="00FA795B">
            <w:pPr>
              <w:pStyle w:val="Geenafstand"/>
              <w:rPr>
                <w:rFonts w:ascii="Arial" w:hAnsi="Arial" w:cs="Arial"/>
              </w:rPr>
            </w:pPr>
          </w:p>
        </w:tc>
        <w:tc>
          <w:tcPr>
            <w:tcW w:w="1760" w:type="dxa"/>
            <w:gridSpan w:val="2"/>
            <w:tcBorders>
              <w:left w:val="dotted" w:sz="4" w:space="0" w:color="auto"/>
              <w:bottom w:val="dotted" w:sz="4" w:space="0" w:color="auto"/>
              <w:right w:val="dotted" w:sz="4" w:space="0" w:color="auto"/>
            </w:tcBorders>
            <w:vAlign w:val="center"/>
          </w:tcPr>
          <w:p w14:paraId="12BC2A96" w14:textId="77777777" w:rsidR="00616D5F" w:rsidRPr="00CB67C0" w:rsidRDefault="00616D5F" w:rsidP="00FA795B">
            <w:pPr>
              <w:pStyle w:val="Geenafstand"/>
              <w:rPr>
                <w:rFonts w:ascii="Arial" w:hAnsi="Arial" w:cs="Arial"/>
              </w:rPr>
            </w:pPr>
          </w:p>
        </w:tc>
        <w:tc>
          <w:tcPr>
            <w:tcW w:w="1760" w:type="dxa"/>
            <w:gridSpan w:val="2"/>
            <w:tcBorders>
              <w:left w:val="dotted" w:sz="4" w:space="0" w:color="auto"/>
              <w:bottom w:val="dotted" w:sz="4" w:space="0" w:color="auto"/>
            </w:tcBorders>
            <w:vAlign w:val="center"/>
          </w:tcPr>
          <w:p w14:paraId="57BA7A28" w14:textId="77777777" w:rsidR="00616D5F" w:rsidRPr="00CB67C0" w:rsidRDefault="00616D5F" w:rsidP="00FA795B">
            <w:pPr>
              <w:pStyle w:val="Geenafstand"/>
              <w:rPr>
                <w:rFonts w:ascii="Arial" w:hAnsi="Arial" w:cs="Arial"/>
              </w:rPr>
            </w:pPr>
          </w:p>
        </w:tc>
      </w:tr>
      <w:tr w:rsidR="00616D5F" w:rsidRPr="00CB67C0" w14:paraId="75B5FCAB" w14:textId="77777777" w:rsidTr="00FA795B">
        <w:trPr>
          <w:trHeight w:val="283"/>
        </w:trPr>
        <w:tc>
          <w:tcPr>
            <w:tcW w:w="4064" w:type="dxa"/>
            <w:tcBorders>
              <w:top w:val="dotted" w:sz="4" w:space="0" w:color="auto"/>
              <w:bottom w:val="dotted" w:sz="4" w:space="0" w:color="auto"/>
              <w:right w:val="dotted" w:sz="4" w:space="0" w:color="auto"/>
            </w:tcBorders>
            <w:shd w:val="clear" w:color="auto" w:fill="C5E0B3" w:themeFill="accent6" w:themeFillTint="66"/>
            <w:vAlign w:val="center"/>
          </w:tcPr>
          <w:p w14:paraId="5350CFB9" w14:textId="2DE08D37" w:rsidR="00616D5F" w:rsidRPr="00CB67C0" w:rsidRDefault="00616D5F" w:rsidP="00FA795B">
            <w:pPr>
              <w:pStyle w:val="Geenafstand"/>
              <w:rPr>
                <w:rFonts w:ascii="Arial" w:hAnsi="Arial" w:cs="Arial"/>
              </w:rPr>
            </w:pPr>
            <w:r>
              <w:rPr>
                <w:rFonts w:ascii="Arial" w:hAnsi="Arial" w:cs="Arial"/>
              </w:rPr>
              <w:t>3 BO – HO – SD</w:t>
            </w:r>
          </w:p>
        </w:tc>
        <w:tc>
          <w:tcPr>
            <w:tcW w:w="880" w:type="dxa"/>
            <w:tcBorders>
              <w:top w:val="dotted" w:sz="4" w:space="0" w:color="auto"/>
              <w:left w:val="dotted" w:sz="4" w:space="0" w:color="auto"/>
              <w:bottom w:val="dotted" w:sz="4" w:space="0" w:color="auto"/>
              <w:right w:val="dotted" w:sz="4" w:space="0" w:color="auto"/>
            </w:tcBorders>
            <w:vAlign w:val="center"/>
          </w:tcPr>
          <w:p w14:paraId="5E3DC705" w14:textId="77777777" w:rsidR="00616D5F" w:rsidRPr="00CB67C0" w:rsidRDefault="00616D5F" w:rsidP="00FA795B">
            <w:pPr>
              <w:pStyle w:val="Geenafstand"/>
              <w:jc w:val="center"/>
              <w:rPr>
                <w:rFonts w:ascii="Arial" w:hAnsi="Arial" w:cs="Arial"/>
              </w:rPr>
            </w:pPr>
            <w:r>
              <w:rPr>
                <w:rFonts w:ascii="Arial" w:hAnsi="Arial" w:cs="Arial"/>
              </w:rPr>
              <w:t>0</w:t>
            </w:r>
          </w:p>
        </w:tc>
        <w:tc>
          <w:tcPr>
            <w:tcW w:w="880" w:type="dxa"/>
            <w:tcBorders>
              <w:top w:val="dotted" w:sz="4" w:space="0" w:color="auto"/>
              <w:left w:val="dotted" w:sz="4" w:space="0" w:color="auto"/>
              <w:bottom w:val="dotted" w:sz="4" w:space="0" w:color="auto"/>
              <w:right w:val="dotted" w:sz="4" w:space="0" w:color="auto"/>
            </w:tcBorders>
            <w:vAlign w:val="center"/>
          </w:tcPr>
          <w:p w14:paraId="0308EA5B" w14:textId="77777777" w:rsidR="00616D5F" w:rsidRPr="00CB67C0" w:rsidRDefault="00616D5F" w:rsidP="00FA795B">
            <w:pPr>
              <w:pStyle w:val="Geenafstand"/>
              <w:jc w:val="center"/>
              <w:rPr>
                <w:rFonts w:ascii="Arial" w:hAnsi="Arial" w:cs="Arial"/>
              </w:rPr>
            </w:pPr>
            <w:r>
              <w:rPr>
                <w:rFonts w:ascii="Arial" w:hAnsi="Arial" w:cs="Arial"/>
              </w:rPr>
              <w:t>0</w:t>
            </w:r>
          </w:p>
        </w:tc>
        <w:tc>
          <w:tcPr>
            <w:tcW w:w="880" w:type="dxa"/>
            <w:tcBorders>
              <w:top w:val="dotted" w:sz="4" w:space="0" w:color="auto"/>
              <w:left w:val="dotted" w:sz="4" w:space="0" w:color="auto"/>
              <w:bottom w:val="dotted" w:sz="4" w:space="0" w:color="auto"/>
              <w:right w:val="dotted" w:sz="4" w:space="0" w:color="auto"/>
            </w:tcBorders>
            <w:vAlign w:val="center"/>
          </w:tcPr>
          <w:p w14:paraId="081348E1" w14:textId="77777777" w:rsidR="00616D5F" w:rsidRPr="00CB67C0" w:rsidRDefault="00616D5F" w:rsidP="00FA795B">
            <w:pPr>
              <w:pStyle w:val="Geenafstand"/>
              <w:jc w:val="center"/>
              <w:rPr>
                <w:rFonts w:ascii="Arial" w:hAnsi="Arial" w:cs="Arial"/>
              </w:rPr>
            </w:pPr>
            <w:r>
              <w:rPr>
                <w:rFonts w:ascii="Arial" w:hAnsi="Arial" w:cs="Arial"/>
              </w:rPr>
              <w:t>0</w:t>
            </w:r>
          </w:p>
        </w:tc>
        <w:tc>
          <w:tcPr>
            <w:tcW w:w="880" w:type="dxa"/>
            <w:tcBorders>
              <w:top w:val="dotted" w:sz="4" w:space="0" w:color="auto"/>
              <w:left w:val="dotted" w:sz="4" w:space="0" w:color="auto"/>
              <w:bottom w:val="dotted" w:sz="4" w:space="0" w:color="auto"/>
              <w:right w:val="dotted" w:sz="4" w:space="0" w:color="auto"/>
            </w:tcBorders>
            <w:vAlign w:val="center"/>
          </w:tcPr>
          <w:p w14:paraId="66DF8C79" w14:textId="77777777" w:rsidR="00616D5F" w:rsidRPr="00CB67C0" w:rsidRDefault="00616D5F" w:rsidP="00FA795B">
            <w:pPr>
              <w:pStyle w:val="Geenafstand"/>
              <w:jc w:val="center"/>
              <w:rPr>
                <w:rFonts w:ascii="Arial" w:hAnsi="Arial" w:cs="Arial"/>
              </w:rPr>
            </w:pPr>
            <w:r>
              <w:rPr>
                <w:rFonts w:ascii="Arial" w:hAnsi="Arial" w:cs="Arial"/>
              </w:rPr>
              <w:t>0</w:t>
            </w:r>
          </w:p>
        </w:tc>
        <w:tc>
          <w:tcPr>
            <w:tcW w:w="880" w:type="dxa"/>
            <w:tcBorders>
              <w:top w:val="dotted" w:sz="4" w:space="0" w:color="auto"/>
              <w:left w:val="dotted" w:sz="4" w:space="0" w:color="auto"/>
              <w:bottom w:val="dotted" w:sz="4" w:space="0" w:color="auto"/>
              <w:right w:val="dotted" w:sz="4" w:space="0" w:color="auto"/>
            </w:tcBorders>
            <w:vAlign w:val="center"/>
          </w:tcPr>
          <w:p w14:paraId="291CD949" w14:textId="34AC437F" w:rsidR="00616D5F" w:rsidRPr="00CB67C0" w:rsidRDefault="00EF6F1C" w:rsidP="00FA795B">
            <w:pPr>
              <w:pStyle w:val="Geenafstand"/>
              <w:jc w:val="center"/>
              <w:rPr>
                <w:rFonts w:ascii="Arial" w:hAnsi="Arial" w:cs="Arial"/>
              </w:rPr>
            </w:pPr>
            <w:r>
              <w:rPr>
                <w:rFonts w:ascii="Arial" w:hAnsi="Arial" w:cs="Arial"/>
              </w:rPr>
              <w:t>5</w:t>
            </w:r>
          </w:p>
        </w:tc>
        <w:tc>
          <w:tcPr>
            <w:tcW w:w="880" w:type="dxa"/>
            <w:tcBorders>
              <w:top w:val="dotted" w:sz="4" w:space="0" w:color="auto"/>
              <w:left w:val="dotted" w:sz="4" w:space="0" w:color="auto"/>
              <w:bottom w:val="dotted" w:sz="4" w:space="0" w:color="auto"/>
            </w:tcBorders>
            <w:vAlign w:val="center"/>
          </w:tcPr>
          <w:p w14:paraId="52C8A02F" w14:textId="334FA9C0" w:rsidR="00616D5F" w:rsidRPr="00CB67C0" w:rsidRDefault="00EF6F1C" w:rsidP="00FA795B">
            <w:pPr>
              <w:pStyle w:val="Geenafstand"/>
              <w:jc w:val="center"/>
              <w:rPr>
                <w:rFonts w:ascii="Arial" w:hAnsi="Arial" w:cs="Arial"/>
              </w:rPr>
            </w:pPr>
            <w:r>
              <w:rPr>
                <w:rFonts w:ascii="Arial" w:hAnsi="Arial" w:cs="Arial"/>
              </w:rPr>
              <w:t>3</w:t>
            </w:r>
          </w:p>
        </w:tc>
      </w:tr>
      <w:tr w:rsidR="00616D5F" w:rsidRPr="00CB67C0" w14:paraId="2DA68CC5" w14:textId="77777777" w:rsidTr="00FA795B">
        <w:trPr>
          <w:trHeight w:val="283"/>
        </w:trPr>
        <w:tc>
          <w:tcPr>
            <w:tcW w:w="4064" w:type="dxa"/>
            <w:tcBorders>
              <w:top w:val="dotted" w:sz="4" w:space="0" w:color="auto"/>
              <w:bottom w:val="dotted" w:sz="4" w:space="0" w:color="auto"/>
              <w:right w:val="dotted" w:sz="4" w:space="0" w:color="auto"/>
            </w:tcBorders>
            <w:shd w:val="clear" w:color="auto" w:fill="A8D08D" w:themeFill="accent6" w:themeFillTint="99"/>
            <w:vAlign w:val="center"/>
          </w:tcPr>
          <w:p w14:paraId="61AB24E7" w14:textId="2849F930" w:rsidR="00616D5F" w:rsidRPr="00CB67C0" w:rsidRDefault="00616D5F" w:rsidP="00FA795B">
            <w:pPr>
              <w:pStyle w:val="Geenafstand"/>
              <w:rPr>
                <w:rFonts w:ascii="Arial" w:hAnsi="Arial" w:cs="Arial"/>
              </w:rPr>
            </w:pPr>
            <w:r>
              <w:rPr>
                <w:rFonts w:ascii="Arial" w:hAnsi="Arial" w:cs="Arial"/>
              </w:rPr>
              <w:t>4 BO – HO – SD</w:t>
            </w:r>
          </w:p>
        </w:tc>
        <w:tc>
          <w:tcPr>
            <w:tcW w:w="880" w:type="dxa"/>
            <w:tcBorders>
              <w:top w:val="dotted" w:sz="4" w:space="0" w:color="auto"/>
              <w:left w:val="dotted" w:sz="4" w:space="0" w:color="auto"/>
              <w:bottom w:val="dotted" w:sz="4" w:space="0" w:color="auto"/>
              <w:right w:val="dotted" w:sz="4" w:space="0" w:color="auto"/>
            </w:tcBorders>
            <w:vAlign w:val="center"/>
          </w:tcPr>
          <w:p w14:paraId="7DB3AAA0" w14:textId="77777777" w:rsidR="00616D5F" w:rsidRPr="00CB67C0" w:rsidRDefault="00616D5F" w:rsidP="00FA795B">
            <w:pPr>
              <w:pStyle w:val="Geenafstand"/>
              <w:jc w:val="center"/>
              <w:rPr>
                <w:rFonts w:ascii="Arial" w:hAnsi="Arial" w:cs="Arial"/>
              </w:rPr>
            </w:pPr>
            <w:r>
              <w:rPr>
                <w:rFonts w:ascii="Arial" w:hAnsi="Arial" w:cs="Arial"/>
              </w:rPr>
              <w:t>0</w:t>
            </w:r>
          </w:p>
        </w:tc>
        <w:tc>
          <w:tcPr>
            <w:tcW w:w="880" w:type="dxa"/>
            <w:tcBorders>
              <w:top w:val="dotted" w:sz="4" w:space="0" w:color="auto"/>
              <w:left w:val="dotted" w:sz="4" w:space="0" w:color="auto"/>
              <w:bottom w:val="dotted" w:sz="4" w:space="0" w:color="auto"/>
              <w:right w:val="dotted" w:sz="4" w:space="0" w:color="auto"/>
            </w:tcBorders>
            <w:vAlign w:val="center"/>
          </w:tcPr>
          <w:p w14:paraId="70A5ADDD" w14:textId="77777777" w:rsidR="00616D5F" w:rsidRPr="00CB67C0" w:rsidRDefault="00616D5F" w:rsidP="00FA795B">
            <w:pPr>
              <w:pStyle w:val="Geenafstand"/>
              <w:jc w:val="center"/>
              <w:rPr>
                <w:rFonts w:ascii="Arial" w:hAnsi="Arial" w:cs="Arial"/>
              </w:rPr>
            </w:pPr>
            <w:r>
              <w:rPr>
                <w:rFonts w:ascii="Arial" w:hAnsi="Arial" w:cs="Arial"/>
              </w:rPr>
              <w:t>0</w:t>
            </w:r>
          </w:p>
        </w:tc>
        <w:tc>
          <w:tcPr>
            <w:tcW w:w="880" w:type="dxa"/>
            <w:tcBorders>
              <w:top w:val="dotted" w:sz="4" w:space="0" w:color="auto"/>
              <w:left w:val="dotted" w:sz="4" w:space="0" w:color="auto"/>
              <w:bottom w:val="dotted" w:sz="4" w:space="0" w:color="auto"/>
              <w:right w:val="dotted" w:sz="4" w:space="0" w:color="auto"/>
            </w:tcBorders>
            <w:vAlign w:val="center"/>
          </w:tcPr>
          <w:p w14:paraId="1F0BED4D" w14:textId="77777777" w:rsidR="00616D5F" w:rsidRPr="00CB67C0" w:rsidRDefault="00616D5F" w:rsidP="00FA795B">
            <w:pPr>
              <w:pStyle w:val="Geenafstand"/>
              <w:jc w:val="center"/>
              <w:rPr>
                <w:rFonts w:ascii="Arial" w:hAnsi="Arial" w:cs="Arial"/>
              </w:rPr>
            </w:pPr>
            <w:r>
              <w:rPr>
                <w:rFonts w:ascii="Arial" w:hAnsi="Arial" w:cs="Arial"/>
              </w:rPr>
              <w:t>0</w:t>
            </w:r>
          </w:p>
        </w:tc>
        <w:tc>
          <w:tcPr>
            <w:tcW w:w="880" w:type="dxa"/>
            <w:tcBorders>
              <w:top w:val="dotted" w:sz="4" w:space="0" w:color="auto"/>
              <w:left w:val="dotted" w:sz="4" w:space="0" w:color="auto"/>
              <w:bottom w:val="dotted" w:sz="4" w:space="0" w:color="auto"/>
              <w:right w:val="dotted" w:sz="4" w:space="0" w:color="auto"/>
            </w:tcBorders>
            <w:vAlign w:val="center"/>
          </w:tcPr>
          <w:p w14:paraId="279B59BF" w14:textId="77777777" w:rsidR="00616D5F" w:rsidRPr="00CB67C0" w:rsidRDefault="00616D5F" w:rsidP="00FA795B">
            <w:pPr>
              <w:pStyle w:val="Geenafstand"/>
              <w:jc w:val="center"/>
              <w:rPr>
                <w:rFonts w:ascii="Arial" w:hAnsi="Arial" w:cs="Arial"/>
              </w:rPr>
            </w:pPr>
            <w:r>
              <w:rPr>
                <w:rFonts w:ascii="Arial" w:hAnsi="Arial" w:cs="Arial"/>
              </w:rPr>
              <w:t>0</w:t>
            </w:r>
          </w:p>
        </w:tc>
        <w:tc>
          <w:tcPr>
            <w:tcW w:w="880" w:type="dxa"/>
            <w:tcBorders>
              <w:top w:val="dotted" w:sz="4" w:space="0" w:color="auto"/>
              <w:left w:val="dotted" w:sz="4" w:space="0" w:color="auto"/>
              <w:bottom w:val="dotted" w:sz="4" w:space="0" w:color="auto"/>
              <w:right w:val="dotted" w:sz="4" w:space="0" w:color="auto"/>
            </w:tcBorders>
            <w:vAlign w:val="center"/>
          </w:tcPr>
          <w:p w14:paraId="0DCEC5C3" w14:textId="5756B01B" w:rsidR="00616D5F" w:rsidRPr="00CB67C0" w:rsidRDefault="00992AFF" w:rsidP="00FA795B">
            <w:pPr>
              <w:pStyle w:val="Geenafstand"/>
              <w:jc w:val="center"/>
              <w:rPr>
                <w:rFonts w:ascii="Arial" w:hAnsi="Arial" w:cs="Arial"/>
              </w:rPr>
            </w:pPr>
            <w:r>
              <w:rPr>
                <w:rFonts w:ascii="Arial" w:hAnsi="Arial" w:cs="Arial"/>
              </w:rPr>
              <w:t>0</w:t>
            </w:r>
          </w:p>
        </w:tc>
        <w:tc>
          <w:tcPr>
            <w:tcW w:w="880" w:type="dxa"/>
            <w:tcBorders>
              <w:top w:val="dotted" w:sz="4" w:space="0" w:color="auto"/>
              <w:left w:val="dotted" w:sz="4" w:space="0" w:color="auto"/>
              <w:bottom w:val="dotted" w:sz="4" w:space="0" w:color="auto"/>
            </w:tcBorders>
            <w:vAlign w:val="center"/>
          </w:tcPr>
          <w:p w14:paraId="5085875B" w14:textId="33AEE815" w:rsidR="00616D5F" w:rsidRPr="00CB67C0" w:rsidRDefault="00992AFF" w:rsidP="00FA795B">
            <w:pPr>
              <w:pStyle w:val="Geenafstand"/>
              <w:jc w:val="center"/>
              <w:rPr>
                <w:rFonts w:ascii="Arial" w:hAnsi="Arial" w:cs="Arial"/>
              </w:rPr>
            </w:pPr>
            <w:r>
              <w:rPr>
                <w:rFonts w:ascii="Arial" w:hAnsi="Arial" w:cs="Arial"/>
              </w:rPr>
              <w:t>0</w:t>
            </w:r>
          </w:p>
        </w:tc>
      </w:tr>
      <w:tr w:rsidR="00616D5F" w:rsidRPr="00CB67C0" w14:paraId="129FC0EF" w14:textId="77777777" w:rsidTr="00FA795B">
        <w:trPr>
          <w:trHeight w:val="340"/>
        </w:trPr>
        <w:tc>
          <w:tcPr>
            <w:tcW w:w="4064" w:type="dxa"/>
            <w:tcBorders>
              <w:top w:val="dotted" w:sz="4" w:space="0" w:color="auto"/>
              <w:bottom w:val="dotted" w:sz="4" w:space="0" w:color="auto"/>
              <w:right w:val="dotted" w:sz="4" w:space="0" w:color="auto"/>
            </w:tcBorders>
            <w:shd w:val="clear" w:color="auto" w:fill="auto"/>
            <w:vAlign w:val="center"/>
          </w:tcPr>
          <w:p w14:paraId="69732BD1" w14:textId="77777777" w:rsidR="00616D5F" w:rsidRPr="00CB67C0" w:rsidRDefault="00616D5F" w:rsidP="00FA795B">
            <w:pPr>
              <w:pStyle w:val="Geenafstand"/>
              <w:rPr>
                <w:rFonts w:ascii="Arial" w:hAnsi="Arial" w:cs="Arial"/>
              </w:rPr>
            </w:pPr>
            <w:r w:rsidRPr="00CB67C0">
              <w:rPr>
                <w:rFonts w:ascii="Arial" w:hAnsi="Arial" w:cs="Arial"/>
              </w:rPr>
              <w:t>totaal % per administratieve groep van de schoolpopulatie</w:t>
            </w:r>
          </w:p>
        </w:tc>
        <w:tc>
          <w:tcPr>
            <w:tcW w:w="1760"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0264F15B" w14:textId="77777777" w:rsidR="00616D5F" w:rsidRPr="00CB67C0" w:rsidRDefault="00616D5F" w:rsidP="00FA795B">
            <w:pPr>
              <w:pStyle w:val="Geenafstand"/>
              <w:rPr>
                <w:rFonts w:ascii="Arial" w:hAnsi="Arial" w:cs="Arial"/>
                <w:b/>
              </w:rPr>
            </w:pPr>
            <w:r>
              <w:rPr>
                <w:rFonts w:ascii="Arial" w:hAnsi="Arial" w:cs="Arial"/>
                <w:b/>
              </w:rPr>
              <w:t xml:space="preserve">              0 </w:t>
            </w:r>
            <w:r w:rsidRPr="00CB67C0">
              <w:rPr>
                <w:rFonts w:ascii="Arial" w:hAnsi="Arial" w:cs="Arial"/>
                <w:b/>
              </w:rPr>
              <w:t>%</w:t>
            </w:r>
          </w:p>
        </w:tc>
        <w:tc>
          <w:tcPr>
            <w:tcW w:w="1760"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758BF045" w14:textId="77777777" w:rsidR="00616D5F" w:rsidRPr="00CB67C0" w:rsidRDefault="00616D5F" w:rsidP="00FA795B">
            <w:pPr>
              <w:pStyle w:val="Geenafstand"/>
              <w:jc w:val="center"/>
              <w:rPr>
                <w:rFonts w:ascii="Arial" w:hAnsi="Arial" w:cs="Arial"/>
                <w:b/>
              </w:rPr>
            </w:pPr>
            <w:r>
              <w:rPr>
                <w:rFonts w:ascii="Arial" w:hAnsi="Arial" w:cs="Arial"/>
                <w:b/>
              </w:rPr>
              <w:t xml:space="preserve">0 </w:t>
            </w:r>
            <w:r w:rsidRPr="00CB67C0">
              <w:rPr>
                <w:rFonts w:ascii="Arial" w:hAnsi="Arial" w:cs="Arial"/>
                <w:b/>
              </w:rPr>
              <w:t>%</w:t>
            </w:r>
          </w:p>
        </w:tc>
        <w:tc>
          <w:tcPr>
            <w:tcW w:w="1760" w:type="dxa"/>
            <w:gridSpan w:val="2"/>
            <w:tcBorders>
              <w:top w:val="dotted" w:sz="4" w:space="0" w:color="auto"/>
              <w:left w:val="dotted" w:sz="4" w:space="0" w:color="auto"/>
              <w:bottom w:val="dotted" w:sz="4" w:space="0" w:color="auto"/>
            </w:tcBorders>
            <w:shd w:val="clear" w:color="auto" w:fill="auto"/>
            <w:vAlign w:val="center"/>
          </w:tcPr>
          <w:p w14:paraId="148D7A76" w14:textId="0493AFFA" w:rsidR="00616D5F" w:rsidRPr="00CB67C0" w:rsidRDefault="00073A4A" w:rsidP="00775463">
            <w:pPr>
              <w:pStyle w:val="Geenafstand"/>
              <w:jc w:val="center"/>
              <w:rPr>
                <w:rFonts w:ascii="Arial" w:hAnsi="Arial" w:cs="Arial"/>
                <w:b/>
              </w:rPr>
            </w:pPr>
            <w:r>
              <w:rPr>
                <w:rFonts w:ascii="Arial" w:hAnsi="Arial" w:cs="Arial"/>
                <w:b/>
              </w:rPr>
              <w:t>3,2</w:t>
            </w:r>
            <w:r w:rsidR="00775463">
              <w:rPr>
                <w:rFonts w:ascii="Arial" w:hAnsi="Arial" w:cs="Arial"/>
                <w:b/>
              </w:rPr>
              <w:t xml:space="preserve"> </w:t>
            </w:r>
            <w:r w:rsidR="00616D5F" w:rsidRPr="00CB67C0">
              <w:rPr>
                <w:rFonts w:ascii="Arial" w:hAnsi="Arial" w:cs="Arial"/>
                <w:b/>
              </w:rPr>
              <w:t>%</w:t>
            </w:r>
          </w:p>
        </w:tc>
      </w:tr>
      <w:tr w:rsidR="00616D5F" w:rsidRPr="00CB67C0" w14:paraId="59010B00" w14:textId="77777777" w:rsidTr="00FA795B">
        <w:trPr>
          <w:trHeight w:val="340"/>
        </w:trPr>
        <w:tc>
          <w:tcPr>
            <w:tcW w:w="4064" w:type="dxa"/>
            <w:tcBorders>
              <w:top w:val="dotted" w:sz="4" w:space="0" w:color="auto"/>
              <w:right w:val="dotted" w:sz="4" w:space="0" w:color="auto"/>
            </w:tcBorders>
            <w:shd w:val="clear" w:color="auto" w:fill="auto"/>
            <w:vAlign w:val="center"/>
          </w:tcPr>
          <w:p w14:paraId="15B94FEB" w14:textId="77777777" w:rsidR="00616D5F" w:rsidRPr="00CB67C0" w:rsidRDefault="00616D5F" w:rsidP="00FA795B">
            <w:pPr>
              <w:pStyle w:val="Geenafstand"/>
              <w:rPr>
                <w:rFonts w:ascii="Arial" w:hAnsi="Arial" w:cs="Arial"/>
              </w:rPr>
            </w:pPr>
            <w:r w:rsidRPr="00CB67C0">
              <w:rPr>
                <w:rFonts w:ascii="Arial" w:hAnsi="Arial" w:cs="Arial"/>
              </w:rPr>
              <w:t xml:space="preserve">totaal % GOK lln </w:t>
            </w:r>
          </w:p>
          <w:p w14:paraId="013B9B9A" w14:textId="77777777" w:rsidR="00616D5F" w:rsidRPr="00CB67C0" w:rsidRDefault="00616D5F" w:rsidP="00FA795B">
            <w:pPr>
              <w:pStyle w:val="Geenafstand"/>
            </w:pPr>
            <w:r w:rsidRPr="00CB67C0">
              <w:rPr>
                <w:rFonts w:ascii="Arial" w:hAnsi="Arial" w:cs="Arial"/>
              </w:rPr>
              <w:t xml:space="preserve">per administratieve groep </w:t>
            </w:r>
          </w:p>
        </w:tc>
        <w:tc>
          <w:tcPr>
            <w:tcW w:w="1760" w:type="dxa"/>
            <w:gridSpan w:val="2"/>
            <w:tcBorders>
              <w:top w:val="dotted" w:sz="4" w:space="0" w:color="auto"/>
              <w:left w:val="dotted" w:sz="4" w:space="0" w:color="auto"/>
              <w:right w:val="dotted" w:sz="4" w:space="0" w:color="auto"/>
            </w:tcBorders>
            <w:shd w:val="clear" w:color="auto" w:fill="auto"/>
            <w:vAlign w:val="center"/>
          </w:tcPr>
          <w:p w14:paraId="66CD2362" w14:textId="77777777" w:rsidR="00616D5F" w:rsidRPr="00CB67C0" w:rsidRDefault="00616D5F" w:rsidP="00FA795B">
            <w:pPr>
              <w:pStyle w:val="Geenafstand"/>
              <w:jc w:val="right"/>
              <w:rPr>
                <w:rFonts w:ascii="Arial" w:hAnsi="Arial" w:cs="Arial"/>
                <w:b/>
              </w:rPr>
            </w:pPr>
            <w:r>
              <w:rPr>
                <w:rFonts w:ascii="Arial" w:hAnsi="Arial" w:cs="Arial"/>
                <w:b/>
              </w:rPr>
              <w:t xml:space="preserve">0 </w:t>
            </w:r>
            <w:r w:rsidRPr="00CB67C0">
              <w:rPr>
                <w:rFonts w:ascii="Arial" w:hAnsi="Arial" w:cs="Arial"/>
                <w:b/>
              </w:rPr>
              <w:t>%</w:t>
            </w:r>
          </w:p>
        </w:tc>
        <w:tc>
          <w:tcPr>
            <w:tcW w:w="1760" w:type="dxa"/>
            <w:gridSpan w:val="2"/>
            <w:tcBorders>
              <w:top w:val="dotted" w:sz="4" w:space="0" w:color="auto"/>
              <w:left w:val="dotted" w:sz="4" w:space="0" w:color="auto"/>
              <w:right w:val="dotted" w:sz="4" w:space="0" w:color="auto"/>
            </w:tcBorders>
            <w:shd w:val="clear" w:color="auto" w:fill="auto"/>
            <w:vAlign w:val="center"/>
          </w:tcPr>
          <w:p w14:paraId="66D34888" w14:textId="77777777" w:rsidR="00616D5F" w:rsidRPr="00CB67C0" w:rsidRDefault="00616D5F" w:rsidP="00FA795B">
            <w:pPr>
              <w:pStyle w:val="Geenafstand"/>
              <w:jc w:val="center"/>
              <w:rPr>
                <w:rFonts w:ascii="Arial" w:hAnsi="Arial" w:cs="Arial"/>
                <w:b/>
              </w:rPr>
            </w:pPr>
            <w:r>
              <w:rPr>
                <w:rFonts w:ascii="Arial" w:hAnsi="Arial" w:cs="Arial"/>
                <w:b/>
              </w:rPr>
              <w:t xml:space="preserve">0 </w:t>
            </w:r>
            <w:r w:rsidRPr="00CB67C0">
              <w:rPr>
                <w:rFonts w:ascii="Arial" w:hAnsi="Arial" w:cs="Arial"/>
                <w:b/>
              </w:rPr>
              <w:t>%</w:t>
            </w:r>
          </w:p>
        </w:tc>
        <w:tc>
          <w:tcPr>
            <w:tcW w:w="1760" w:type="dxa"/>
            <w:gridSpan w:val="2"/>
            <w:tcBorders>
              <w:top w:val="dotted" w:sz="4" w:space="0" w:color="auto"/>
              <w:left w:val="dotted" w:sz="4" w:space="0" w:color="auto"/>
            </w:tcBorders>
            <w:shd w:val="clear" w:color="auto" w:fill="auto"/>
            <w:vAlign w:val="center"/>
          </w:tcPr>
          <w:p w14:paraId="52927E38" w14:textId="4E9C986E" w:rsidR="00616D5F" w:rsidRPr="00CB67C0" w:rsidRDefault="00DA70FA" w:rsidP="00775463">
            <w:pPr>
              <w:pStyle w:val="Geenafstand"/>
              <w:jc w:val="center"/>
              <w:rPr>
                <w:rFonts w:ascii="Arial" w:hAnsi="Arial" w:cs="Arial"/>
                <w:b/>
              </w:rPr>
            </w:pPr>
            <w:r>
              <w:rPr>
                <w:rFonts w:ascii="Arial" w:hAnsi="Arial" w:cs="Arial"/>
                <w:b/>
              </w:rPr>
              <w:t>6</w:t>
            </w:r>
            <w:r w:rsidR="00775463">
              <w:rPr>
                <w:rFonts w:ascii="Arial" w:hAnsi="Arial" w:cs="Arial"/>
                <w:b/>
              </w:rPr>
              <w:t xml:space="preserve">0 </w:t>
            </w:r>
            <w:r w:rsidR="00616D5F" w:rsidRPr="00CB67C0">
              <w:rPr>
                <w:rFonts w:ascii="Arial" w:hAnsi="Arial" w:cs="Arial"/>
                <w:b/>
              </w:rPr>
              <w:t>%</w:t>
            </w:r>
          </w:p>
        </w:tc>
      </w:tr>
    </w:tbl>
    <w:p w14:paraId="329C08A6" w14:textId="77777777" w:rsidR="00616D5F" w:rsidRDefault="00616D5F" w:rsidP="00857D66">
      <w:pPr>
        <w:pStyle w:val="Geenafstand"/>
        <w:rPr>
          <w:color w:val="404040" w:themeColor="text1" w:themeTint="BF"/>
          <w:szCs w:val="22"/>
          <w:u w:val="dotted"/>
        </w:rPr>
      </w:pPr>
    </w:p>
    <w:tbl>
      <w:tblPr>
        <w:tblStyle w:val="Tabelraster"/>
        <w:tblW w:w="0" w:type="auto"/>
        <w:tblLook w:val="04A0" w:firstRow="1" w:lastRow="0" w:firstColumn="1" w:lastColumn="0" w:noHBand="0" w:noVBand="1"/>
      </w:tblPr>
      <w:tblGrid>
        <w:gridCol w:w="4064"/>
        <w:gridCol w:w="880"/>
        <w:gridCol w:w="880"/>
        <w:gridCol w:w="880"/>
        <w:gridCol w:w="880"/>
        <w:gridCol w:w="880"/>
        <w:gridCol w:w="880"/>
      </w:tblGrid>
      <w:tr w:rsidR="00616D5F" w:rsidRPr="00CB67C0" w14:paraId="05CFF55A" w14:textId="77777777" w:rsidTr="00FA795B">
        <w:trPr>
          <w:trHeight w:val="397"/>
        </w:trPr>
        <w:tc>
          <w:tcPr>
            <w:tcW w:w="4064" w:type="dxa"/>
            <w:tcBorders>
              <w:bottom w:val="dotted" w:sz="4" w:space="0" w:color="auto"/>
              <w:right w:val="dotted" w:sz="4" w:space="0" w:color="auto"/>
            </w:tcBorders>
            <w:vAlign w:val="center"/>
          </w:tcPr>
          <w:p w14:paraId="6485A7C4" w14:textId="70B5F06A" w:rsidR="00616D5F" w:rsidRPr="00CB67C0" w:rsidRDefault="00616D5F" w:rsidP="00FA795B">
            <w:pPr>
              <w:pStyle w:val="Geenafstand"/>
              <w:rPr>
                <w:rFonts w:ascii="Arial" w:hAnsi="Arial" w:cs="Arial"/>
              </w:rPr>
            </w:pPr>
            <w:r>
              <w:rPr>
                <w:rFonts w:ascii="Arial" w:hAnsi="Arial" w:cs="Arial"/>
                <w:b/>
              </w:rPr>
              <w:t>OV4 3de graad B-stroom</w:t>
            </w:r>
          </w:p>
        </w:tc>
        <w:tc>
          <w:tcPr>
            <w:tcW w:w="1760" w:type="dxa"/>
            <w:gridSpan w:val="2"/>
            <w:tcBorders>
              <w:left w:val="dotted" w:sz="4" w:space="0" w:color="auto"/>
              <w:bottom w:val="dotted" w:sz="4" w:space="0" w:color="auto"/>
              <w:right w:val="dotted" w:sz="4" w:space="0" w:color="auto"/>
            </w:tcBorders>
            <w:vAlign w:val="center"/>
          </w:tcPr>
          <w:p w14:paraId="768200A9" w14:textId="77777777" w:rsidR="00616D5F" w:rsidRPr="00CB67C0" w:rsidRDefault="00616D5F" w:rsidP="00FA795B">
            <w:pPr>
              <w:pStyle w:val="Geenafstand"/>
              <w:rPr>
                <w:rFonts w:ascii="Arial" w:hAnsi="Arial" w:cs="Arial"/>
              </w:rPr>
            </w:pPr>
          </w:p>
        </w:tc>
        <w:tc>
          <w:tcPr>
            <w:tcW w:w="1760" w:type="dxa"/>
            <w:gridSpan w:val="2"/>
            <w:tcBorders>
              <w:left w:val="dotted" w:sz="4" w:space="0" w:color="auto"/>
              <w:bottom w:val="dotted" w:sz="4" w:space="0" w:color="auto"/>
              <w:right w:val="dotted" w:sz="4" w:space="0" w:color="auto"/>
            </w:tcBorders>
            <w:vAlign w:val="center"/>
          </w:tcPr>
          <w:p w14:paraId="74605A43" w14:textId="77777777" w:rsidR="00616D5F" w:rsidRPr="00CB67C0" w:rsidRDefault="00616D5F" w:rsidP="00FA795B">
            <w:pPr>
              <w:pStyle w:val="Geenafstand"/>
              <w:rPr>
                <w:rFonts w:ascii="Arial" w:hAnsi="Arial" w:cs="Arial"/>
              </w:rPr>
            </w:pPr>
          </w:p>
        </w:tc>
        <w:tc>
          <w:tcPr>
            <w:tcW w:w="1760" w:type="dxa"/>
            <w:gridSpan w:val="2"/>
            <w:tcBorders>
              <w:left w:val="dotted" w:sz="4" w:space="0" w:color="auto"/>
              <w:bottom w:val="dotted" w:sz="4" w:space="0" w:color="auto"/>
            </w:tcBorders>
            <w:vAlign w:val="center"/>
          </w:tcPr>
          <w:p w14:paraId="2F73BABF" w14:textId="77777777" w:rsidR="00616D5F" w:rsidRPr="00CB67C0" w:rsidRDefault="00616D5F" w:rsidP="00FA795B">
            <w:pPr>
              <w:pStyle w:val="Geenafstand"/>
              <w:rPr>
                <w:rFonts w:ascii="Arial" w:hAnsi="Arial" w:cs="Arial"/>
              </w:rPr>
            </w:pPr>
          </w:p>
        </w:tc>
      </w:tr>
      <w:tr w:rsidR="00616D5F" w:rsidRPr="00CB67C0" w14:paraId="1F1B7ADE" w14:textId="77777777" w:rsidTr="00616D5F">
        <w:trPr>
          <w:trHeight w:val="313"/>
        </w:trPr>
        <w:tc>
          <w:tcPr>
            <w:tcW w:w="4064" w:type="dxa"/>
            <w:tcBorders>
              <w:top w:val="dotted" w:sz="4" w:space="0" w:color="auto"/>
              <w:bottom w:val="dotted" w:sz="4" w:space="0" w:color="auto"/>
              <w:right w:val="dotted" w:sz="4" w:space="0" w:color="auto"/>
            </w:tcBorders>
            <w:shd w:val="clear" w:color="auto" w:fill="C5E0B3" w:themeFill="accent6" w:themeFillTint="66"/>
            <w:vAlign w:val="center"/>
          </w:tcPr>
          <w:p w14:paraId="16042782" w14:textId="37451D90" w:rsidR="00616D5F" w:rsidRPr="00CB67C0" w:rsidRDefault="00616D5F" w:rsidP="00FA795B">
            <w:pPr>
              <w:pStyle w:val="Geenafstand"/>
              <w:rPr>
                <w:rFonts w:ascii="Arial" w:hAnsi="Arial" w:cs="Arial"/>
              </w:rPr>
            </w:pPr>
            <w:r>
              <w:rPr>
                <w:rFonts w:ascii="Arial" w:hAnsi="Arial" w:cs="Arial"/>
              </w:rPr>
              <w:t>5 BO – HO – SD</w:t>
            </w:r>
          </w:p>
        </w:tc>
        <w:tc>
          <w:tcPr>
            <w:tcW w:w="880" w:type="dxa"/>
            <w:tcBorders>
              <w:top w:val="dotted" w:sz="4" w:space="0" w:color="auto"/>
              <w:left w:val="dotted" w:sz="4" w:space="0" w:color="auto"/>
              <w:bottom w:val="dotted" w:sz="4" w:space="0" w:color="auto"/>
              <w:right w:val="dotted" w:sz="4" w:space="0" w:color="auto"/>
            </w:tcBorders>
            <w:vAlign w:val="center"/>
          </w:tcPr>
          <w:p w14:paraId="386C6757" w14:textId="77777777" w:rsidR="00616D5F" w:rsidRPr="00CB67C0" w:rsidRDefault="00616D5F" w:rsidP="00FA795B">
            <w:pPr>
              <w:pStyle w:val="Geenafstand"/>
              <w:jc w:val="center"/>
              <w:rPr>
                <w:rFonts w:ascii="Arial" w:hAnsi="Arial" w:cs="Arial"/>
              </w:rPr>
            </w:pPr>
            <w:r>
              <w:rPr>
                <w:rFonts w:ascii="Arial" w:hAnsi="Arial" w:cs="Arial"/>
              </w:rPr>
              <w:t>0</w:t>
            </w:r>
          </w:p>
        </w:tc>
        <w:tc>
          <w:tcPr>
            <w:tcW w:w="880" w:type="dxa"/>
            <w:tcBorders>
              <w:top w:val="dotted" w:sz="4" w:space="0" w:color="auto"/>
              <w:left w:val="dotted" w:sz="4" w:space="0" w:color="auto"/>
              <w:bottom w:val="dotted" w:sz="4" w:space="0" w:color="auto"/>
              <w:right w:val="dotted" w:sz="4" w:space="0" w:color="auto"/>
            </w:tcBorders>
            <w:vAlign w:val="center"/>
          </w:tcPr>
          <w:p w14:paraId="31C54887" w14:textId="77777777" w:rsidR="00616D5F" w:rsidRPr="00CB67C0" w:rsidRDefault="00616D5F" w:rsidP="00FA795B">
            <w:pPr>
              <w:pStyle w:val="Geenafstand"/>
              <w:jc w:val="center"/>
              <w:rPr>
                <w:rFonts w:ascii="Arial" w:hAnsi="Arial" w:cs="Arial"/>
              </w:rPr>
            </w:pPr>
            <w:r>
              <w:rPr>
                <w:rFonts w:ascii="Arial" w:hAnsi="Arial" w:cs="Arial"/>
              </w:rPr>
              <w:t>0</w:t>
            </w:r>
          </w:p>
        </w:tc>
        <w:tc>
          <w:tcPr>
            <w:tcW w:w="880" w:type="dxa"/>
            <w:tcBorders>
              <w:top w:val="dotted" w:sz="4" w:space="0" w:color="auto"/>
              <w:left w:val="dotted" w:sz="4" w:space="0" w:color="auto"/>
              <w:bottom w:val="dotted" w:sz="4" w:space="0" w:color="auto"/>
              <w:right w:val="dotted" w:sz="4" w:space="0" w:color="auto"/>
            </w:tcBorders>
            <w:vAlign w:val="center"/>
          </w:tcPr>
          <w:p w14:paraId="787C274D" w14:textId="77777777" w:rsidR="00616D5F" w:rsidRPr="00CB67C0" w:rsidRDefault="00616D5F" w:rsidP="00FA795B">
            <w:pPr>
              <w:pStyle w:val="Geenafstand"/>
              <w:jc w:val="center"/>
              <w:rPr>
                <w:rFonts w:ascii="Arial" w:hAnsi="Arial" w:cs="Arial"/>
              </w:rPr>
            </w:pPr>
            <w:r>
              <w:rPr>
                <w:rFonts w:ascii="Arial" w:hAnsi="Arial" w:cs="Arial"/>
              </w:rPr>
              <w:t>0</w:t>
            </w:r>
          </w:p>
        </w:tc>
        <w:tc>
          <w:tcPr>
            <w:tcW w:w="880" w:type="dxa"/>
            <w:tcBorders>
              <w:top w:val="dotted" w:sz="4" w:space="0" w:color="auto"/>
              <w:left w:val="dotted" w:sz="4" w:space="0" w:color="auto"/>
              <w:bottom w:val="dotted" w:sz="4" w:space="0" w:color="auto"/>
              <w:right w:val="dotted" w:sz="4" w:space="0" w:color="auto"/>
            </w:tcBorders>
            <w:vAlign w:val="center"/>
          </w:tcPr>
          <w:p w14:paraId="4DFCA105" w14:textId="77777777" w:rsidR="00616D5F" w:rsidRPr="00CB67C0" w:rsidRDefault="00616D5F" w:rsidP="00FA795B">
            <w:pPr>
              <w:pStyle w:val="Geenafstand"/>
              <w:jc w:val="center"/>
              <w:rPr>
                <w:rFonts w:ascii="Arial" w:hAnsi="Arial" w:cs="Arial"/>
              </w:rPr>
            </w:pPr>
            <w:r>
              <w:rPr>
                <w:rFonts w:ascii="Arial" w:hAnsi="Arial" w:cs="Arial"/>
              </w:rPr>
              <w:t>0</w:t>
            </w:r>
          </w:p>
        </w:tc>
        <w:tc>
          <w:tcPr>
            <w:tcW w:w="880" w:type="dxa"/>
            <w:tcBorders>
              <w:top w:val="dotted" w:sz="4" w:space="0" w:color="auto"/>
              <w:left w:val="dotted" w:sz="4" w:space="0" w:color="auto"/>
              <w:bottom w:val="dotted" w:sz="4" w:space="0" w:color="auto"/>
              <w:right w:val="dotted" w:sz="4" w:space="0" w:color="auto"/>
            </w:tcBorders>
            <w:vAlign w:val="center"/>
          </w:tcPr>
          <w:p w14:paraId="6FBA13F5" w14:textId="712E6528" w:rsidR="00616D5F" w:rsidRPr="00CB67C0" w:rsidRDefault="00992AFF" w:rsidP="00FA795B">
            <w:pPr>
              <w:pStyle w:val="Geenafstand"/>
              <w:jc w:val="center"/>
              <w:rPr>
                <w:rFonts w:ascii="Arial" w:hAnsi="Arial" w:cs="Arial"/>
              </w:rPr>
            </w:pPr>
            <w:r>
              <w:rPr>
                <w:rFonts w:ascii="Arial" w:hAnsi="Arial" w:cs="Arial"/>
              </w:rPr>
              <w:t>1</w:t>
            </w:r>
          </w:p>
        </w:tc>
        <w:tc>
          <w:tcPr>
            <w:tcW w:w="880" w:type="dxa"/>
            <w:tcBorders>
              <w:top w:val="dotted" w:sz="4" w:space="0" w:color="auto"/>
              <w:left w:val="dotted" w:sz="4" w:space="0" w:color="auto"/>
              <w:bottom w:val="dotted" w:sz="4" w:space="0" w:color="auto"/>
            </w:tcBorders>
            <w:vAlign w:val="center"/>
          </w:tcPr>
          <w:p w14:paraId="509C815C" w14:textId="1BEBAE3D" w:rsidR="00616D5F" w:rsidRPr="00CB67C0" w:rsidRDefault="00992AFF" w:rsidP="00FA795B">
            <w:pPr>
              <w:pStyle w:val="Geenafstand"/>
              <w:jc w:val="center"/>
              <w:rPr>
                <w:rFonts w:ascii="Arial" w:hAnsi="Arial" w:cs="Arial"/>
              </w:rPr>
            </w:pPr>
            <w:r>
              <w:rPr>
                <w:rFonts w:ascii="Arial" w:hAnsi="Arial" w:cs="Arial"/>
              </w:rPr>
              <w:t>0</w:t>
            </w:r>
          </w:p>
        </w:tc>
      </w:tr>
      <w:tr w:rsidR="00616D5F" w:rsidRPr="00CB67C0" w14:paraId="551F9819" w14:textId="77777777" w:rsidTr="00FA795B">
        <w:trPr>
          <w:trHeight w:val="283"/>
        </w:trPr>
        <w:tc>
          <w:tcPr>
            <w:tcW w:w="4064" w:type="dxa"/>
            <w:tcBorders>
              <w:top w:val="dotted" w:sz="4" w:space="0" w:color="auto"/>
              <w:bottom w:val="dotted" w:sz="4" w:space="0" w:color="auto"/>
              <w:right w:val="dotted" w:sz="4" w:space="0" w:color="auto"/>
            </w:tcBorders>
            <w:shd w:val="clear" w:color="auto" w:fill="A8D08D" w:themeFill="accent6" w:themeFillTint="99"/>
            <w:vAlign w:val="center"/>
          </w:tcPr>
          <w:p w14:paraId="7C456552" w14:textId="5FDA0C57" w:rsidR="00616D5F" w:rsidRPr="00CB67C0" w:rsidRDefault="00616D5F" w:rsidP="00FA795B">
            <w:pPr>
              <w:pStyle w:val="Geenafstand"/>
              <w:rPr>
                <w:rFonts w:ascii="Arial" w:hAnsi="Arial" w:cs="Arial"/>
              </w:rPr>
            </w:pPr>
            <w:r>
              <w:rPr>
                <w:rFonts w:ascii="Arial" w:hAnsi="Arial" w:cs="Arial"/>
              </w:rPr>
              <w:t>6 BO – HO – SD</w:t>
            </w:r>
          </w:p>
        </w:tc>
        <w:tc>
          <w:tcPr>
            <w:tcW w:w="880" w:type="dxa"/>
            <w:tcBorders>
              <w:top w:val="dotted" w:sz="4" w:space="0" w:color="auto"/>
              <w:left w:val="dotted" w:sz="4" w:space="0" w:color="auto"/>
              <w:bottom w:val="dotted" w:sz="4" w:space="0" w:color="auto"/>
              <w:right w:val="dotted" w:sz="4" w:space="0" w:color="auto"/>
            </w:tcBorders>
            <w:vAlign w:val="center"/>
          </w:tcPr>
          <w:p w14:paraId="0D4CF05B" w14:textId="77777777" w:rsidR="00616D5F" w:rsidRPr="00CB67C0" w:rsidRDefault="00616D5F" w:rsidP="00FA795B">
            <w:pPr>
              <w:pStyle w:val="Geenafstand"/>
              <w:jc w:val="center"/>
              <w:rPr>
                <w:rFonts w:ascii="Arial" w:hAnsi="Arial" w:cs="Arial"/>
              </w:rPr>
            </w:pPr>
            <w:r>
              <w:rPr>
                <w:rFonts w:ascii="Arial" w:hAnsi="Arial" w:cs="Arial"/>
              </w:rPr>
              <w:t>0</w:t>
            </w:r>
          </w:p>
        </w:tc>
        <w:tc>
          <w:tcPr>
            <w:tcW w:w="880" w:type="dxa"/>
            <w:tcBorders>
              <w:top w:val="dotted" w:sz="4" w:space="0" w:color="auto"/>
              <w:left w:val="dotted" w:sz="4" w:space="0" w:color="auto"/>
              <w:bottom w:val="dotted" w:sz="4" w:space="0" w:color="auto"/>
              <w:right w:val="dotted" w:sz="4" w:space="0" w:color="auto"/>
            </w:tcBorders>
            <w:vAlign w:val="center"/>
          </w:tcPr>
          <w:p w14:paraId="5BAD8662" w14:textId="77777777" w:rsidR="00616D5F" w:rsidRPr="00CB67C0" w:rsidRDefault="00616D5F" w:rsidP="00FA795B">
            <w:pPr>
              <w:pStyle w:val="Geenafstand"/>
              <w:jc w:val="center"/>
              <w:rPr>
                <w:rFonts w:ascii="Arial" w:hAnsi="Arial" w:cs="Arial"/>
              </w:rPr>
            </w:pPr>
            <w:r>
              <w:rPr>
                <w:rFonts w:ascii="Arial" w:hAnsi="Arial" w:cs="Arial"/>
              </w:rPr>
              <w:t>0</w:t>
            </w:r>
          </w:p>
        </w:tc>
        <w:tc>
          <w:tcPr>
            <w:tcW w:w="880" w:type="dxa"/>
            <w:tcBorders>
              <w:top w:val="dotted" w:sz="4" w:space="0" w:color="auto"/>
              <w:left w:val="dotted" w:sz="4" w:space="0" w:color="auto"/>
              <w:bottom w:val="dotted" w:sz="4" w:space="0" w:color="auto"/>
              <w:right w:val="dotted" w:sz="4" w:space="0" w:color="auto"/>
            </w:tcBorders>
            <w:vAlign w:val="center"/>
          </w:tcPr>
          <w:p w14:paraId="2B0947B4" w14:textId="77777777" w:rsidR="00616D5F" w:rsidRPr="00CB67C0" w:rsidRDefault="00616D5F" w:rsidP="00FA795B">
            <w:pPr>
              <w:pStyle w:val="Geenafstand"/>
              <w:jc w:val="center"/>
              <w:rPr>
                <w:rFonts w:ascii="Arial" w:hAnsi="Arial" w:cs="Arial"/>
              </w:rPr>
            </w:pPr>
            <w:r>
              <w:rPr>
                <w:rFonts w:ascii="Arial" w:hAnsi="Arial" w:cs="Arial"/>
              </w:rPr>
              <w:t>0</w:t>
            </w:r>
          </w:p>
        </w:tc>
        <w:tc>
          <w:tcPr>
            <w:tcW w:w="880" w:type="dxa"/>
            <w:tcBorders>
              <w:top w:val="dotted" w:sz="4" w:space="0" w:color="auto"/>
              <w:left w:val="dotted" w:sz="4" w:space="0" w:color="auto"/>
              <w:bottom w:val="dotted" w:sz="4" w:space="0" w:color="auto"/>
              <w:right w:val="dotted" w:sz="4" w:space="0" w:color="auto"/>
            </w:tcBorders>
            <w:vAlign w:val="center"/>
          </w:tcPr>
          <w:p w14:paraId="1E107FA9" w14:textId="77777777" w:rsidR="00616D5F" w:rsidRPr="00CB67C0" w:rsidRDefault="00616D5F" w:rsidP="00FA795B">
            <w:pPr>
              <w:pStyle w:val="Geenafstand"/>
              <w:jc w:val="center"/>
              <w:rPr>
                <w:rFonts w:ascii="Arial" w:hAnsi="Arial" w:cs="Arial"/>
              </w:rPr>
            </w:pPr>
            <w:r>
              <w:rPr>
                <w:rFonts w:ascii="Arial" w:hAnsi="Arial" w:cs="Arial"/>
              </w:rPr>
              <w:t>0</w:t>
            </w:r>
          </w:p>
        </w:tc>
        <w:tc>
          <w:tcPr>
            <w:tcW w:w="880" w:type="dxa"/>
            <w:tcBorders>
              <w:top w:val="dotted" w:sz="4" w:space="0" w:color="auto"/>
              <w:left w:val="dotted" w:sz="4" w:space="0" w:color="auto"/>
              <w:bottom w:val="dotted" w:sz="4" w:space="0" w:color="auto"/>
              <w:right w:val="dotted" w:sz="4" w:space="0" w:color="auto"/>
            </w:tcBorders>
            <w:vAlign w:val="center"/>
          </w:tcPr>
          <w:p w14:paraId="79FE43DE" w14:textId="3B8813A1" w:rsidR="00616D5F" w:rsidRPr="00CB67C0" w:rsidRDefault="00992AFF" w:rsidP="00FA795B">
            <w:pPr>
              <w:pStyle w:val="Geenafstand"/>
              <w:jc w:val="center"/>
              <w:rPr>
                <w:rFonts w:ascii="Arial" w:hAnsi="Arial" w:cs="Arial"/>
              </w:rPr>
            </w:pPr>
            <w:r>
              <w:rPr>
                <w:rFonts w:ascii="Arial" w:hAnsi="Arial" w:cs="Arial"/>
              </w:rPr>
              <w:t>0</w:t>
            </w:r>
          </w:p>
        </w:tc>
        <w:tc>
          <w:tcPr>
            <w:tcW w:w="880" w:type="dxa"/>
            <w:tcBorders>
              <w:top w:val="dotted" w:sz="4" w:space="0" w:color="auto"/>
              <w:left w:val="dotted" w:sz="4" w:space="0" w:color="auto"/>
              <w:bottom w:val="dotted" w:sz="4" w:space="0" w:color="auto"/>
            </w:tcBorders>
            <w:vAlign w:val="center"/>
          </w:tcPr>
          <w:p w14:paraId="2A7E94CF" w14:textId="6E65ED8A" w:rsidR="00616D5F" w:rsidRPr="00CB67C0" w:rsidRDefault="00992AFF" w:rsidP="00FA795B">
            <w:pPr>
              <w:pStyle w:val="Geenafstand"/>
              <w:jc w:val="center"/>
              <w:rPr>
                <w:rFonts w:ascii="Arial" w:hAnsi="Arial" w:cs="Arial"/>
              </w:rPr>
            </w:pPr>
            <w:r>
              <w:rPr>
                <w:rFonts w:ascii="Arial" w:hAnsi="Arial" w:cs="Arial"/>
              </w:rPr>
              <w:t>0</w:t>
            </w:r>
          </w:p>
        </w:tc>
      </w:tr>
      <w:tr w:rsidR="00616D5F" w:rsidRPr="00CB67C0" w14:paraId="77E0D4A9" w14:textId="77777777" w:rsidTr="00FA795B">
        <w:trPr>
          <w:trHeight w:val="340"/>
        </w:trPr>
        <w:tc>
          <w:tcPr>
            <w:tcW w:w="4064" w:type="dxa"/>
            <w:tcBorders>
              <w:top w:val="dotted" w:sz="4" w:space="0" w:color="auto"/>
              <w:bottom w:val="dotted" w:sz="4" w:space="0" w:color="auto"/>
              <w:right w:val="dotted" w:sz="4" w:space="0" w:color="auto"/>
            </w:tcBorders>
            <w:shd w:val="clear" w:color="auto" w:fill="auto"/>
            <w:vAlign w:val="center"/>
          </w:tcPr>
          <w:p w14:paraId="381ADB30" w14:textId="77777777" w:rsidR="00616D5F" w:rsidRPr="00CB67C0" w:rsidRDefault="00616D5F" w:rsidP="00FA795B">
            <w:pPr>
              <w:pStyle w:val="Geenafstand"/>
              <w:rPr>
                <w:rFonts w:ascii="Arial" w:hAnsi="Arial" w:cs="Arial"/>
              </w:rPr>
            </w:pPr>
            <w:r w:rsidRPr="00CB67C0">
              <w:rPr>
                <w:rFonts w:ascii="Arial" w:hAnsi="Arial" w:cs="Arial"/>
              </w:rPr>
              <w:lastRenderedPageBreak/>
              <w:t>totaal % per administratieve groep van de schoolpopulatie</w:t>
            </w:r>
          </w:p>
        </w:tc>
        <w:tc>
          <w:tcPr>
            <w:tcW w:w="1760"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79578DAF" w14:textId="77777777" w:rsidR="00616D5F" w:rsidRPr="00CB67C0" w:rsidRDefault="00616D5F" w:rsidP="00FA795B">
            <w:pPr>
              <w:pStyle w:val="Geenafstand"/>
              <w:rPr>
                <w:rFonts w:ascii="Arial" w:hAnsi="Arial" w:cs="Arial"/>
                <w:b/>
              </w:rPr>
            </w:pPr>
            <w:r>
              <w:rPr>
                <w:rFonts w:ascii="Arial" w:hAnsi="Arial" w:cs="Arial"/>
                <w:b/>
              </w:rPr>
              <w:t xml:space="preserve">              0 </w:t>
            </w:r>
            <w:r w:rsidRPr="00CB67C0">
              <w:rPr>
                <w:rFonts w:ascii="Arial" w:hAnsi="Arial" w:cs="Arial"/>
                <w:b/>
              </w:rPr>
              <w:t>%</w:t>
            </w:r>
          </w:p>
        </w:tc>
        <w:tc>
          <w:tcPr>
            <w:tcW w:w="1760"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2EE37D31" w14:textId="77777777" w:rsidR="00616D5F" w:rsidRPr="00CB67C0" w:rsidRDefault="00616D5F" w:rsidP="00FA795B">
            <w:pPr>
              <w:pStyle w:val="Geenafstand"/>
              <w:jc w:val="center"/>
              <w:rPr>
                <w:rFonts w:ascii="Arial" w:hAnsi="Arial" w:cs="Arial"/>
                <w:b/>
              </w:rPr>
            </w:pPr>
            <w:r>
              <w:rPr>
                <w:rFonts w:ascii="Arial" w:hAnsi="Arial" w:cs="Arial"/>
                <w:b/>
              </w:rPr>
              <w:t xml:space="preserve">0 </w:t>
            </w:r>
            <w:r w:rsidRPr="00CB67C0">
              <w:rPr>
                <w:rFonts w:ascii="Arial" w:hAnsi="Arial" w:cs="Arial"/>
                <w:b/>
              </w:rPr>
              <w:t>%</w:t>
            </w:r>
          </w:p>
        </w:tc>
        <w:tc>
          <w:tcPr>
            <w:tcW w:w="1760" w:type="dxa"/>
            <w:gridSpan w:val="2"/>
            <w:tcBorders>
              <w:top w:val="dotted" w:sz="4" w:space="0" w:color="auto"/>
              <w:left w:val="dotted" w:sz="4" w:space="0" w:color="auto"/>
              <w:bottom w:val="dotted" w:sz="4" w:space="0" w:color="auto"/>
            </w:tcBorders>
            <w:shd w:val="clear" w:color="auto" w:fill="auto"/>
            <w:vAlign w:val="center"/>
          </w:tcPr>
          <w:p w14:paraId="68469C23" w14:textId="2194E8B0" w:rsidR="00616D5F" w:rsidRPr="00CB67C0" w:rsidRDefault="00073A4A" w:rsidP="00775463">
            <w:pPr>
              <w:pStyle w:val="Geenafstand"/>
              <w:jc w:val="center"/>
              <w:rPr>
                <w:rFonts w:ascii="Arial" w:hAnsi="Arial" w:cs="Arial"/>
                <w:b/>
              </w:rPr>
            </w:pPr>
            <w:r>
              <w:rPr>
                <w:rFonts w:ascii="Arial" w:hAnsi="Arial" w:cs="Arial"/>
                <w:b/>
              </w:rPr>
              <w:t>0,6</w:t>
            </w:r>
            <w:r w:rsidR="00775463">
              <w:rPr>
                <w:rFonts w:ascii="Arial" w:hAnsi="Arial" w:cs="Arial"/>
                <w:b/>
              </w:rPr>
              <w:t xml:space="preserve"> %</w:t>
            </w:r>
          </w:p>
        </w:tc>
      </w:tr>
      <w:tr w:rsidR="00616D5F" w:rsidRPr="00CB67C0" w14:paraId="2B4DD2B1" w14:textId="77777777" w:rsidTr="00FA795B">
        <w:trPr>
          <w:trHeight w:val="340"/>
        </w:trPr>
        <w:tc>
          <w:tcPr>
            <w:tcW w:w="4064" w:type="dxa"/>
            <w:tcBorders>
              <w:top w:val="dotted" w:sz="4" w:space="0" w:color="auto"/>
              <w:right w:val="dotted" w:sz="4" w:space="0" w:color="auto"/>
            </w:tcBorders>
            <w:shd w:val="clear" w:color="auto" w:fill="auto"/>
            <w:vAlign w:val="center"/>
          </w:tcPr>
          <w:p w14:paraId="074B5175" w14:textId="77777777" w:rsidR="00616D5F" w:rsidRPr="00CB67C0" w:rsidRDefault="00616D5F" w:rsidP="00FA795B">
            <w:pPr>
              <w:pStyle w:val="Geenafstand"/>
              <w:rPr>
                <w:rFonts w:ascii="Arial" w:hAnsi="Arial" w:cs="Arial"/>
              </w:rPr>
            </w:pPr>
            <w:r w:rsidRPr="00CB67C0">
              <w:rPr>
                <w:rFonts w:ascii="Arial" w:hAnsi="Arial" w:cs="Arial"/>
              </w:rPr>
              <w:t xml:space="preserve">totaal % GOK lln </w:t>
            </w:r>
          </w:p>
          <w:p w14:paraId="6F80A4EE" w14:textId="77777777" w:rsidR="00616D5F" w:rsidRPr="00CB67C0" w:rsidRDefault="00616D5F" w:rsidP="00FA795B">
            <w:pPr>
              <w:pStyle w:val="Geenafstand"/>
            </w:pPr>
            <w:r w:rsidRPr="00CB67C0">
              <w:rPr>
                <w:rFonts w:ascii="Arial" w:hAnsi="Arial" w:cs="Arial"/>
              </w:rPr>
              <w:t xml:space="preserve">per administratieve groep </w:t>
            </w:r>
          </w:p>
        </w:tc>
        <w:tc>
          <w:tcPr>
            <w:tcW w:w="1760" w:type="dxa"/>
            <w:gridSpan w:val="2"/>
            <w:tcBorders>
              <w:top w:val="dotted" w:sz="4" w:space="0" w:color="auto"/>
              <w:left w:val="dotted" w:sz="4" w:space="0" w:color="auto"/>
              <w:right w:val="dotted" w:sz="4" w:space="0" w:color="auto"/>
            </w:tcBorders>
            <w:shd w:val="clear" w:color="auto" w:fill="auto"/>
            <w:vAlign w:val="center"/>
          </w:tcPr>
          <w:p w14:paraId="35443DD7" w14:textId="77777777" w:rsidR="00616D5F" w:rsidRPr="00CB67C0" w:rsidRDefault="00616D5F" w:rsidP="00FA795B">
            <w:pPr>
              <w:pStyle w:val="Geenafstand"/>
              <w:jc w:val="right"/>
              <w:rPr>
                <w:rFonts w:ascii="Arial" w:hAnsi="Arial" w:cs="Arial"/>
                <w:b/>
              </w:rPr>
            </w:pPr>
            <w:r>
              <w:rPr>
                <w:rFonts w:ascii="Arial" w:hAnsi="Arial" w:cs="Arial"/>
                <w:b/>
              </w:rPr>
              <w:t xml:space="preserve">0 </w:t>
            </w:r>
            <w:r w:rsidRPr="00CB67C0">
              <w:rPr>
                <w:rFonts w:ascii="Arial" w:hAnsi="Arial" w:cs="Arial"/>
                <w:b/>
              </w:rPr>
              <w:t>%</w:t>
            </w:r>
          </w:p>
        </w:tc>
        <w:tc>
          <w:tcPr>
            <w:tcW w:w="1760" w:type="dxa"/>
            <w:gridSpan w:val="2"/>
            <w:tcBorders>
              <w:top w:val="dotted" w:sz="4" w:space="0" w:color="auto"/>
              <w:left w:val="dotted" w:sz="4" w:space="0" w:color="auto"/>
              <w:right w:val="dotted" w:sz="4" w:space="0" w:color="auto"/>
            </w:tcBorders>
            <w:shd w:val="clear" w:color="auto" w:fill="auto"/>
            <w:vAlign w:val="center"/>
          </w:tcPr>
          <w:p w14:paraId="160532DB" w14:textId="77777777" w:rsidR="00616D5F" w:rsidRPr="00CB67C0" w:rsidRDefault="00616D5F" w:rsidP="00FA795B">
            <w:pPr>
              <w:pStyle w:val="Geenafstand"/>
              <w:jc w:val="center"/>
              <w:rPr>
                <w:rFonts w:ascii="Arial" w:hAnsi="Arial" w:cs="Arial"/>
                <w:b/>
              </w:rPr>
            </w:pPr>
            <w:r>
              <w:rPr>
                <w:rFonts w:ascii="Arial" w:hAnsi="Arial" w:cs="Arial"/>
                <w:b/>
              </w:rPr>
              <w:t xml:space="preserve">0 </w:t>
            </w:r>
            <w:r w:rsidRPr="00CB67C0">
              <w:rPr>
                <w:rFonts w:ascii="Arial" w:hAnsi="Arial" w:cs="Arial"/>
                <w:b/>
              </w:rPr>
              <w:t>%</w:t>
            </w:r>
          </w:p>
        </w:tc>
        <w:tc>
          <w:tcPr>
            <w:tcW w:w="1760" w:type="dxa"/>
            <w:gridSpan w:val="2"/>
            <w:tcBorders>
              <w:top w:val="dotted" w:sz="4" w:space="0" w:color="auto"/>
              <w:left w:val="dotted" w:sz="4" w:space="0" w:color="auto"/>
            </w:tcBorders>
            <w:shd w:val="clear" w:color="auto" w:fill="auto"/>
            <w:vAlign w:val="center"/>
          </w:tcPr>
          <w:p w14:paraId="607CB58D" w14:textId="6F166412" w:rsidR="00616D5F" w:rsidRPr="00CB67C0" w:rsidRDefault="00775463" w:rsidP="00775463">
            <w:pPr>
              <w:pStyle w:val="Geenafstand"/>
              <w:jc w:val="center"/>
              <w:rPr>
                <w:rFonts w:ascii="Arial" w:hAnsi="Arial" w:cs="Arial"/>
                <w:b/>
              </w:rPr>
            </w:pPr>
            <w:r>
              <w:rPr>
                <w:rFonts w:ascii="Arial" w:hAnsi="Arial" w:cs="Arial"/>
                <w:b/>
              </w:rPr>
              <w:t xml:space="preserve">0 </w:t>
            </w:r>
            <w:r w:rsidR="00616D5F" w:rsidRPr="00CB67C0">
              <w:rPr>
                <w:rFonts w:ascii="Arial" w:hAnsi="Arial" w:cs="Arial"/>
                <w:b/>
              </w:rPr>
              <w:t>%</w:t>
            </w:r>
          </w:p>
        </w:tc>
      </w:tr>
    </w:tbl>
    <w:p w14:paraId="63921FB6" w14:textId="77777777" w:rsidR="00616D5F" w:rsidRDefault="00616D5F" w:rsidP="00857D66">
      <w:pPr>
        <w:pStyle w:val="Geenafstand"/>
        <w:rPr>
          <w:color w:val="404040" w:themeColor="text1" w:themeTint="BF"/>
          <w:szCs w:val="22"/>
          <w:u w:val="dotted"/>
        </w:rPr>
      </w:pPr>
    </w:p>
    <w:p w14:paraId="77D785CC" w14:textId="77777777" w:rsidR="00616D5F" w:rsidRDefault="00616D5F" w:rsidP="00857D66">
      <w:pPr>
        <w:pStyle w:val="Geenafstand"/>
        <w:rPr>
          <w:color w:val="404040" w:themeColor="text1" w:themeTint="BF"/>
          <w:szCs w:val="22"/>
          <w:u w:val="dotted"/>
        </w:rPr>
      </w:pPr>
    </w:p>
    <w:p w14:paraId="17AF82A5" w14:textId="431AC15F" w:rsidR="00F6799F" w:rsidRPr="00096AED" w:rsidRDefault="00295945" w:rsidP="009442C9">
      <w:pPr>
        <w:pStyle w:val="Geenafstand"/>
        <w:numPr>
          <w:ilvl w:val="2"/>
          <w:numId w:val="6"/>
        </w:numPr>
        <w:rPr>
          <w:color w:val="404040" w:themeColor="text1" w:themeTint="BF"/>
          <w:szCs w:val="22"/>
          <w:u w:val="dotted"/>
        </w:rPr>
      </w:pPr>
      <w:r w:rsidRPr="00096AED">
        <w:rPr>
          <w:color w:val="404040" w:themeColor="text1" w:themeTint="BF"/>
          <w:szCs w:val="22"/>
          <w:u w:val="dotted"/>
        </w:rPr>
        <w:t>bijkomende achtergrondgegevens</w:t>
      </w:r>
    </w:p>
    <w:p w14:paraId="6241A794" w14:textId="77777777" w:rsidR="00F54DEB" w:rsidRPr="00FE2BD2" w:rsidRDefault="00F54DEB" w:rsidP="001B2220">
      <w:pPr>
        <w:pStyle w:val="Geenafstand"/>
        <w:rPr>
          <w:color w:val="404040" w:themeColor="text1" w:themeTint="BF"/>
          <w:szCs w:val="22"/>
        </w:rPr>
      </w:pPr>
    </w:p>
    <w:p w14:paraId="5A1739B5" w14:textId="5E831BCB" w:rsidR="00736EED" w:rsidRPr="00FE2BD2" w:rsidRDefault="00736EED" w:rsidP="00736EED">
      <w:pPr>
        <w:pStyle w:val="Geenafstand"/>
        <w:numPr>
          <w:ilvl w:val="0"/>
          <w:numId w:val="9"/>
        </w:numPr>
        <w:rPr>
          <w:color w:val="404040" w:themeColor="text1" w:themeTint="BF"/>
          <w:szCs w:val="22"/>
        </w:rPr>
      </w:pPr>
      <w:r w:rsidRPr="00FE2BD2">
        <w:rPr>
          <w:color w:val="404040" w:themeColor="text1" w:themeTint="BF"/>
          <w:szCs w:val="22"/>
        </w:rPr>
        <w:t xml:space="preserve">De verdeling van de GOK- indicatoren geldig voor BuSO binnen de GOK-leerlingenpopulatie </w:t>
      </w:r>
      <w:r w:rsidR="00817B35">
        <w:rPr>
          <w:color w:val="404040" w:themeColor="text1" w:themeTint="BF"/>
          <w:szCs w:val="22"/>
        </w:rPr>
        <w:t>Richtpunt Campus Buggenhout.</w:t>
      </w:r>
    </w:p>
    <w:p w14:paraId="37FE346F" w14:textId="77777777" w:rsidR="00736EED" w:rsidRDefault="00736EED" w:rsidP="001B2220">
      <w:pPr>
        <w:pStyle w:val="Geenafstand"/>
        <w:rPr>
          <w:szCs w:val="22"/>
        </w:rPr>
      </w:pPr>
    </w:p>
    <w:tbl>
      <w:tblPr>
        <w:tblStyle w:val="Tabelraster"/>
        <w:tblW w:w="9464" w:type="dxa"/>
        <w:tblLook w:val="04A0" w:firstRow="1" w:lastRow="0" w:firstColumn="1" w:lastColumn="0" w:noHBand="0" w:noVBand="1"/>
      </w:tblPr>
      <w:tblGrid>
        <w:gridCol w:w="5211"/>
        <w:gridCol w:w="1465"/>
        <w:gridCol w:w="1465"/>
        <w:gridCol w:w="1323"/>
      </w:tblGrid>
      <w:tr w:rsidR="001833A7" w14:paraId="291344D6" w14:textId="77777777" w:rsidTr="00817B35">
        <w:trPr>
          <w:trHeight w:val="454"/>
        </w:trPr>
        <w:tc>
          <w:tcPr>
            <w:tcW w:w="5211" w:type="dxa"/>
            <w:shd w:val="clear" w:color="auto" w:fill="92D050"/>
            <w:vAlign w:val="center"/>
          </w:tcPr>
          <w:p w14:paraId="0DFA802F" w14:textId="781351DC" w:rsidR="001833A7" w:rsidRPr="00FE2BD2" w:rsidRDefault="001833A7" w:rsidP="001833A7">
            <w:pPr>
              <w:pStyle w:val="Geenafstand"/>
              <w:rPr>
                <w:rFonts w:ascii="Arial" w:hAnsi="Arial" w:cs="Arial"/>
                <w:color w:val="404040" w:themeColor="text1" w:themeTint="BF"/>
              </w:rPr>
            </w:pPr>
            <w:r w:rsidRPr="00FE2BD2">
              <w:rPr>
                <w:rFonts w:ascii="Arial" w:hAnsi="Arial" w:cs="Arial"/>
                <w:color w:val="404040" w:themeColor="text1" w:themeTint="BF"/>
              </w:rPr>
              <w:t>indicator</w:t>
            </w:r>
          </w:p>
        </w:tc>
        <w:tc>
          <w:tcPr>
            <w:tcW w:w="1465" w:type="dxa"/>
            <w:shd w:val="clear" w:color="auto" w:fill="92D050"/>
            <w:vAlign w:val="center"/>
          </w:tcPr>
          <w:p w14:paraId="6E7A213E" w14:textId="261854B0" w:rsidR="001833A7" w:rsidRDefault="007D2B68" w:rsidP="001833A7">
            <w:pPr>
              <w:pStyle w:val="Geenafstand"/>
              <w:jc w:val="center"/>
              <w:rPr>
                <w:rFonts w:ascii="Arial" w:hAnsi="Arial" w:cs="Arial"/>
                <w:smallCaps/>
                <w:sz w:val="20"/>
                <w:szCs w:val="20"/>
              </w:rPr>
            </w:pPr>
            <w:r>
              <w:rPr>
                <w:rFonts w:ascii="Arial" w:hAnsi="Arial" w:cs="Arial"/>
                <w:smallCaps/>
                <w:sz w:val="20"/>
                <w:szCs w:val="20"/>
              </w:rPr>
              <w:t>2018-2019</w:t>
            </w:r>
            <w:r w:rsidR="001833A7">
              <w:rPr>
                <w:rFonts w:ascii="Arial" w:hAnsi="Arial" w:cs="Arial"/>
                <w:smallCaps/>
                <w:sz w:val="20"/>
                <w:szCs w:val="20"/>
              </w:rPr>
              <w:t xml:space="preserve"> </w:t>
            </w:r>
          </w:p>
          <w:p w14:paraId="68F084C0" w14:textId="3E2D75BC" w:rsidR="001833A7" w:rsidRDefault="001833A7" w:rsidP="001833A7">
            <w:pPr>
              <w:pStyle w:val="Geenafstand"/>
              <w:jc w:val="center"/>
              <w:rPr>
                <w:rFonts w:ascii="Arial" w:hAnsi="Arial" w:cs="Arial"/>
                <w:smallCaps/>
                <w:sz w:val="20"/>
                <w:szCs w:val="20"/>
              </w:rPr>
            </w:pPr>
            <w:r>
              <w:rPr>
                <w:rFonts w:ascii="Arial" w:hAnsi="Arial" w:cs="Arial"/>
                <w:smallCaps/>
                <w:sz w:val="20"/>
                <w:szCs w:val="20"/>
              </w:rPr>
              <w:t>op</w:t>
            </w:r>
            <w:r w:rsidR="00745341">
              <w:rPr>
                <w:rFonts w:ascii="Arial" w:hAnsi="Arial" w:cs="Arial"/>
                <w:smallCaps/>
                <w:sz w:val="20"/>
                <w:szCs w:val="20"/>
              </w:rPr>
              <w:t xml:space="preserve"> 129</w:t>
            </w:r>
            <w:r>
              <w:rPr>
                <w:rFonts w:ascii="Arial" w:hAnsi="Arial" w:cs="Arial"/>
                <w:smallCaps/>
                <w:sz w:val="20"/>
                <w:szCs w:val="20"/>
              </w:rPr>
              <w:t xml:space="preserve"> lln</w:t>
            </w:r>
          </w:p>
          <w:p w14:paraId="5E1435DB" w14:textId="01316AA2" w:rsidR="009503DD" w:rsidRPr="009B4309" w:rsidRDefault="00745341" w:rsidP="001833A7">
            <w:pPr>
              <w:pStyle w:val="Geenafstand"/>
              <w:jc w:val="center"/>
              <w:rPr>
                <w:color w:val="404040" w:themeColor="text1" w:themeTint="BF"/>
              </w:rPr>
            </w:pPr>
            <w:r>
              <w:rPr>
                <w:rFonts w:ascii="Arial" w:hAnsi="Arial" w:cs="Arial"/>
                <w:smallCaps/>
                <w:sz w:val="20"/>
                <w:szCs w:val="20"/>
              </w:rPr>
              <w:t>76</w:t>
            </w:r>
            <w:r w:rsidR="009503DD">
              <w:rPr>
                <w:rFonts w:ascii="Arial" w:hAnsi="Arial" w:cs="Arial"/>
                <w:smallCaps/>
                <w:sz w:val="20"/>
                <w:szCs w:val="20"/>
              </w:rPr>
              <w:t xml:space="preserve"> GOK</w:t>
            </w:r>
          </w:p>
        </w:tc>
        <w:tc>
          <w:tcPr>
            <w:tcW w:w="1465" w:type="dxa"/>
            <w:shd w:val="clear" w:color="auto" w:fill="92D050"/>
            <w:vAlign w:val="center"/>
          </w:tcPr>
          <w:p w14:paraId="1BF39954" w14:textId="22E88C46" w:rsidR="001833A7" w:rsidRDefault="007D2B68" w:rsidP="001833A7">
            <w:pPr>
              <w:pStyle w:val="Geenafstand"/>
              <w:jc w:val="center"/>
              <w:rPr>
                <w:rFonts w:ascii="Arial" w:hAnsi="Arial" w:cs="Arial"/>
                <w:smallCaps/>
                <w:sz w:val="20"/>
                <w:szCs w:val="20"/>
              </w:rPr>
            </w:pPr>
            <w:r>
              <w:rPr>
                <w:rFonts w:ascii="Arial" w:hAnsi="Arial" w:cs="Arial"/>
                <w:smallCaps/>
                <w:sz w:val="20"/>
                <w:szCs w:val="20"/>
              </w:rPr>
              <w:t>2019-2020</w:t>
            </w:r>
            <w:r w:rsidR="001833A7">
              <w:rPr>
                <w:rFonts w:ascii="Arial" w:hAnsi="Arial" w:cs="Arial"/>
                <w:smallCaps/>
                <w:sz w:val="20"/>
                <w:szCs w:val="20"/>
              </w:rPr>
              <w:t xml:space="preserve">   op </w:t>
            </w:r>
            <w:r w:rsidR="00CA7E64">
              <w:rPr>
                <w:rFonts w:ascii="Arial" w:hAnsi="Arial" w:cs="Arial"/>
                <w:smallCaps/>
                <w:sz w:val="20"/>
                <w:szCs w:val="20"/>
              </w:rPr>
              <w:t xml:space="preserve">129 </w:t>
            </w:r>
            <w:r w:rsidR="001833A7">
              <w:rPr>
                <w:rFonts w:ascii="Arial" w:hAnsi="Arial" w:cs="Arial"/>
                <w:smallCaps/>
                <w:sz w:val="20"/>
                <w:szCs w:val="20"/>
              </w:rPr>
              <w:t>lln</w:t>
            </w:r>
          </w:p>
          <w:p w14:paraId="486307E5" w14:textId="21279505" w:rsidR="009503DD" w:rsidRPr="009B4309" w:rsidRDefault="00DB486B" w:rsidP="001833A7">
            <w:pPr>
              <w:pStyle w:val="Geenafstand"/>
              <w:jc w:val="center"/>
              <w:rPr>
                <w:color w:val="404040" w:themeColor="text1" w:themeTint="BF"/>
              </w:rPr>
            </w:pPr>
            <w:r>
              <w:rPr>
                <w:rFonts w:ascii="Arial" w:hAnsi="Arial" w:cs="Arial"/>
                <w:smallCaps/>
                <w:sz w:val="20"/>
                <w:szCs w:val="20"/>
              </w:rPr>
              <w:t>79</w:t>
            </w:r>
            <w:r w:rsidR="00857D66">
              <w:rPr>
                <w:rFonts w:ascii="Arial" w:hAnsi="Arial" w:cs="Arial"/>
                <w:smallCaps/>
                <w:sz w:val="20"/>
                <w:szCs w:val="20"/>
              </w:rPr>
              <w:t xml:space="preserve"> </w:t>
            </w:r>
            <w:r w:rsidR="009503DD">
              <w:rPr>
                <w:rFonts w:ascii="Arial" w:hAnsi="Arial" w:cs="Arial"/>
                <w:smallCaps/>
                <w:sz w:val="20"/>
                <w:szCs w:val="20"/>
              </w:rPr>
              <w:t>GOK</w:t>
            </w:r>
          </w:p>
        </w:tc>
        <w:tc>
          <w:tcPr>
            <w:tcW w:w="1323" w:type="dxa"/>
            <w:shd w:val="clear" w:color="auto" w:fill="92D050"/>
            <w:vAlign w:val="center"/>
          </w:tcPr>
          <w:p w14:paraId="26D4F7E9" w14:textId="2A9A9FF3" w:rsidR="001833A7" w:rsidRPr="00817B35" w:rsidRDefault="007D2B68" w:rsidP="001833A7">
            <w:pPr>
              <w:pStyle w:val="Geenafstand"/>
              <w:jc w:val="center"/>
              <w:rPr>
                <w:rFonts w:ascii="Arial" w:hAnsi="Arial" w:cs="Arial"/>
                <w:smallCaps/>
                <w:sz w:val="20"/>
                <w:szCs w:val="20"/>
              </w:rPr>
            </w:pPr>
            <w:r w:rsidRPr="00817B35">
              <w:rPr>
                <w:rFonts w:ascii="Arial" w:hAnsi="Arial" w:cs="Arial"/>
                <w:smallCaps/>
                <w:sz w:val="20"/>
                <w:szCs w:val="20"/>
              </w:rPr>
              <w:t>2020-2021</w:t>
            </w:r>
            <w:r w:rsidR="001833A7" w:rsidRPr="00817B35">
              <w:rPr>
                <w:rFonts w:ascii="Arial" w:hAnsi="Arial" w:cs="Arial"/>
                <w:smallCaps/>
                <w:sz w:val="20"/>
                <w:szCs w:val="20"/>
              </w:rPr>
              <w:t xml:space="preserve">  op</w:t>
            </w:r>
            <w:r w:rsidR="00073A4A">
              <w:rPr>
                <w:rFonts w:ascii="Arial" w:hAnsi="Arial" w:cs="Arial"/>
                <w:smallCaps/>
                <w:sz w:val="20"/>
                <w:szCs w:val="20"/>
              </w:rPr>
              <w:t xml:space="preserve"> 154</w:t>
            </w:r>
            <w:r w:rsidR="001833A7" w:rsidRPr="00817B35">
              <w:rPr>
                <w:rFonts w:ascii="Arial" w:hAnsi="Arial" w:cs="Arial"/>
                <w:smallCaps/>
                <w:sz w:val="20"/>
                <w:szCs w:val="20"/>
              </w:rPr>
              <w:t xml:space="preserve"> lln</w:t>
            </w:r>
          </w:p>
          <w:p w14:paraId="1A32C744" w14:textId="69EDCE2F" w:rsidR="009503DD" w:rsidRPr="009B4309" w:rsidRDefault="001E4019" w:rsidP="00EF6F1C">
            <w:pPr>
              <w:pStyle w:val="Geenafstand"/>
              <w:jc w:val="center"/>
              <w:rPr>
                <w:color w:val="404040" w:themeColor="text1" w:themeTint="BF"/>
              </w:rPr>
            </w:pPr>
            <w:r>
              <w:rPr>
                <w:rFonts w:ascii="Arial" w:hAnsi="Arial" w:cs="Arial"/>
                <w:smallCaps/>
                <w:sz w:val="20"/>
                <w:szCs w:val="20"/>
              </w:rPr>
              <w:t>97</w:t>
            </w:r>
            <w:r w:rsidR="00EF6F1C">
              <w:rPr>
                <w:rFonts w:ascii="Arial" w:hAnsi="Arial" w:cs="Arial"/>
                <w:smallCaps/>
                <w:sz w:val="20"/>
                <w:szCs w:val="20"/>
              </w:rPr>
              <w:t xml:space="preserve"> </w:t>
            </w:r>
            <w:r w:rsidR="009503DD" w:rsidRPr="00817B35">
              <w:rPr>
                <w:rFonts w:ascii="Arial" w:hAnsi="Arial" w:cs="Arial"/>
                <w:smallCaps/>
                <w:sz w:val="20"/>
                <w:szCs w:val="20"/>
              </w:rPr>
              <w:t>GOK</w:t>
            </w:r>
          </w:p>
        </w:tc>
      </w:tr>
      <w:tr w:rsidR="00736EED" w:rsidRPr="00736EED" w14:paraId="2DFE4EF9" w14:textId="77777777" w:rsidTr="009B62C1">
        <w:trPr>
          <w:trHeight w:val="624"/>
        </w:trPr>
        <w:tc>
          <w:tcPr>
            <w:tcW w:w="5211" w:type="dxa"/>
            <w:vAlign w:val="center"/>
          </w:tcPr>
          <w:p w14:paraId="0014FA54" w14:textId="5976DF16" w:rsidR="00736EED" w:rsidRPr="00FE2BD2" w:rsidRDefault="00CA7E64" w:rsidP="00736EED">
            <w:pPr>
              <w:pStyle w:val="Geenafstand"/>
              <w:rPr>
                <w:rFonts w:ascii="Arial" w:hAnsi="Arial" w:cs="Arial"/>
                <w:color w:val="404040" w:themeColor="text1" w:themeTint="BF"/>
              </w:rPr>
            </w:pPr>
            <w:r>
              <w:rPr>
                <w:rFonts w:ascii="Arial" w:hAnsi="Arial" w:cs="Arial"/>
                <w:color w:val="404040" w:themeColor="text1" w:themeTint="BF"/>
              </w:rPr>
              <w:t>de taal die de llg. thuis</w:t>
            </w:r>
            <w:r w:rsidR="00736EED" w:rsidRPr="00FE2BD2">
              <w:rPr>
                <w:rFonts w:ascii="Arial" w:hAnsi="Arial" w:cs="Arial"/>
                <w:color w:val="404040" w:themeColor="text1" w:themeTint="BF"/>
              </w:rPr>
              <w:t xml:space="preserve"> spreekt is niet Nederlands</w:t>
            </w:r>
          </w:p>
        </w:tc>
        <w:tc>
          <w:tcPr>
            <w:tcW w:w="1465" w:type="dxa"/>
            <w:vAlign w:val="center"/>
          </w:tcPr>
          <w:p w14:paraId="3FD40FC7" w14:textId="61CDAA92" w:rsidR="00736EED" w:rsidRPr="00857D66" w:rsidRDefault="00745341" w:rsidP="00857D66">
            <w:pPr>
              <w:pStyle w:val="Geenafstand"/>
              <w:jc w:val="center"/>
              <w:rPr>
                <w:rFonts w:ascii="Arial" w:hAnsi="Arial" w:cs="Arial"/>
              </w:rPr>
            </w:pPr>
            <w:r>
              <w:rPr>
                <w:rFonts w:ascii="Arial" w:hAnsi="Arial" w:cs="Arial"/>
              </w:rPr>
              <w:t>15</w:t>
            </w:r>
          </w:p>
        </w:tc>
        <w:tc>
          <w:tcPr>
            <w:tcW w:w="1465" w:type="dxa"/>
            <w:vAlign w:val="center"/>
          </w:tcPr>
          <w:p w14:paraId="456E2607" w14:textId="1E58F4A1" w:rsidR="00736EED" w:rsidRPr="00857D66" w:rsidRDefault="00CA7E64" w:rsidP="00857D66">
            <w:pPr>
              <w:pStyle w:val="Geenafstand"/>
              <w:jc w:val="center"/>
              <w:rPr>
                <w:rFonts w:ascii="Arial" w:hAnsi="Arial" w:cs="Arial"/>
              </w:rPr>
            </w:pPr>
            <w:r>
              <w:rPr>
                <w:rFonts w:ascii="Arial" w:hAnsi="Arial" w:cs="Arial"/>
              </w:rPr>
              <w:t>11</w:t>
            </w:r>
          </w:p>
        </w:tc>
        <w:tc>
          <w:tcPr>
            <w:tcW w:w="1323" w:type="dxa"/>
            <w:vAlign w:val="center"/>
          </w:tcPr>
          <w:p w14:paraId="2DB5AEC4" w14:textId="0C9C3D49" w:rsidR="00736EED" w:rsidRPr="00857D66" w:rsidRDefault="00817B35" w:rsidP="00857D66">
            <w:pPr>
              <w:pStyle w:val="Geenafstand"/>
              <w:jc w:val="center"/>
              <w:rPr>
                <w:rFonts w:ascii="Arial" w:hAnsi="Arial" w:cs="Arial"/>
              </w:rPr>
            </w:pPr>
            <w:r>
              <w:rPr>
                <w:rFonts w:ascii="Arial" w:hAnsi="Arial" w:cs="Arial"/>
              </w:rPr>
              <w:t>26</w:t>
            </w:r>
          </w:p>
        </w:tc>
      </w:tr>
      <w:tr w:rsidR="00736EED" w:rsidRPr="00736EED" w14:paraId="04F6FA3C" w14:textId="77777777" w:rsidTr="009B62C1">
        <w:trPr>
          <w:trHeight w:val="624"/>
        </w:trPr>
        <w:tc>
          <w:tcPr>
            <w:tcW w:w="5211" w:type="dxa"/>
            <w:vAlign w:val="center"/>
          </w:tcPr>
          <w:p w14:paraId="10288206" w14:textId="4F72436B" w:rsidR="00736EED" w:rsidRPr="00FE2BD2" w:rsidRDefault="00736EED" w:rsidP="00736EED">
            <w:pPr>
              <w:pStyle w:val="Geenafstand"/>
              <w:rPr>
                <w:rFonts w:ascii="Arial" w:hAnsi="Arial" w:cs="Arial"/>
                <w:color w:val="404040" w:themeColor="text1" w:themeTint="BF"/>
              </w:rPr>
            </w:pPr>
            <w:r w:rsidRPr="00FE2BD2">
              <w:rPr>
                <w:rFonts w:ascii="Arial" w:hAnsi="Arial" w:cs="Arial"/>
                <w:color w:val="404040" w:themeColor="text1" w:themeTint="BF"/>
              </w:rPr>
              <w:t>moeder is niet in</w:t>
            </w:r>
            <w:r w:rsidR="00CA7E64">
              <w:rPr>
                <w:rFonts w:ascii="Arial" w:hAnsi="Arial" w:cs="Arial"/>
                <w:color w:val="404040" w:themeColor="text1" w:themeTint="BF"/>
              </w:rPr>
              <w:t xml:space="preserve"> het bezit van diploma sec. ond.</w:t>
            </w:r>
          </w:p>
        </w:tc>
        <w:tc>
          <w:tcPr>
            <w:tcW w:w="1465" w:type="dxa"/>
            <w:vAlign w:val="center"/>
          </w:tcPr>
          <w:p w14:paraId="7D10D24E" w14:textId="12C3D13C" w:rsidR="00736EED" w:rsidRPr="00857D66" w:rsidRDefault="00745341" w:rsidP="00857D66">
            <w:pPr>
              <w:pStyle w:val="Geenafstand"/>
              <w:jc w:val="center"/>
              <w:rPr>
                <w:rFonts w:ascii="Arial" w:hAnsi="Arial" w:cs="Arial"/>
              </w:rPr>
            </w:pPr>
            <w:r>
              <w:rPr>
                <w:rFonts w:ascii="Arial" w:hAnsi="Arial" w:cs="Arial"/>
              </w:rPr>
              <w:t>76</w:t>
            </w:r>
          </w:p>
        </w:tc>
        <w:tc>
          <w:tcPr>
            <w:tcW w:w="1465" w:type="dxa"/>
            <w:vAlign w:val="center"/>
          </w:tcPr>
          <w:p w14:paraId="0960E809" w14:textId="567F5007" w:rsidR="00736EED" w:rsidRPr="00857D66" w:rsidRDefault="00CA7E64" w:rsidP="00857D66">
            <w:pPr>
              <w:pStyle w:val="Geenafstand"/>
              <w:jc w:val="center"/>
              <w:rPr>
                <w:rFonts w:ascii="Arial" w:hAnsi="Arial" w:cs="Arial"/>
              </w:rPr>
            </w:pPr>
            <w:r>
              <w:rPr>
                <w:rFonts w:ascii="Arial" w:hAnsi="Arial" w:cs="Arial"/>
              </w:rPr>
              <w:t>54</w:t>
            </w:r>
          </w:p>
        </w:tc>
        <w:tc>
          <w:tcPr>
            <w:tcW w:w="1323" w:type="dxa"/>
            <w:vAlign w:val="center"/>
          </w:tcPr>
          <w:p w14:paraId="65B251BF" w14:textId="60E7D8AF" w:rsidR="00736EED" w:rsidRPr="00857D66" w:rsidRDefault="00817B35" w:rsidP="00857D66">
            <w:pPr>
              <w:pStyle w:val="Geenafstand"/>
              <w:jc w:val="center"/>
              <w:rPr>
                <w:rFonts w:ascii="Arial" w:hAnsi="Arial" w:cs="Arial"/>
              </w:rPr>
            </w:pPr>
            <w:r>
              <w:rPr>
                <w:rFonts w:ascii="Arial" w:hAnsi="Arial" w:cs="Arial"/>
              </w:rPr>
              <w:t>89</w:t>
            </w:r>
          </w:p>
        </w:tc>
      </w:tr>
      <w:tr w:rsidR="00736EED" w:rsidRPr="00736EED" w14:paraId="362BDA23" w14:textId="77777777" w:rsidTr="009B62C1">
        <w:trPr>
          <w:trHeight w:val="624"/>
        </w:trPr>
        <w:tc>
          <w:tcPr>
            <w:tcW w:w="5211" w:type="dxa"/>
            <w:vAlign w:val="center"/>
          </w:tcPr>
          <w:p w14:paraId="134EE1FE" w14:textId="37CFAF17" w:rsidR="00736EED" w:rsidRPr="00FE2BD2" w:rsidRDefault="00736EED" w:rsidP="00736EED">
            <w:pPr>
              <w:pStyle w:val="Geenafstand"/>
              <w:rPr>
                <w:rFonts w:ascii="Arial" w:hAnsi="Arial" w:cs="Arial"/>
                <w:color w:val="404040" w:themeColor="text1" w:themeTint="BF"/>
              </w:rPr>
            </w:pPr>
            <w:r w:rsidRPr="00FE2BD2">
              <w:rPr>
                <w:rFonts w:ascii="Arial" w:hAnsi="Arial" w:cs="Arial"/>
                <w:color w:val="404040" w:themeColor="text1" w:themeTint="BF"/>
              </w:rPr>
              <w:t>combinatie van beide indicatoren</w:t>
            </w:r>
            <w:r w:rsidR="00EF6F1C">
              <w:rPr>
                <w:rFonts w:ascii="Arial" w:hAnsi="Arial" w:cs="Arial"/>
                <w:color w:val="404040" w:themeColor="text1" w:themeTint="BF"/>
              </w:rPr>
              <w:t xml:space="preserve"> (Taal + moeder niet in bezit van een diploma sec. Ond)</w:t>
            </w:r>
          </w:p>
        </w:tc>
        <w:tc>
          <w:tcPr>
            <w:tcW w:w="1465" w:type="dxa"/>
            <w:vAlign w:val="center"/>
          </w:tcPr>
          <w:p w14:paraId="5440908F" w14:textId="3A3B2677" w:rsidR="00736EED" w:rsidRPr="00857D66" w:rsidRDefault="00745341" w:rsidP="00857D66">
            <w:pPr>
              <w:pStyle w:val="Geenafstand"/>
              <w:jc w:val="center"/>
              <w:rPr>
                <w:rFonts w:ascii="Arial" w:hAnsi="Arial" w:cs="Arial"/>
              </w:rPr>
            </w:pPr>
            <w:r>
              <w:rPr>
                <w:rFonts w:ascii="Arial" w:hAnsi="Arial" w:cs="Arial"/>
              </w:rPr>
              <w:t>13</w:t>
            </w:r>
          </w:p>
        </w:tc>
        <w:tc>
          <w:tcPr>
            <w:tcW w:w="1465" w:type="dxa"/>
            <w:vAlign w:val="center"/>
          </w:tcPr>
          <w:p w14:paraId="4BF69C22" w14:textId="5B6706DD" w:rsidR="00736EED" w:rsidRPr="00857D66" w:rsidRDefault="00CA7E64" w:rsidP="00857D66">
            <w:pPr>
              <w:pStyle w:val="Geenafstand"/>
              <w:jc w:val="center"/>
              <w:rPr>
                <w:rFonts w:ascii="Arial" w:hAnsi="Arial" w:cs="Arial"/>
              </w:rPr>
            </w:pPr>
            <w:r>
              <w:rPr>
                <w:rFonts w:ascii="Arial" w:hAnsi="Arial" w:cs="Arial"/>
              </w:rPr>
              <w:t>29</w:t>
            </w:r>
          </w:p>
        </w:tc>
        <w:tc>
          <w:tcPr>
            <w:tcW w:w="1323" w:type="dxa"/>
            <w:vAlign w:val="center"/>
          </w:tcPr>
          <w:p w14:paraId="4ED0AA8E" w14:textId="39709022" w:rsidR="00736EED" w:rsidRPr="00857D66" w:rsidRDefault="00817B35" w:rsidP="00857D66">
            <w:pPr>
              <w:pStyle w:val="Geenafstand"/>
              <w:jc w:val="center"/>
              <w:rPr>
                <w:rFonts w:ascii="Arial" w:hAnsi="Arial" w:cs="Arial"/>
              </w:rPr>
            </w:pPr>
            <w:r>
              <w:rPr>
                <w:rFonts w:ascii="Arial" w:hAnsi="Arial" w:cs="Arial"/>
              </w:rPr>
              <w:t>26</w:t>
            </w:r>
          </w:p>
        </w:tc>
      </w:tr>
      <w:tr w:rsidR="00EF6F1C" w:rsidRPr="00736EED" w14:paraId="4735C906" w14:textId="77777777" w:rsidTr="009B62C1">
        <w:trPr>
          <w:trHeight w:val="624"/>
        </w:trPr>
        <w:tc>
          <w:tcPr>
            <w:tcW w:w="5211" w:type="dxa"/>
            <w:vAlign w:val="center"/>
          </w:tcPr>
          <w:p w14:paraId="2EE708E6" w14:textId="1051554D" w:rsidR="00EF6F1C" w:rsidRPr="00951541" w:rsidRDefault="00EF6F1C" w:rsidP="00736EED">
            <w:pPr>
              <w:pStyle w:val="Geenafstand"/>
              <w:rPr>
                <w:rFonts w:ascii="Arial" w:hAnsi="Arial" w:cs="Arial"/>
                <w:color w:val="404040" w:themeColor="text1" w:themeTint="BF"/>
              </w:rPr>
            </w:pPr>
            <w:r w:rsidRPr="00951541">
              <w:rPr>
                <w:rFonts w:ascii="Arial" w:hAnsi="Arial" w:cs="Arial"/>
                <w:color w:val="404040" w:themeColor="text1" w:themeTint="BF"/>
              </w:rPr>
              <w:t>Trekkende bevolking + Thuislozen (</w:t>
            </w:r>
            <w:r w:rsidRPr="00951541">
              <w:rPr>
                <w:rFonts w:ascii="Arial" w:hAnsi="Arial" w:cs="Arial"/>
                <w:b/>
                <w:color w:val="404040" w:themeColor="text1" w:themeTint="BF"/>
              </w:rPr>
              <w:t>instelling)</w:t>
            </w:r>
          </w:p>
        </w:tc>
        <w:tc>
          <w:tcPr>
            <w:tcW w:w="1465" w:type="dxa"/>
            <w:vAlign w:val="center"/>
          </w:tcPr>
          <w:p w14:paraId="1181F32A" w14:textId="77777777" w:rsidR="00951541" w:rsidRDefault="00951541" w:rsidP="00857D66">
            <w:pPr>
              <w:pStyle w:val="Geenafstand"/>
              <w:jc w:val="center"/>
              <w:rPr>
                <w:rFonts w:ascii="Arial" w:hAnsi="Arial" w:cs="Arial"/>
              </w:rPr>
            </w:pPr>
            <w:r w:rsidRPr="00951541">
              <w:rPr>
                <w:rFonts w:ascii="Arial" w:hAnsi="Arial" w:cs="Arial"/>
              </w:rPr>
              <w:t>10</w:t>
            </w:r>
          </w:p>
          <w:p w14:paraId="704D2FF3" w14:textId="415A4835" w:rsidR="00EF6F1C" w:rsidRPr="00951541" w:rsidRDefault="00951541" w:rsidP="00857D66">
            <w:pPr>
              <w:pStyle w:val="Geenafstand"/>
              <w:jc w:val="center"/>
              <w:rPr>
                <w:rFonts w:ascii="Arial" w:hAnsi="Arial" w:cs="Arial"/>
              </w:rPr>
            </w:pPr>
            <w:r w:rsidRPr="00951541">
              <w:rPr>
                <w:rFonts w:ascii="Arial" w:hAnsi="Arial" w:cs="Arial"/>
              </w:rPr>
              <w:t xml:space="preserve"> waarvan 10 GOK lln</w:t>
            </w:r>
          </w:p>
        </w:tc>
        <w:tc>
          <w:tcPr>
            <w:tcW w:w="1465" w:type="dxa"/>
            <w:vAlign w:val="center"/>
          </w:tcPr>
          <w:p w14:paraId="3F90EAB4" w14:textId="77777777" w:rsidR="00951541" w:rsidRDefault="00951541" w:rsidP="00857D66">
            <w:pPr>
              <w:pStyle w:val="Geenafstand"/>
              <w:jc w:val="center"/>
              <w:rPr>
                <w:rFonts w:ascii="Arial" w:hAnsi="Arial" w:cs="Arial"/>
              </w:rPr>
            </w:pPr>
            <w:r>
              <w:rPr>
                <w:rFonts w:ascii="Arial" w:hAnsi="Arial" w:cs="Arial"/>
              </w:rPr>
              <w:t xml:space="preserve">7 </w:t>
            </w:r>
          </w:p>
          <w:p w14:paraId="5C3579A8" w14:textId="3588BFE0" w:rsidR="00EF6F1C" w:rsidRPr="00951541" w:rsidRDefault="00951541" w:rsidP="00857D66">
            <w:pPr>
              <w:pStyle w:val="Geenafstand"/>
              <w:jc w:val="center"/>
              <w:rPr>
                <w:rFonts w:ascii="Arial" w:hAnsi="Arial" w:cs="Arial"/>
              </w:rPr>
            </w:pPr>
            <w:r>
              <w:rPr>
                <w:rFonts w:ascii="Arial" w:hAnsi="Arial" w:cs="Arial"/>
              </w:rPr>
              <w:t xml:space="preserve">waarvan 6 GOK lln </w:t>
            </w:r>
          </w:p>
        </w:tc>
        <w:tc>
          <w:tcPr>
            <w:tcW w:w="1323" w:type="dxa"/>
            <w:vAlign w:val="center"/>
          </w:tcPr>
          <w:p w14:paraId="0A890FF4" w14:textId="2894ED4C" w:rsidR="00EF6F1C" w:rsidRPr="00951541" w:rsidRDefault="00EF6F1C" w:rsidP="00857D66">
            <w:pPr>
              <w:pStyle w:val="Geenafstand"/>
              <w:jc w:val="center"/>
              <w:rPr>
                <w:rFonts w:ascii="Arial" w:hAnsi="Arial" w:cs="Arial"/>
              </w:rPr>
            </w:pPr>
            <w:r w:rsidRPr="00951541">
              <w:rPr>
                <w:rFonts w:ascii="Arial" w:hAnsi="Arial" w:cs="Arial"/>
              </w:rPr>
              <w:t>14 Waarvan 10 GOK lln</w:t>
            </w:r>
          </w:p>
        </w:tc>
      </w:tr>
    </w:tbl>
    <w:p w14:paraId="57467B4C" w14:textId="7A574AD5" w:rsidR="00F54DEB" w:rsidRDefault="00F54DEB" w:rsidP="001B2220">
      <w:pPr>
        <w:pStyle w:val="Geenafstand"/>
        <w:rPr>
          <w:szCs w:val="22"/>
        </w:rPr>
      </w:pPr>
    </w:p>
    <w:p w14:paraId="4BB13982" w14:textId="1443B282" w:rsidR="00F54DEB" w:rsidRDefault="00F54DEB" w:rsidP="001B2220">
      <w:pPr>
        <w:pStyle w:val="Geenafstand"/>
        <w:rPr>
          <w:szCs w:val="22"/>
        </w:rPr>
      </w:pPr>
    </w:p>
    <w:p w14:paraId="44774389" w14:textId="46012728" w:rsidR="00F54DEB" w:rsidRPr="00E36DEA" w:rsidRDefault="00096AED" w:rsidP="009442C9">
      <w:pPr>
        <w:pStyle w:val="Geenafstand"/>
        <w:numPr>
          <w:ilvl w:val="1"/>
          <w:numId w:val="6"/>
        </w:numPr>
        <w:rPr>
          <w:smallCaps/>
          <w:color w:val="404040" w:themeColor="text1" w:themeTint="BF"/>
          <w:szCs w:val="22"/>
        </w:rPr>
      </w:pPr>
      <w:r w:rsidRPr="00E36DEA">
        <w:rPr>
          <w:smallCaps/>
          <w:color w:val="404040" w:themeColor="text1" w:themeTint="BF"/>
          <w:szCs w:val="22"/>
        </w:rPr>
        <w:t>l</w:t>
      </w:r>
      <w:r w:rsidR="00135916" w:rsidRPr="00E36DEA">
        <w:rPr>
          <w:smallCaps/>
          <w:color w:val="404040" w:themeColor="text1" w:themeTint="BF"/>
          <w:szCs w:val="22"/>
        </w:rPr>
        <w:t xml:space="preserve">eerkrachtenkenmerken </w:t>
      </w:r>
    </w:p>
    <w:p w14:paraId="2E66A5F4" w14:textId="77777777" w:rsidR="00F54DEB" w:rsidRPr="007F1F1D" w:rsidRDefault="00F54DEB" w:rsidP="001B2220">
      <w:pPr>
        <w:pStyle w:val="Geenafstand"/>
        <w:rPr>
          <w:color w:val="404040" w:themeColor="text1" w:themeTint="BF"/>
          <w:szCs w:val="22"/>
        </w:rPr>
      </w:pPr>
    </w:p>
    <w:tbl>
      <w:tblPr>
        <w:tblStyle w:val="Tabelraster"/>
        <w:tblW w:w="0" w:type="auto"/>
        <w:tblLook w:val="04A0" w:firstRow="1" w:lastRow="0" w:firstColumn="1" w:lastColumn="0" w:noHBand="0" w:noVBand="1"/>
      </w:tblPr>
      <w:tblGrid>
        <w:gridCol w:w="2367"/>
        <w:gridCol w:w="2325"/>
        <w:gridCol w:w="2326"/>
        <w:gridCol w:w="2326"/>
      </w:tblGrid>
      <w:tr w:rsidR="001833A7" w:rsidRPr="007F1F1D" w14:paraId="28A752E1" w14:textId="77777777" w:rsidTr="001833A7">
        <w:trPr>
          <w:trHeight w:val="340"/>
        </w:trPr>
        <w:tc>
          <w:tcPr>
            <w:tcW w:w="2367" w:type="dxa"/>
            <w:shd w:val="clear" w:color="auto" w:fill="F7F7F7"/>
            <w:vAlign w:val="center"/>
          </w:tcPr>
          <w:p w14:paraId="20590875" w14:textId="77777777" w:rsidR="001833A7" w:rsidRPr="000D2724" w:rsidRDefault="001833A7" w:rsidP="001833A7">
            <w:pPr>
              <w:pStyle w:val="Geenafstand"/>
              <w:rPr>
                <w:rFonts w:ascii="Arial" w:hAnsi="Arial" w:cs="Arial"/>
                <w:smallCaps/>
                <w:color w:val="404040" w:themeColor="text1" w:themeTint="BF"/>
              </w:rPr>
            </w:pPr>
            <w:r w:rsidRPr="000D2724">
              <w:rPr>
                <w:rFonts w:ascii="Arial" w:hAnsi="Arial" w:cs="Arial"/>
                <w:smallCaps/>
                <w:color w:val="404040" w:themeColor="text1" w:themeTint="BF"/>
              </w:rPr>
              <w:t>gegevens</w:t>
            </w:r>
          </w:p>
        </w:tc>
        <w:tc>
          <w:tcPr>
            <w:tcW w:w="2325" w:type="dxa"/>
            <w:shd w:val="clear" w:color="auto" w:fill="F7F7F7"/>
            <w:vAlign w:val="center"/>
          </w:tcPr>
          <w:p w14:paraId="12A62E19" w14:textId="08699C68" w:rsidR="001833A7" w:rsidRPr="000D2724" w:rsidRDefault="007D2B68" w:rsidP="001833A7">
            <w:pPr>
              <w:pStyle w:val="Geenafstand"/>
              <w:jc w:val="center"/>
              <w:rPr>
                <w:rFonts w:ascii="Arial" w:hAnsi="Arial" w:cs="Arial"/>
                <w:smallCaps/>
                <w:color w:val="404040" w:themeColor="text1" w:themeTint="BF"/>
              </w:rPr>
            </w:pPr>
            <w:r>
              <w:rPr>
                <w:rFonts w:ascii="Arial" w:hAnsi="Arial" w:cs="Arial"/>
                <w:smallCaps/>
                <w:sz w:val="20"/>
                <w:szCs w:val="20"/>
              </w:rPr>
              <w:t>2018</w:t>
            </w:r>
            <w:r w:rsidR="001833A7" w:rsidRPr="00A04525">
              <w:rPr>
                <w:rFonts w:ascii="Arial" w:hAnsi="Arial" w:cs="Arial"/>
                <w:smallCaps/>
                <w:sz w:val="20"/>
                <w:szCs w:val="20"/>
              </w:rPr>
              <w:t>-201</w:t>
            </w:r>
            <w:r>
              <w:rPr>
                <w:rFonts w:ascii="Arial" w:hAnsi="Arial" w:cs="Arial"/>
                <w:smallCaps/>
                <w:sz w:val="20"/>
                <w:szCs w:val="20"/>
              </w:rPr>
              <w:t>9</w:t>
            </w:r>
          </w:p>
        </w:tc>
        <w:tc>
          <w:tcPr>
            <w:tcW w:w="2326" w:type="dxa"/>
            <w:shd w:val="clear" w:color="auto" w:fill="F7F7F7"/>
            <w:vAlign w:val="center"/>
          </w:tcPr>
          <w:p w14:paraId="0C433466" w14:textId="52F5A748" w:rsidR="001833A7" w:rsidRPr="000D2724" w:rsidRDefault="001833A7" w:rsidP="001833A7">
            <w:pPr>
              <w:pStyle w:val="Geenafstand"/>
              <w:jc w:val="center"/>
              <w:rPr>
                <w:rFonts w:ascii="Arial" w:hAnsi="Arial" w:cs="Arial"/>
                <w:smallCaps/>
                <w:color w:val="404040" w:themeColor="text1" w:themeTint="BF"/>
              </w:rPr>
            </w:pPr>
            <w:r w:rsidRPr="00A04525">
              <w:rPr>
                <w:rFonts w:ascii="Arial" w:hAnsi="Arial" w:cs="Arial"/>
                <w:smallCaps/>
                <w:sz w:val="20"/>
                <w:szCs w:val="20"/>
              </w:rPr>
              <w:t>201</w:t>
            </w:r>
            <w:r w:rsidR="007D2B68">
              <w:rPr>
                <w:rFonts w:ascii="Arial" w:hAnsi="Arial" w:cs="Arial"/>
                <w:smallCaps/>
                <w:sz w:val="20"/>
                <w:szCs w:val="20"/>
              </w:rPr>
              <w:t>9-2020</w:t>
            </w:r>
          </w:p>
        </w:tc>
        <w:tc>
          <w:tcPr>
            <w:tcW w:w="2326" w:type="dxa"/>
            <w:shd w:val="clear" w:color="auto" w:fill="F7F7F7"/>
            <w:vAlign w:val="center"/>
          </w:tcPr>
          <w:p w14:paraId="093DF331" w14:textId="5C9FEFD0" w:rsidR="001833A7" w:rsidRPr="000D2724" w:rsidRDefault="007D2B68" w:rsidP="001833A7">
            <w:pPr>
              <w:pStyle w:val="Geenafstand"/>
              <w:jc w:val="center"/>
              <w:rPr>
                <w:rFonts w:ascii="Arial" w:hAnsi="Arial" w:cs="Arial"/>
                <w:smallCaps/>
                <w:color w:val="404040" w:themeColor="text1" w:themeTint="BF"/>
              </w:rPr>
            </w:pPr>
            <w:r w:rsidRPr="00817B35">
              <w:rPr>
                <w:rFonts w:ascii="Arial" w:hAnsi="Arial" w:cs="Arial"/>
                <w:smallCaps/>
                <w:sz w:val="20"/>
                <w:szCs w:val="20"/>
              </w:rPr>
              <w:t>2020-2021</w:t>
            </w:r>
          </w:p>
        </w:tc>
      </w:tr>
      <w:tr w:rsidR="007F1F1D" w:rsidRPr="007F1F1D" w14:paraId="1723677E" w14:textId="77777777" w:rsidTr="001833A7">
        <w:trPr>
          <w:trHeight w:val="340"/>
        </w:trPr>
        <w:tc>
          <w:tcPr>
            <w:tcW w:w="2367" w:type="dxa"/>
            <w:vAlign w:val="center"/>
          </w:tcPr>
          <w:p w14:paraId="36233E6E" w14:textId="4B9BD8D0" w:rsidR="003C116E" w:rsidRPr="007F1F1D" w:rsidRDefault="000A4DCD" w:rsidP="000A4DCD">
            <w:pPr>
              <w:rPr>
                <w:rFonts w:ascii="Arial" w:eastAsia="Calibri" w:hAnsi="Arial" w:cs="Arial"/>
                <w:color w:val="404040" w:themeColor="text1" w:themeTint="BF"/>
              </w:rPr>
            </w:pPr>
            <w:r>
              <w:rPr>
                <w:rFonts w:ascii="Arial" w:eastAsia="Calibri" w:hAnsi="Arial" w:cs="Arial"/>
                <w:color w:val="404040" w:themeColor="text1" w:themeTint="BF"/>
              </w:rPr>
              <w:t xml:space="preserve"> </w:t>
            </w:r>
            <w:r w:rsidR="003C116E" w:rsidRPr="007F1F1D">
              <w:rPr>
                <w:rFonts w:ascii="Arial" w:eastAsia="Calibri" w:hAnsi="Arial" w:cs="Arial"/>
                <w:color w:val="404040" w:themeColor="text1" w:themeTint="BF"/>
              </w:rPr>
              <w:t>aantal leerkrachten</w:t>
            </w:r>
          </w:p>
        </w:tc>
        <w:tc>
          <w:tcPr>
            <w:tcW w:w="2325" w:type="dxa"/>
            <w:vAlign w:val="center"/>
          </w:tcPr>
          <w:p w14:paraId="011EE0C0" w14:textId="443962E8" w:rsidR="00CC22F7" w:rsidRPr="008B70A6" w:rsidRDefault="00745341" w:rsidP="00CC22F7">
            <w:pPr>
              <w:jc w:val="center"/>
              <w:rPr>
                <w:rFonts w:ascii="Arial" w:eastAsia="Calibri" w:hAnsi="Arial" w:cs="Arial"/>
              </w:rPr>
            </w:pPr>
            <w:r>
              <w:rPr>
                <w:rFonts w:ascii="Arial" w:eastAsia="Calibri" w:hAnsi="Arial" w:cs="Arial"/>
              </w:rPr>
              <w:t>38</w:t>
            </w:r>
          </w:p>
        </w:tc>
        <w:tc>
          <w:tcPr>
            <w:tcW w:w="2326" w:type="dxa"/>
            <w:vAlign w:val="center"/>
          </w:tcPr>
          <w:p w14:paraId="18A0D09D" w14:textId="2C7CDC3A" w:rsidR="003C116E" w:rsidRPr="008B70A6" w:rsidRDefault="00A32E0E" w:rsidP="00CC22F7">
            <w:pPr>
              <w:jc w:val="center"/>
              <w:rPr>
                <w:rFonts w:ascii="Arial" w:eastAsia="Calibri" w:hAnsi="Arial" w:cs="Arial"/>
              </w:rPr>
            </w:pPr>
            <w:r>
              <w:rPr>
                <w:rFonts w:ascii="Arial" w:eastAsia="Calibri" w:hAnsi="Arial" w:cs="Arial"/>
              </w:rPr>
              <w:t>45</w:t>
            </w:r>
          </w:p>
        </w:tc>
        <w:tc>
          <w:tcPr>
            <w:tcW w:w="2326" w:type="dxa"/>
            <w:vAlign w:val="center"/>
          </w:tcPr>
          <w:p w14:paraId="6C6FC69D" w14:textId="2E564B09" w:rsidR="009470B8" w:rsidRPr="008B70A6" w:rsidRDefault="00817B35" w:rsidP="009470B8">
            <w:pPr>
              <w:jc w:val="center"/>
              <w:rPr>
                <w:rFonts w:ascii="Arial" w:eastAsia="Calibri" w:hAnsi="Arial" w:cs="Arial"/>
              </w:rPr>
            </w:pPr>
            <w:r>
              <w:rPr>
                <w:rFonts w:ascii="Arial" w:eastAsia="Calibri" w:hAnsi="Arial" w:cs="Arial"/>
              </w:rPr>
              <w:t>49</w:t>
            </w:r>
          </w:p>
        </w:tc>
      </w:tr>
      <w:tr w:rsidR="007F1F1D" w:rsidRPr="007F1F1D" w14:paraId="1DC1C0D5" w14:textId="77777777" w:rsidTr="001833A7">
        <w:trPr>
          <w:trHeight w:val="340"/>
        </w:trPr>
        <w:tc>
          <w:tcPr>
            <w:tcW w:w="2367" w:type="dxa"/>
            <w:vAlign w:val="center"/>
          </w:tcPr>
          <w:p w14:paraId="4445FE9A" w14:textId="2A8FD6E3" w:rsidR="003C116E" w:rsidRPr="007F1F1D" w:rsidRDefault="003C116E" w:rsidP="003C116E">
            <w:pPr>
              <w:jc w:val="center"/>
              <w:rPr>
                <w:rFonts w:ascii="Arial" w:eastAsia="Calibri" w:hAnsi="Arial" w:cs="Arial"/>
                <w:color w:val="404040" w:themeColor="text1" w:themeTint="BF"/>
              </w:rPr>
            </w:pPr>
            <w:r w:rsidRPr="007F1F1D">
              <w:rPr>
                <w:rFonts w:ascii="Arial" w:eastAsia="Calibri" w:hAnsi="Arial" w:cs="Arial"/>
                <w:color w:val="404040" w:themeColor="text1" w:themeTint="BF"/>
              </w:rPr>
              <w:t>aantal vrouwelijke LK</w:t>
            </w:r>
          </w:p>
        </w:tc>
        <w:tc>
          <w:tcPr>
            <w:tcW w:w="2325" w:type="dxa"/>
            <w:vAlign w:val="center"/>
          </w:tcPr>
          <w:p w14:paraId="4C452BC4" w14:textId="13396954" w:rsidR="003C116E" w:rsidRPr="008B70A6" w:rsidRDefault="00745341" w:rsidP="00CC22F7">
            <w:pPr>
              <w:jc w:val="center"/>
              <w:rPr>
                <w:rFonts w:ascii="Arial" w:eastAsia="Calibri" w:hAnsi="Arial" w:cs="Arial"/>
              </w:rPr>
            </w:pPr>
            <w:r>
              <w:rPr>
                <w:rFonts w:ascii="Arial" w:eastAsia="Calibri" w:hAnsi="Arial" w:cs="Arial"/>
              </w:rPr>
              <w:t>24</w:t>
            </w:r>
          </w:p>
        </w:tc>
        <w:tc>
          <w:tcPr>
            <w:tcW w:w="2326" w:type="dxa"/>
            <w:vAlign w:val="center"/>
          </w:tcPr>
          <w:p w14:paraId="14ACE588" w14:textId="29494787" w:rsidR="003C116E" w:rsidRPr="008B70A6" w:rsidRDefault="00A32E0E" w:rsidP="00CC22F7">
            <w:pPr>
              <w:jc w:val="center"/>
              <w:rPr>
                <w:rFonts w:ascii="Arial" w:eastAsia="Calibri" w:hAnsi="Arial" w:cs="Arial"/>
              </w:rPr>
            </w:pPr>
            <w:r>
              <w:rPr>
                <w:rFonts w:ascii="Arial" w:eastAsia="Calibri" w:hAnsi="Arial" w:cs="Arial"/>
              </w:rPr>
              <w:t>31</w:t>
            </w:r>
          </w:p>
        </w:tc>
        <w:tc>
          <w:tcPr>
            <w:tcW w:w="2326" w:type="dxa"/>
            <w:vAlign w:val="center"/>
          </w:tcPr>
          <w:p w14:paraId="47EE5864" w14:textId="3F895436" w:rsidR="003C116E" w:rsidRPr="008B70A6" w:rsidRDefault="00817B35" w:rsidP="003C116E">
            <w:pPr>
              <w:jc w:val="center"/>
              <w:rPr>
                <w:rFonts w:ascii="Arial" w:eastAsia="Calibri" w:hAnsi="Arial" w:cs="Arial"/>
              </w:rPr>
            </w:pPr>
            <w:r>
              <w:rPr>
                <w:rFonts w:ascii="Arial" w:eastAsia="Calibri" w:hAnsi="Arial" w:cs="Arial"/>
              </w:rPr>
              <w:t>27</w:t>
            </w:r>
          </w:p>
        </w:tc>
      </w:tr>
      <w:tr w:rsidR="007F1F1D" w:rsidRPr="007F1F1D" w14:paraId="724EE18A" w14:textId="77777777" w:rsidTr="001833A7">
        <w:trPr>
          <w:trHeight w:val="340"/>
        </w:trPr>
        <w:tc>
          <w:tcPr>
            <w:tcW w:w="2367" w:type="dxa"/>
            <w:vAlign w:val="center"/>
          </w:tcPr>
          <w:p w14:paraId="2D0F7050" w14:textId="77777777" w:rsidR="003C116E" w:rsidRPr="007F1F1D" w:rsidRDefault="003C116E" w:rsidP="003C116E">
            <w:pPr>
              <w:jc w:val="center"/>
              <w:rPr>
                <w:rFonts w:ascii="Arial" w:eastAsia="Calibri" w:hAnsi="Arial" w:cs="Arial"/>
                <w:color w:val="404040" w:themeColor="text1" w:themeTint="BF"/>
              </w:rPr>
            </w:pPr>
            <w:r w:rsidRPr="007F1F1D">
              <w:rPr>
                <w:rFonts w:ascii="Arial" w:eastAsia="Calibri" w:hAnsi="Arial" w:cs="Arial"/>
                <w:color w:val="404040" w:themeColor="text1" w:themeTint="BF"/>
              </w:rPr>
              <w:t>aantal mannelijke LK</w:t>
            </w:r>
          </w:p>
        </w:tc>
        <w:tc>
          <w:tcPr>
            <w:tcW w:w="2325" w:type="dxa"/>
            <w:vAlign w:val="center"/>
          </w:tcPr>
          <w:p w14:paraId="44548B19" w14:textId="7C72CFC1" w:rsidR="003C116E" w:rsidRPr="008B70A6" w:rsidRDefault="00745341" w:rsidP="00745341">
            <w:pPr>
              <w:jc w:val="center"/>
              <w:rPr>
                <w:rFonts w:ascii="Arial" w:eastAsia="Calibri" w:hAnsi="Arial" w:cs="Arial"/>
              </w:rPr>
            </w:pPr>
            <w:r>
              <w:rPr>
                <w:rFonts w:ascii="Arial" w:eastAsia="Calibri" w:hAnsi="Arial" w:cs="Arial"/>
              </w:rPr>
              <w:t>14</w:t>
            </w:r>
          </w:p>
        </w:tc>
        <w:tc>
          <w:tcPr>
            <w:tcW w:w="2326" w:type="dxa"/>
            <w:vAlign w:val="center"/>
          </w:tcPr>
          <w:p w14:paraId="7A691658" w14:textId="1AB064D8" w:rsidR="003C116E" w:rsidRPr="008B70A6" w:rsidRDefault="00A32E0E" w:rsidP="00CC22F7">
            <w:pPr>
              <w:jc w:val="center"/>
              <w:rPr>
                <w:rFonts w:ascii="Arial" w:eastAsia="Calibri" w:hAnsi="Arial" w:cs="Arial"/>
              </w:rPr>
            </w:pPr>
            <w:r>
              <w:rPr>
                <w:rFonts w:ascii="Arial" w:eastAsia="Calibri" w:hAnsi="Arial" w:cs="Arial"/>
              </w:rPr>
              <w:t>14</w:t>
            </w:r>
          </w:p>
        </w:tc>
        <w:tc>
          <w:tcPr>
            <w:tcW w:w="2326" w:type="dxa"/>
            <w:vAlign w:val="center"/>
          </w:tcPr>
          <w:p w14:paraId="2C8B2D20" w14:textId="12708173" w:rsidR="003C116E" w:rsidRPr="008B70A6" w:rsidRDefault="00817B35" w:rsidP="003C116E">
            <w:pPr>
              <w:jc w:val="center"/>
              <w:rPr>
                <w:rFonts w:ascii="Arial" w:eastAsia="Calibri" w:hAnsi="Arial" w:cs="Arial"/>
              </w:rPr>
            </w:pPr>
            <w:r>
              <w:rPr>
                <w:rFonts w:ascii="Arial" w:eastAsia="Calibri" w:hAnsi="Arial" w:cs="Arial"/>
              </w:rPr>
              <w:t>22</w:t>
            </w:r>
          </w:p>
        </w:tc>
      </w:tr>
    </w:tbl>
    <w:p w14:paraId="44CBDAEB" w14:textId="77777777" w:rsidR="007F05BB" w:rsidRPr="007F1F1D" w:rsidRDefault="007F05BB" w:rsidP="00FE2BD2">
      <w:pPr>
        <w:rPr>
          <w:color w:val="404040" w:themeColor="text1" w:themeTint="BF"/>
          <w:szCs w:val="22"/>
        </w:rPr>
      </w:pPr>
    </w:p>
    <w:p w14:paraId="6047095E" w14:textId="2E25553F" w:rsidR="007F05BB" w:rsidRPr="0029060F" w:rsidRDefault="007F05BB" w:rsidP="00DD76C3">
      <w:pPr>
        <w:pStyle w:val="Geenafstand"/>
        <w:rPr>
          <w:color w:val="262626" w:themeColor="text1" w:themeTint="D9"/>
          <w:szCs w:val="22"/>
        </w:rPr>
      </w:pPr>
      <w:r w:rsidRPr="0029060F">
        <w:rPr>
          <w:color w:val="262626" w:themeColor="text1" w:themeTint="D9"/>
          <w:szCs w:val="22"/>
        </w:rPr>
        <w:t xml:space="preserve">De leeftijd van het leerkrachtenteam varieert van </w:t>
      </w:r>
      <w:r w:rsidR="00817B35" w:rsidRPr="00817B35">
        <w:rPr>
          <w:color w:val="262626" w:themeColor="text1" w:themeTint="D9"/>
          <w:szCs w:val="22"/>
        </w:rPr>
        <w:t>24 jaar tot 60</w:t>
      </w:r>
      <w:r w:rsidR="00E8394F" w:rsidRPr="00817B35">
        <w:rPr>
          <w:color w:val="262626" w:themeColor="text1" w:themeTint="D9"/>
          <w:szCs w:val="22"/>
        </w:rPr>
        <w:t xml:space="preserve"> jaar.</w:t>
      </w:r>
    </w:p>
    <w:p w14:paraId="629E161B" w14:textId="0FB6C250" w:rsidR="00E8394F" w:rsidRPr="0029060F" w:rsidRDefault="00E8394F" w:rsidP="00DD76C3">
      <w:pPr>
        <w:pStyle w:val="Geenafstand"/>
        <w:spacing w:before="120"/>
        <w:rPr>
          <w:color w:val="262626" w:themeColor="text1" w:themeTint="D9"/>
          <w:szCs w:val="22"/>
        </w:rPr>
      </w:pPr>
      <w:r w:rsidRPr="0029060F">
        <w:rPr>
          <w:color w:val="262626" w:themeColor="text1" w:themeTint="D9"/>
          <w:szCs w:val="22"/>
        </w:rPr>
        <w:t>De</w:t>
      </w:r>
      <w:r w:rsidR="00997EED" w:rsidRPr="0029060F">
        <w:rPr>
          <w:color w:val="262626" w:themeColor="text1" w:themeTint="D9"/>
          <w:szCs w:val="22"/>
        </w:rPr>
        <w:t>ze</w:t>
      </w:r>
      <w:r w:rsidRPr="0029060F">
        <w:rPr>
          <w:color w:val="262626" w:themeColor="text1" w:themeTint="D9"/>
          <w:szCs w:val="22"/>
        </w:rPr>
        <w:t xml:space="preserve"> leeftijdssamenstelling geeft een extra dynamiek aan het leerkrachtenteam doordat de oudere leerkrachten, door hun ervaring, sturing geven aan de beginnende leerkrachten.  </w:t>
      </w:r>
    </w:p>
    <w:p w14:paraId="72AAE60D" w14:textId="6C6190A0" w:rsidR="00E8394F" w:rsidRPr="0029060F" w:rsidRDefault="00E8394F" w:rsidP="00DD76C3">
      <w:pPr>
        <w:pStyle w:val="Geenafstand"/>
        <w:rPr>
          <w:color w:val="262626" w:themeColor="text1" w:themeTint="D9"/>
          <w:szCs w:val="22"/>
        </w:rPr>
      </w:pPr>
      <w:r w:rsidRPr="0029060F">
        <w:rPr>
          <w:color w:val="262626" w:themeColor="text1" w:themeTint="D9"/>
          <w:szCs w:val="22"/>
        </w:rPr>
        <w:t xml:space="preserve">Voor de (GOK)leerling uit deze meerwaarde zich in het feit dat deze leerkrachten weten wat van </w:t>
      </w:r>
      <w:r w:rsidR="00997EED" w:rsidRPr="0029060F">
        <w:rPr>
          <w:color w:val="262626" w:themeColor="text1" w:themeTint="D9"/>
          <w:szCs w:val="22"/>
        </w:rPr>
        <w:t xml:space="preserve">de leerling </w:t>
      </w:r>
      <w:r w:rsidRPr="0029060F">
        <w:rPr>
          <w:color w:val="262626" w:themeColor="text1" w:themeTint="D9"/>
          <w:szCs w:val="22"/>
        </w:rPr>
        <w:t>verwacht wordt in de Opleidingsfase</w:t>
      </w:r>
      <w:r w:rsidR="00997EED" w:rsidRPr="0029060F">
        <w:rPr>
          <w:color w:val="262626" w:themeColor="text1" w:themeTint="D9"/>
          <w:szCs w:val="22"/>
        </w:rPr>
        <w:t>,</w:t>
      </w:r>
      <w:r w:rsidRPr="0029060F">
        <w:rPr>
          <w:color w:val="262626" w:themeColor="text1" w:themeTint="D9"/>
          <w:szCs w:val="22"/>
        </w:rPr>
        <w:t xml:space="preserve"> Kwalificatiefase</w:t>
      </w:r>
      <w:r w:rsidR="00997EED" w:rsidRPr="0029060F">
        <w:rPr>
          <w:color w:val="262626" w:themeColor="text1" w:themeTint="D9"/>
          <w:szCs w:val="22"/>
        </w:rPr>
        <w:t xml:space="preserve"> en tijdens de stageperiode</w:t>
      </w:r>
      <w:r w:rsidRPr="0029060F">
        <w:rPr>
          <w:color w:val="262626" w:themeColor="text1" w:themeTint="D9"/>
          <w:szCs w:val="22"/>
        </w:rPr>
        <w:t xml:space="preserve">.  </w:t>
      </w:r>
      <w:r w:rsidR="00997EED" w:rsidRPr="0029060F">
        <w:rPr>
          <w:color w:val="262626" w:themeColor="text1" w:themeTint="D9"/>
          <w:szCs w:val="22"/>
        </w:rPr>
        <w:t>Door interne informatie uitwisseling kan elke leerkracht</w:t>
      </w:r>
      <w:r w:rsidRPr="0029060F">
        <w:rPr>
          <w:color w:val="262626" w:themeColor="text1" w:themeTint="D9"/>
          <w:szCs w:val="22"/>
        </w:rPr>
        <w:t xml:space="preserve"> </w:t>
      </w:r>
      <w:r w:rsidR="00997EED" w:rsidRPr="0029060F">
        <w:rPr>
          <w:color w:val="262626" w:themeColor="text1" w:themeTint="D9"/>
          <w:szCs w:val="22"/>
        </w:rPr>
        <w:t>i</w:t>
      </w:r>
      <w:r w:rsidRPr="0029060F">
        <w:rPr>
          <w:color w:val="262626" w:themeColor="text1" w:themeTint="D9"/>
          <w:szCs w:val="22"/>
        </w:rPr>
        <w:t>nspelen op de behoeften van de (GOK)leerling</w:t>
      </w:r>
      <w:r w:rsidR="00997EED" w:rsidRPr="0029060F">
        <w:rPr>
          <w:color w:val="262626" w:themeColor="text1" w:themeTint="D9"/>
          <w:szCs w:val="22"/>
        </w:rPr>
        <w:t xml:space="preserve"> en bijsturen waar nodig.</w:t>
      </w:r>
    </w:p>
    <w:p w14:paraId="1423C908" w14:textId="34D9892B" w:rsidR="00804044" w:rsidRPr="00804044" w:rsidRDefault="00804044" w:rsidP="00DD76C3">
      <w:pPr>
        <w:pStyle w:val="Geenafstand"/>
        <w:spacing w:before="120"/>
        <w:rPr>
          <w:color w:val="262626" w:themeColor="text1" w:themeTint="D9"/>
          <w:szCs w:val="22"/>
        </w:rPr>
      </w:pPr>
      <w:r>
        <w:rPr>
          <w:color w:val="262626" w:themeColor="text1" w:themeTint="D9"/>
          <w:szCs w:val="22"/>
        </w:rPr>
        <w:t xml:space="preserve">Tijdens </w:t>
      </w:r>
      <w:r w:rsidR="00FE2BD2" w:rsidRPr="00804044">
        <w:rPr>
          <w:color w:val="262626" w:themeColor="text1" w:themeTint="D9"/>
          <w:szCs w:val="22"/>
        </w:rPr>
        <w:t xml:space="preserve">sollicitatiegesprekken wordt </w:t>
      </w:r>
      <w:r w:rsidRPr="00804044">
        <w:rPr>
          <w:color w:val="262626" w:themeColor="text1" w:themeTint="D9"/>
          <w:szCs w:val="22"/>
        </w:rPr>
        <w:t xml:space="preserve">intensief </w:t>
      </w:r>
      <w:r w:rsidR="00FE2BD2" w:rsidRPr="00804044">
        <w:rPr>
          <w:color w:val="262626" w:themeColor="text1" w:themeTint="D9"/>
          <w:szCs w:val="22"/>
        </w:rPr>
        <w:t>gepeild naar kennis GOK, vakoverschrijdend werken,</w:t>
      </w:r>
      <w:r w:rsidR="00FE2BD2" w:rsidRPr="001833A7">
        <w:rPr>
          <w:color w:val="FF0000"/>
          <w:szCs w:val="22"/>
        </w:rPr>
        <w:t xml:space="preserve"> </w:t>
      </w:r>
      <w:r w:rsidRPr="00804044">
        <w:rPr>
          <w:color w:val="262626" w:themeColor="text1" w:themeTint="D9"/>
          <w:szCs w:val="22"/>
        </w:rPr>
        <w:t>maar ook naar de invulling van de begrippen Respect en Inzet die vanuit de schoolvisie een belangrijk aandachtspunt zijn op de school.  Beide begrippen worden ingevuld vanuit het ze</w:t>
      </w:r>
      <w:r w:rsidR="000A4DCD">
        <w:rPr>
          <w:color w:val="262626" w:themeColor="text1" w:themeTint="D9"/>
          <w:szCs w:val="22"/>
        </w:rPr>
        <w:t>l</w:t>
      </w:r>
      <w:r w:rsidRPr="00804044">
        <w:rPr>
          <w:color w:val="262626" w:themeColor="text1" w:themeTint="D9"/>
          <w:szCs w:val="22"/>
        </w:rPr>
        <w:t xml:space="preserve">finzicht en de invulling die de leerkracht hieraan geeft voor de school als organisatie en hoe de leerkracht verwacht dat de leerling deze beide begrippen invult. </w:t>
      </w:r>
    </w:p>
    <w:p w14:paraId="2F448EF9" w14:textId="0B0E1258" w:rsidR="00857D66" w:rsidRDefault="00FE2BD2" w:rsidP="00DD76C3">
      <w:pPr>
        <w:pStyle w:val="Geenafstand"/>
        <w:spacing w:before="120"/>
        <w:rPr>
          <w:color w:val="262626" w:themeColor="text1" w:themeTint="D9"/>
          <w:szCs w:val="22"/>
        </w:rPr>
      </w:pPr>
      <w:r w:rsidRPr="00804044">
        <w:rPr>
          <w:color w:val="262626" w:themeColor="text1" w:themeTint="D9"/>
          <w:szCs w:val="22"/>
        </w:rPr>
        <w:t>De begrippen kennen maar vooral de positieve instelling waaruit wil tot samenwerking blijkt en een positieve beeldvorming met betrekking tot de (GOK)leerling</w:t>
      </w:r>
      <w:r w:rsidR="00997EED" w:rsidRPr="00804044">
        <w:rPr>
          <w:color w:val="262626" w:themeColor="text1" w:themeTint="D9"/>
          <w:szCs w:val="22"/>
        </w:rPr>
        <w:t>,</w:t>
      </w:r>
      <w:r w:rsidRPr="00804044">
        <w:rPr>
          <w:color w:val="262626" w:themeColor="text1" w:themeTint="D9"/>
          <w:szCs w:val="22"/>
        </w:rPr>
        <w:t xml:space="preserve"> – “niet enkel uitgaan van wat ze niet kunnen maar vooral van wat ze wel kunnen”, de bereidheid tot extra </w:t>
      </w:r>
      <w:r w:rsidR="00122BF8" w:rsidRPr="00804044">
        <w:rPr>
          <w:color w:val="262626" w:themeColor="text1" w:themeTint="D9"/>
          <w:szCs w:val="22"/>
        </w:rPr>
        <w:t xml:space="preserve">oefeningen, </w:t>
      </w:r>
      <w:r w:rsidRPr="00804044">
        <w:rPr>
          <w:color w:val="262626" w:themeColor="text1" w:themeTint="D9"/>
          <w:szCs w:val="22"/>
        </w:rPr>
        <w:t>remediëren en stimuleren</w:t>
      </w:r>
      <w:r w:rsidR="00997EED" w:rsidRPr="00804044">
        <w:rPr>
          <w:color w:val="262626" w:themeColor="text1" w:themeTint="D9"/>
          <w:szCs w:val="22"/>
        </w:rPr>
        <w:t>,</w:t>
      </w:r>
      <w:r w:rsidRPr="00804044">
        <w:rPr>
          <w:color w:val="262626" w:themeColor="text1" w:themeTint="D9"/>
          <w:szCs w:val="22"/>
        </w:rPr>
        <w:t xml:space="preserve"> beïnvloeden de beoordeling</w:t>
      </w:r>
      <w:r w:rsidR="006E7182">
        <w:rPr>
          <w:color w:val="262626" w:themeColor="text1" w:themeTint="D9"/>
          <w:szCs w:val="22"/>
        </w:rPr>
        <w:t>.</w:t>
      </w:r>
    </w:p>
    <w:p w14:paraId="2E44EF3C" w14:textId="77777777" w:rsidR="002F6156" w:rsidRDefault="002F6156" w:rsidP="00DD76C3">
      <w:pPr>
        <w:pStyle w:val="Geenafstand"/>
        <w:spacing w:before="120"/>
        <w:rPr>
          <w:color w:val="262626" w:themeColor="text1" w:themeTint="D9"/>
          <w:szCs w:val="22"/>
        </w:rPr>
      </w:pPr>
    </w:p>
    <w:p w14:paraId="6AEEC5DA" w14:textId="77777777" w:rsidR="002F6156" w:rsidRDefault="002F6156" w:rsidP="00DD76C3">
      <w:pPr>
        <w:pStyle w:val="Geenafstand"/>
        <w:spacing w:before="120"/>
        <w:rPr>
          <w:color w:val="262626" w:themeColor="text1" w:themeTint="D9"/>
          <w:szCs w:val="22"/>
        </w:rPr>
      </w:pPr>
    </w:p>
    <w:p w14:paraId="65291CDA" w14:textId="77777777" w:rsidR="002F6156" w:rsidRDefault="002F6156" w:rsidP="00DD76C3">
      <w:pPr>
        <w:pStyle w:val="Geenafstand"/>
        <w:spacing w:before="120"/>
        <w:rPr>
          <w:color w:val="262626" w:themeColor="text1" w:themeTint="D9"/>
          <w:szCs w:val="22"/>
        </w:rPr>
      </w:pPr>
    </w:p>
    <w:p w14:paraId="074A082A" w14:textId="77777777" w:rsidR="002F6156" w:rsidRPr="006E7182" w:rsidRDefault="002F6156" w:rsidP="00DD76C3">
      <w:pPr>
        <w:pStyle w:val="Geenafstand"/>
        <w:spacing w:before="120"/>
        <w:rPr>
          <w:color w:val="262626" w:themeColor="text1" w:themeTint="D9"/>
          <w:szCs w:val="22"/>
        </w:rPr>
      </w:pPr>
      <w:bookmarkStart w:id="0" w:name="_GoBack"/>
      <w:bookmarkEnd w:id="0"/>
    </w:p>
    <w:p w14:paraId="18BA00FC" w14:textId="5B54D84F" w:rsidR="00857D66" w:rsidRDefault="00857D66" w:rsidP="00DD76C3">
      <w:pPr>
        <w:pStyle w:val="Geenafstand"/>
        <w:spacing w:before="120"/>
        <w:rPr>
          <w:color w:val="404040" w:themeColor="text1" w:themeTint="BF"/>
          <w:szCs w:val="22"/>
        </w:rPr>
      </w:pPr>
    </w:p>
    <w:p w14:paraId="0551F23A" w14:textId="784178AB" w:rsidR="00DD76C3" w:rsidRDefault="002F6156" w:rsidP="00DD76C3">
      <w:pPr>
        <w:pStyle w:val="Geenafstand"/>
      </w:pPr>
      <w:r>
        <w:rPr>
          <w:noProof/>
          <w:lang w:val="nl-NL" w:eastAsia="nl-NL"/>
        </w:rPr>
        <mc:AlternateContent>
          <mc:Choice Requires="wps">
            <w:drawing>
              <wp:anchor distT="0" distB="0" distL="114300" distR="114300" simplePos="0" relativeHeight="252034560" behindDoc="0" locked="0" layoutInCell="1" allowOverlap="1" wp14:anchorId="52F88746" wp14:editId="26C3529C">
                <wp:simplePos x="0" y="0"/>
                <wp:positionH relativeFrom="page">
                  <wp:posOffset>1425321</wp:posOffset>
                </wp:positionH>
                <wp:positionV relativeFrom="paragraph">
                  <wp:posOffset>72390</wp:posOffset>
                </wp:positionV>
                <wp:extent cx="5163185" cy="820420"/>
                <wp:effectExtent l="0" t="0" r="0" b="0"/>
                <wp:wrapNone/>
                <wp:docPr id="18" name="Tekstvak 18"/>
                <wp:cNvGraphicFramePr/>
                <a:graphic xmlns:a="http://schemas.openxmlformats.org/drawingml/2006/main">
                  <a:graphicData uri="http://schemas.microsoft.com/office/word/2010/wordprocessingShape">
                    <wps:wsp>
                      <wps:cNvSpPr txBox="1"/>
                      <wps:spPr>
                        <a:xfrm>
                          <a:off x="0" y="0"/>
                          <a:ext cx="5163185" cy="820420"/>
                        </a:xfrm>
                        <a:prstGeom prst="rect">
                          <a:avLst/>
                        </a:prstGeom>
                        <a:noFill/>
                        <a:ln>
                          <a:noFill/>
                        </a:ln>
                        <a:effectLst/>
                      </wps:spPr>
                      <wps:txbx>
                        <w:txbxContent>
                          <w:p w14:paraId="0F4D51E9" w14:textId="002DCB20" w:rsidR="003968E1" w:rsidRPr="00F4783C" w:rsidRDefault="003968E1" w:rsidP="007F1F1D">
                            <w:pPr>
                              <w:rPr>
                                <w:b/>
                                <w:sz w:val="180"/>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F4783C">
                              <w:rPr>
                                <w:b/>
                                <w:sz w:val="3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schoolvisie op </w:t>
                            </w:r>
                            <w:r w:rsidRPr="00F4783C">
                              <w:rPr>
                                <w:rFonts w:eastAsia="+mn-ea"/>
                                <w:b/>
                                <w:bCs/>
                                <w:color w:val="A603AB"/>
                                <w:kern w:val="24"/>
                                <w:sz w:val="72"/>
                                <w:szCs w:val="108"/>
                                <w:lang w:val="nl-NL"/>
                                <w14:shadow w14:blurRad="25526" w14:dist="22987" w14:dir="7020000" w14:sx="100000" w14:sy="100000" w14:kx="0" w14:ky="0" w14:algn="tl">
                                  <w14:srgbClr w14:val="000000">
                                    <w14:alpha w14:val="50000"/>
                                  </w14:srgbClr>
                                </w14:shadow>
                                <w14:textOutline w14:w="17995" w14:cap="flat" w14:cmpd="sng" w14:algn="ctr">
                                  <w14:solidFill>
                                    <w14:srgbClr w14:val="96B9D6"/>
                                  </w14:solidFill>
                                  <w14:prstDash w14:val="solid"/>
                                  <w14:miter w14:lim="100000"/>
                                </w14:textOutline>
                                <w14:textFill>
                                  <w14:gradFill>
                                    <w14:gsLst>
                                      <w14:gs w14:pos="0">
                                        <w14:srgbClr w14:val="A603AB"/>
                                      </w14:gs>
                                      <w14:gs w14:pos="21001">
                                        <w14:srgbClr w14:val="0819FB"/>
                                      </w14:gs>
                                      <w14:gs w14:pos="35001">
                                        <w14:srgbClr w14:val="1A8D48"/>
                                      </w14:gs>
                                      <w14:gs w14:pos="52000">
                                        <w14:srgbClr w14:val="FFFF00"/>
                                      </w14:gs>
                                      <w14:gs w14:pos="73000">
                                        <w14:srgbClr w14:val="EE3F17"/>
                                      </w14:gs>
                                      <w14:gs w14:pos="88000">
                                        <w14:srgbClr w14:val="E81766"/>
                                      </w14:gs>
                                      <w14:gs w14:pos="100000">
                                        <w14:srgbClr w14:val="A603AB"/>
                                      </w14:gs>
                                    </w14:gsLst>
                                    <w14:lin w14:ang="5400000" w14:scaled="0"/>
                                  </w14:gradFill>
                                </w14:textFill>
                              </w:rPr>
                              <w:t>G</w:t>
                            </w:r>
                            <w:r w:rsidRPr="00F4783C">
                              <w:rPr>
                                <w:b/>
                                <w:sz w:val="3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elijke </w:t>
                            </w:r>
                            <w:r w:rsidRPr="00F4783C">
                              <w:rPr>
                                <w:rFonts w:eastAsia="+mn-ea"/>
                                <w:b/>
                                <w:bCs/>
                                <w:color w:val="A603AB"/>
                                <w:kern w:val="24"/>
                                <w:sz w:val="72"/>
                                <w:szCs w:val="108"/>
                                <w:lang w:val="nl-NL"/>
                                <w14:shadow w14:blurRad="25526" w14:dist="22987" w14:dir="7020000" w14:sx="100000" w14:sy="100000" w14:kx="0" w14:ky="0" w14:algn="tl">
                                  <w14:srgbClr w14:val="000000">
                                    <w14:alpha w14:val="50000"/>
                                  </w14:srgbClr>
                                </w14:shadow>
                                <w14:textOutline w14:w="17995" w14:cap="flat" w14:cmpd="sng" w14:algn="ctr">
                                  <w14:solidFill>
                                    <w14:srgbClr w14:val="96B9D6"/>
                                  </w14:solidFill>
                                  <w14:prstDash w14:val="solid"/>
                                  <w14:miter w14:lim="100000"/>
                                </w14:textOutline>
                                <w14:textFill>
                                  <w14:gradFill>
                                    <w14:gsLst>
                                      <w14:gs w14:pos="0">
                                        <w14:srgbClr w14:val="A603AB"/>
                                      </w14:gs>
                                      <w14:gs w14:pos="21001">
                                        <w14:srgbClr w14:val="0819FB"/>
                                      </w14:gs>
                                      <w14:gs w14:pos="35001">
                                        <w14:srgbClr w14:val="1A8D48"/>
                                      </w14:gs>
                                      <w14:gs w14:pos="52000">
                                        <w14:srgbClr w14:val="FFFF00"/>
                                      </w14:gs>
                                      <w14:gs w14:pos="73000">
                                        <w14:srgbClr w14:val="EE3F17"/>
                                      </w14:gs>
                                      <w14:gs w14:pos="88000">
                                        <w14:srgbClr w14:val="E81766"/>
                                      </w14:gs>
                                      <w14:gs w14:pos="100000">
                                        <w14:srgbClr w14:val="A603AB"/>
                                      </w14:gs>
                                    </w14:gsLst>
                                    <w14:lin w14:ang="5400000" w14:scaled="0"/>
                                  </w14:gradFill>
                                </w14:textFill>
                              </w:rPr>
                              <w:t>O</w:t>
                            </w:r>
                            <w:r w:rsidRPr="00F4783C">
                              <w:rPr>
                                <w:b/>
                                <w:sz w:val="3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nderwijs </w:t>
                            </w:r>
                            <w:r w:rsidRPr="00F4783C">
                              <w:rPr>
                                <w:rFonts w:eastAsia="+mn-ea"/>
                                <w:b/>
                                <w:bCs/>
                                <w:color w:val="A603AB"/>
                                <w:kern w:val="24"/>
                                <w:sz w:val="72"/>
                                <w:szCs w:val="108"/>
                                <w:lang w:val="nl-NL"/>
                                <w14:shadow w14:blurRad="25526" w14:dist="22987" w14:dir="7020000" w14:sx="100000" w14:sy="100000" w14:kx="0" w14:ky="0" w14:algn="tl">
                                  <w14:srgbClr w14:val="000000">
                                    <w14:alpha w14:val="50000"/>
                                  </w14:srgbClr>
                                </w14:shadow>
                                <w14:textOutline w14:w="17995" w14:cap="flat" w14:cmpd="sng" w14:algn="ctr">
                                  <w14:solidFill>
                                    <w14:srgbClr w14:val="96B9D6"/>
                                  </w14:solidFill>
                                  <w14:prstDash w14:val="solid"/>
                                  <w14:miter w14:lim="100000"/>
                                </w14:textOutline>
                                <w14:textFill>
                                  <w14:gradFill>
                                    <w14:gsLst>
                                      <w14:gs w14:pos="0">
                                        <w14:srgbClr w14:val="A603AB"/>
                                      </w14:gs>
                                      <w14:gs w14:pos="21001">
                                        <w14:srgbClr w14:val="0819FB"/>
                                      </w14:gs>
                                      <w14:gs w14:pos="35001">
                                        <w14:srgbClr w14:val="1A8D48"/>
                                      </w14:gs>
                                      <w14:gs w14:pos="52000">
                                        <w14:srgbClr w14:val="FFFF00"/>
                                      </w14:gs>
                                      <w14:gs w14:pos="73000">
                                        <w14:srgbClr w14:val="EE3F17"/>
                                      </w14:gs>
                                      <w14:gs w14:pos="88000">
                                        <w14:srgbClr w14:val="E81766"/>
                                      </w14:gs>
                                      <w14:gs w14:pos="100000">
                                        <w14:srgbClr w14:val="A603AB"/>
                                      </w14:gs>
                                    </w14:gsLst>
                                    <w14:lin w14:ang="5400000" w14:scaled="0"/>
                                  </w14:gradFill>
                                </w14:textFill>
                              </w:rPr>
                              <w:t>K</w:t>
                            </w:r>
                            <w:r>
                              <w:rPr>
                                <w:b/>
                                <w:sz w:val="3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a</w:t>
                            </w:r>
                            <w:r w:rsidRPr="00F4783C">
                              <w:rPr>
                                <w:b/>
                                <w:sz w:val="3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nsen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2F88746" id="Tekstvak 18" o:spid="_x0000_s1046" type="#_x0000_t202" style="position:absolute;margin-left:112.25pt;margin-top:5.7pt;width:406.55pt;height:64.6pt;z-index:252034560;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" filled="f" stroked="f">
                <v:textbox>
                  <w:txbxContent>
                    <w:p w14:paraId="0F4D51E9" w14:textId="002DCB20" w:rsidR="003968E1" w:rsidRPr="00F4783C" w:rsidRDefault="003968E1" w:rsidP="007F1F1D">
                      <w:pPr>
                        <w:rPr>
                          <w:b/>
                          <w:sz w:val="180"/>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F4783C">
                        <w:rPr>
                          <w:b/>
                          <w:sz w:val="3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schoolvisie op </w:t>
                      </w:r>
                      <w:r w:rsidRPr="00F4783C">
                        <w:rPr>
                          <w:rFonts w:eastAsia="+mn-ea"/>
                          <w:b/>
                          <w:bCs/>
                          <w:color w:val="A603AB"/>
                          <w:kern w:val="24"/>
                          <w:sz w:val="72"/>
                          <w:szCs w:val="108"/>
                          <w:lang w:val="nl-NL"/>
                          <w14:shadow w14:blurRad="25526" w14:dist="22987" w14:dir="7020000" w14:sx="100000" w14:sy="100000" w14:kx="0" w14:ky="0" w14:algn="tl">
                            <w14:srgbClr w14:val="000000">
                              <w14:alpha w14:val="50000"/>
                            </w14:srgbClr>
                          </w14:shadow>
                          <w14:textOutline w14:w="17995" w14:cap="flat" w14:cmpd="sng" w14:algn="ctr">
                            <w14:solidFill>
                              <w14:srgbClr w14:val="96B9D6"/>
                            </w14:solidFill>
                            <w14:prstDash w14:val="solid"/>
                            <w14:miter w14:lim="100000"/>
                          </w14:textOutline>
                          <w14:textFill>
                            <w14:gradFill>
                              <w14:gsLst>
                                <w14:gs w14:pos="0">
                                  <w14:srgbClr w14:val="A603AB"/>
                                </w14:gs>
                                <w14:gs w14:pos="21001">
                                  <w14:srgbClr w14:val="0819FB"/>
                                </w14:gs>
                                <w14:gs w14:pos="35001">
                                  <w14:srgbClr w14:val="1A8D48"/>
                                </w14:gs>
                                <w14:gs w14:pos="52000">
                                  <w14:srgbClr w14:val="FFFF00"/>
                                </w14:gs>
                                <w14:gs w14:pos="73000">
                                  <w14:srgbClr w14:val="EE3F17"/>
                                </w14:gs>
                                <w14:gs w14:pos="88000">
                                  <w14:srgbClr w14:val="E81766"/>
                                </w14:gs>
                                <w14:gs w14:pos="100000">
                                  <w14:srgbClr w14:val="A603AB"/>
                                </w14:gs>
                              </w14:gsLst>
                              <w14:lin w14:ang="5400000" w14:scaled="0"/>
                            </w14:gradFill>
                          </w14:textFill>
                        </w:rPr>
                        <w:t>G</w:t>
                      </w:r>
                      <w:r w:rsidRPr="00F4783C">
                        <w:rPr>
                          <w:b/>
                          <w:sz w:val="3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elijke </w:t>
                      </w:r>
                      <w:r w:rsidRPr="00F4783C">
                        <w:rPr>
                          <w:rFonts w:eastAsia="+mn-ea"/>
                          <w:b/>
                          <w:bCs/>
                          <w:color w:val="A603AB"/>
                          <w:kern w:val="24"/>
                          <w:sz w:val="72"/>
                          <w:szCs w:val="108"/>
                          <w:lang w:val="nl-NL"/>
                          <w14:shadow w14:blurRad="25526" w14:dist="22987" w14:dir="7020000" w14:sx="100000" w14:sy="100000" w14:kx="0" w14:ky="0" w14:algn="tl">
                            <w14:srgbClr w14:val="000000">
                              <w14:alpha w14:val="50000"/>
                            </w14:srgbClr>
                          </w14:shadow>
                          <w14:textOutline w14:w="17995" w14:cap="flat" w14:cmpd="sng" w14:algn="ctr">
                            <w14:solidFill>
                              <w14:srgbClr w14:val="96B9D6"/>
                            </w14:solidFill>
                            <w14:prstDash w14:val="solid"/>
                            <w14:miter w14:lim="100000"/>
                          </w14:textOutline>
                          <w14:textFill>
                            <w14:gradFill>
                              <w14:gsLst>
                                <w14:gs w14:pos="0">
                                  <w14:srgbClr w14:val="A603AB"/>
                                </w14:gs>
                                <w14:gs w14:pos="21001">
                                  <w14:srgbClr w14:val="0819FB"/>
                                </w14:gs>
                                <w14:gs w14:pos="35001">
                                  <w14:srgbClr w14:val="1A8D48"/>
                                </w14:gs>
                                <w14:gs w14:pos="52000">
                                  <w14:srgbClr w14:val="FFFF00"/>
                                </w14:gs>
                                <w14:gs w14:pos="73000">
                                  <w14:srgbClr w14:val="EE3F17"/>
                                </w14:gs>
                                <w14:gs w14:pos="88000">
                                  <w14:srgbClr w14:val="E81766"/>
                                </w14:gs>
                                <w14:gs w14:pos="100000">
                                  <w14:srgbClr w14:val="A603AB"/>
                                </w14:gs>
                              </w14:gsLst>
                              <w14:lin w14:ang="5400000" w14:scaled="0"/>
                            </w14:gradFill>
                          </w14:textFill>
                        </w:rPr>
                        <w:t>O</w:t>
                      </w:r>
                      <w:r w:rsidRPr="00F4783C">
                        <w:rPr>
                          <w:b/>
                          <w:sz w:val="3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nderwijs </w:t>
                      </w:r>
                      <w:r w:rsidRPr="00F4783C">
                        <w:rPr>
                          <w:rFonts w:eastAsia="+mn-ea"/>
                          <w:b/>
                          <w:bCs/>
                          <w:color w:val="A603AB"/>
                          <w:kern w:val="24"/>
                          <w:sz w:val="72"/>
                          <w:szCs w:val="108"/>
                          <w:lang w:val="nl-NL"/>
                          <w14:shadow w14:blurRad="25526" w14:dist="22987" w14:dir="7020000" w14:sx="100000" w14:sy="100000" w14:kx="0" w14:ky="0" w14:algn="tl">
                            <w14:srgbClr w14:val="000000">
                              <w14:alpha w14:val="50000"/>
                            </w14:srgbClr>
                          </w14:shadow>
                          <w14:textOutline w14:w="17995" w14:cap="flat" w14:cmpd="sng" w14:algn="ctr">
                            <w14:solidFill>
                              <w14:srgbClr w14:val="96B9D6"/>
                            </w14:solidFill>
                            <w14:prstDash w14:val="solid"/>
                            <w14:miter w14:lim="100000"/>
                          </w14:textOutline>
                          <w14:textFill>
                            <w14:gradFill>
                              <w14:gsLst>
                                <w14:gs w14:pos="0">
                                  <w14:srgbClr w14:val="A603AB"/>
                                </w14:gs>
                                <w14:gs w14:pos="21001">
                                  <w14:srgbClr w14:val="0819FB"/>
                                </w14:gs>
                                <w14:gs w14:pos="35001">
                                  <w14:srgbClr w14:val="1A8D48"/>
                                </w14:gs>
                                <w14:gs w14:pos="52000">
                                  <w14:srgbClr w14:val="FFFF00"/>
                                </w14:gs>
                                <w14:gs w14:pos="73000">
                                  <w14:srgbClr w14:val="EE3F17"/>
                                </w14:gs>
                                <w14:gs w14:pos="88000">
                                  <w14:srgbClr w14:val="E81766"/>
                                </w14:gs>
                                <w14:gs w14:pos="100000">
                                  <w14:srgbClr w14:val="A603AB"/>
                                </w14:gs>
                              </w14:gsLst>
                              <w14:lin w14:ang="5400000" w14:scaled="0"/>
                            </w14:gradFill>
                          </w14:textFill>
                        </w:rPr>
                        <w:t>K</w:t>
                      </w:r>
                      <w:r>
                        <w:rPr>
                          <w:b/>
                          <w:sz w:val="3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a</w:t>
                      </w:r>
                      <w:r w:rsidRPr="00F4783C">
                        <w:rPr>
                          <w:b/>
                          <w:sz w:val="3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nsen</w:t>
                      </w:r>
                    </w:p>
                  </w:txbxContent>
                </v:textbox>
                <w10:wrap anchorx="page"/>
              </v:shape>
            </w:pict>
          </mc:Fallback>
        </mc:AlternateContent>
      </w:r>
    </w:p>
    <w:p w14:paraId="6C53FF50" w14:textId="77777777" w:rsidR="00DD76C3" w:rsidRPr="007F1F1D" w:rsidRDefault="00DD76C3" w:rsidP="00DD76C3">
      <w:pPr>
        <w:pStyle w:val="Geenafstand"/>
      </w:pPr>
    </w:p>
    <w:p w14:paraId="1464B529" w14:textId="190BE449" w:rsidR="007F1F1D" w:rsidRDefault="00291DA1" w:rsidP="009442C9">
      <w:pPr>
        <w:pStyle w:val="Lijstalinea"/>
        <w:numPr>
          <w:ilvl w:val="1"/>
          <w:numId w:val="6"/>
        </w:numPr>
      </w:pPr>
      <w:r>
        <w:rPr>
          <w:noProof/>
          <w:lang w:val="nl-NL" w:eastAsia="nl-NL"/>
        </w:rPr>
        <w:drawing>
          <wp:anchor distT="0" distB="0" distL="114300" distR="114300" simplePos="0" relativeHeight="252033536" behindDoc="1" locked="0" layoutInCell="1" allowOverlap="1" wp14:anchorId="4E247398" wp14:editId="02BF2226">
            <wp:simplePos x="0" y="0"/>
            <wp:positionH relativeFrom="column">
              <wp:posOffset>198967</wp:posOffset>
            </wp:positionH>
            <wp:positionV relativeFrom="paragraph">
              <wp:posOffset>285115</wp:posOffset>
            </wp:positionV>
            <wp:extent cx="603152" cy="1236133"/>
            <wp:effectExtent l="0" t="0" r="6985" b="2540"/>
            <wp:wrapNone/>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3152" cy="123613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86A68E" w14:textId="387AFD65" w:rsidR="007F1F1D" w:rsidRDefault="007F1F1D" w:rsidP="007F1F1D"/>
    <w:p w14:paraId="26B08C6D" w14:textId="77777777" w:rsidR="007F1F1D" w:rsidRDefault="007F1F1D" w:rsidP="007F1F1D"/>
    <w:p w14:paraId="5E07E838" w14:textId="77777777" w:rsidR="007F1F1D" w:rsidRPr="001A05A7" w:rsidRDefault="007F1F1D" w:rsidP="007F1F1D">
      <w:pPr>
        <w:rPr>
          <w:sz w:val="20"/>
        </w:rPr>
      </w:pPr>
    </w:p>
    <w:p w14:paraId="70649624" w14:textId="77777777" w:rsidR="007F1F1D" w:rsidRPr="00BB3427" w:rsidRDefault="007F1F1D" w:rsidP="007F1F1D">
      <w:pPr>
        <w:pStyle w:val="Geenafstand"/>
        <w:rPr>
          <w:color w:val="404040" w:themeColor="text1" w:themeTint="BF"/>
        </w:rPr>
      </w:pPr>
      <w:r w:rsidRPr="00BB3427">
        <w:rPr>
          <w:color w:val="404040" w:themeColor="text1" w:themeTint="BF"/>
        </w:rPr>
        <w:t xml:space="preserve">Onze               </w:t>
      </w:r>
    </w:p>
    <w:p w14:paraId="5DE0CF33" w14:textId="24BA95DC" w:rsidR="007F1F1D" w:rsidRPr="00BB3427" w:rsidRDefault="00CB4730" w:rsidP="00CB4730">
      <w:pPr>
        <w:pStyle w:val="Geenafstand"/>
        <w:spacing w:before="80"/>
        <w:rPr>
          <w:color w:val="404040" w:themeColor="text1" w:themeTint="BF"/>
        </w:rPr>
      </w:pPr>
      <w:r>
        <w:rPr>
          <w:color w:val="404040" w:themeColor="text1" w:themeTint="BF"/>
        </w:rPr>
        <w:t xml:space="preserve">                   </w:t>
      </w:r>
      <w:r w:rsidR="007F1F1D" w:rsidRPr="00BB3427">
        <w:rPr>
          <w:color w:val="404040" w:themeColor="text1" w:themeTint="BF"/>
        </w:rPr>
        <w:t xml:space="preserve">missie </w:t>
      </w:r>
    </w:p>
    <w:p w14:paraId="1479B591" w14:textId="77777777" w:rsidR="007F1F1D" w:rsidRPr="00BB3427" w:rsidRDefault="007F1F1D" w:rsidP="007F1F1D">
      <w:pPr>
        <w:pStyle w:val="Geenafstand"/>
        <w:spacing w:before="120" w:line="276" w:lineRule="auto"/>
        <w:rPr>
          <w:color w:val="404040" w:themeColor="text1" w:themeTint="BF"/>
        </w:rPr>
      </w:pPr>
      <w:r w:rsidRPr="00BB3427">
        <w:rPr>
          <w:color w:val="404040" w:themeColor="text1" w:themeTint="BF"/>
        </w:rPr>
        <w:t>bestaat eruit de GOK- werking te integreren in de kwaliteitswerking van de school.  Het is een dynamisch proces dat binnen de schoolwerking voortdurend  evolueert.</w:t>
      </w:r>
    </w:p>
    <w:p w14:paraId="1C372D95" w14:textId="77777777" w:rsidR="007F1F1D" w:rsidRPr="00BB3427" w:rsidRDefault="007F1F1D" w:rsidP="007F1F1D">
      <w:pPr>
        <w:pStyle w:val="Geenafstand"/>
        <w:spacing w:before="120" w:line="276" w:lineRule="auto"/>
        <w:rPr>
          <w:color w:val="404040" w:themeColor="text1" w:themeTint="BF"/>
        </w:rPr>
      </w:pPr>
      <w:r w:rsidRPr="00BB3427">
        <w:rPr>
          <w:color w:val="404040" w:themeColor="text1" w:themeTint="BF"/>
        </w:rPr>
        <w:t xml:space="preserve">Geënt op de schoolvisie en door in te spelen op vraag en behoefte van het schoolteam en de leerlingenpopulatie willen wij bewust de keuze maken om het beleid van de school te baseren op de noden van de (GOK) leerling.   </w:t>
      </w:r>
    </w:p>
    <w:p w14:paraId="0BDC5F8F" w14:textId="77777777" w:rsidR="007F1F1D" w:rsidRPr="00BB3427" w:rsidRDefault="007F1F1D" w:rsidP="007F1F1D">
      <w:pPr>
        <w:pStyle w:val="Geenafstand"/>
        <w:spacing w:before="120" w:line="276" w:lineRule="auto"/>
        <w:rPr>
          <w:color w:val="404040" w:themeColor="text1" w:themeTint="BF"/>
        </w:rPr>
      </w:pPr>
      <w:r w:rsidRPr="00BB3427">
        <w:rPr>
          <w:color w:val="404040" w:themeColor="text1" w:themeTint="BF"/>
        </w:rPr>
        <w:t xml:space="preserve">De GOK -leerling mag zich GEEN vreemde eend voelen maar moet ervaren dat hij/zij ondanks de sociale achterstand </w:t>
      </w:r>
    </w:p>
    <w:p w14:paraId="204AADCB" w14:textId="19EC8AAE" w:rsidR="007F1F1D" w:rsidRPr="00BB3427" w:rsidRDefault="007F1F1D" w:rsidP="007F1F1D">
      <w:pPr>
        <w:pStyle w:val="Geenafstand"/>
        <w:jc w:val="center"/>
        <w:rPr>
          <w:color w:val="404040" w:themeColor="text1" w:themeTint="BF"/>
        </w:rPr>
      </w:pPr>
      <w:r w:rsidRPr="00BB3427">
        <w:rPr>
          <w:rFonts w:eastAsia="+mn-ea"/>
          <w:b/>
          <w:bCs/>
          <w:color w:val="404040" w:themeColor="text1" w:themeTint="BF"/>
          <w:kern w:val="24"/>
          <w:sz w:val="44"/>
          <w:szCs w:val="40"/>
          <w:lang w:val="nl-NL"/>
          <w14:shadow w14:blurRad="25526" w14:dist="22987" w14:dir="7020000" w14:sx="100000" w14:sy="100000" w14:kx="0" w14:ky="0" w14:algn="tl">
            <w14:srgbClr w14:val="000000">
              <w14:alpha w14:val="50000"/>
            </w14:srgbClr>
          </w14:shadow>
          <w14:textOutline w14:w="17995" w14:cap="flat" w14:cmpd="sng" w14:algn="ctr">
            <w14:solidFill>
              <w14:srgbClr w14:val="96B9D6"/>
            </w14:solidFill>
            <w14:prstDash w14:val="solid"/>
            <w14:miter w14:lim="100000"/>
          </w14:textOutline>
        </w:rPr>
        <w:t xml:space="preserve">               G</w:t>
      </w:r>
      <w:r w:rsidR="00640C17" w:rsidRPr="00BB3427">
        <w:rPr>
          <w:color w:val="404040" w:themeColor="text1" w:themeTint="BF"/>
        </w:rPr>
        <w:t>elijke</w:t>
      </w:r>
      <w:r w:rsidRPr="00BB3427">
        <w:rPr>
          <w:rFonts w:eastAsia="+mn-ea"/>
          <w:b/>
          <w:bCs/>
          <w:color w:val="404040" w:themeColor="text1" w:themeTint="BF"/>
          <w:kern w:val="24"/>
          <w:sz w:val="44"/>
          <w:szCs w:val="40"/>
          <w:lang w:val="nl-NL"/>
          <w14:shadow w14:blurRad="25526" w14:dist="22987" w14:dir="7020000" w14:sx="100000" w14:sy="100000" w14:kx="0" w14:ky="0" w14:algn="tl">
            <w14:srgbClr w14:val="000000">
              <w14:alpha w14:val="50000"/>
            </w14:srgbClr>
          </w14:shadow>
          <w14:textOutline w14:w="17995" w14:cap="flat" w14:cmpd="sng" w14:algn="ctr">
            <w14:solidFill>
              <w14:srgbClr w14:val="96B9D6"/>
            </w14:solidFill>
            <w14:prstDash w14:val="solid"/>
            <w14:miter w14:lim="100000"/>
          </w14:textOutline>
        </w:rPr>
        <w:t xml:space="preserve"> K</w:t>
      </w:r>
      <w:r w:rsidRPr="00BB3427">
        <w:rPr>
          <w:color w:val="404040" w:themeColor="text1" w:themeTint="BF"/>
        </w:rPr>
        <w:t>ansen</w:t>
      </w:r>
      <w:r w:rsidRPr="00BB3427">
        <w:rPr>
          <w:rFonts w:eastAsia="+mn-ea"/>
          <w:b/>
          <w:bCs/>
          <w:color w:val="404040" w:themeColor="text1" w:themeTint="BF"/>
          <w:kern w:val="24"/>
          <w:sz w:val="44"/>
          <w:szCs w:val="40"/>
          <w:lang w:val="nl-NL"/>
          <w14:shadow w14:blurRad="25526" w14:dist="22987" w14:dir="7020000" w14:sx="100000" w14:sy="100000" w14:kx="0" w14:ky="0" w14:algn="tl">
            <w14:srgbClr w14:val="000000">
              <w14:alpha w14:val="50000"/>
            </w14:srgbClr>
          </w14:shadow>
          <w14:textOutline w14:w="17995" w14:cap="flat" w14:cmpd="sng" w14:algn="ctr">
            <w14:solidFill>
              <w14:srgbClr w14:val="96B9D6"/>
            </w14:solidFill>
            <w14:prstDash w14:val="solid"/>
            <w14:miter w14:lim="100000"/>
          </w14:textOutline>
        </w:rPr>
        <w:t xml:space="preserve"> </w:t>
      </w:r>
      <w:r w:rsidRPr="00BB3427">
        <w:rPr>
          <w:b/>
          <w:color w:val="404040" w:themeColor="text1" w:themeTint="BF"/>
        </w:rPr>
        <w:t>KRIJGT</w:t>
      </w:r>
      <w:r w:rsidRPr="00BB3427">
        <w:rPr>
          <w:color w:val="404040" w:themeColor="text1" w:themeTint="BF"/>
        </w:rPr>
        <w:t xml:space="preserve"> en </w:t>
      </w:r>
      <w:r w:rsidRPr="00BB3427">
        <w:rPr>
          <w:b/>
          <w:color w:val="404040" w:themeColor="text1" w:themeTint="BF"/>
        </w:rPr>
        <w:t>HEEFT</w:t>
      </w:r>
      <w:r w:rsidRPr="00BB3427">
        <w:rPr>
          <w:color w:val="404040" w:themeColor="text1" w:themeTint="BF"/>
        </w:rPr>
        <w:t>.</w:t>
      </w:r>
    </w:p>
    <w:p w14:paraId="7288D3C9" w14:textId="77777777" w:rsidR="007F1F1D" w:rsidRPr="00BB3427" w:rsidRDefault="007F1F1D" w:rsidP="007F1F1D">
      <w:pPr>
        <w:rPr>
          <w:color w:val="404040" w:themeColor="text1" w:themeTint="BF"/>
        </w:rPr>
      </w:pPr>
      <w:r w:rsidRPr="00BB3427">
        <w:rPr>
          <w:color w:val="404040" w:themeColor="text1" w:themeTint="BF"/>
        </w:rPr>
        <w:t xml:space="preserve">Dit doen we </w:t>
      </w:r>
    </w:p>
    <w:p w14:paraId="0631C314" w14:textId="77777777" w:rsidR="007F1F1D" w:rsidRPr="00BB3427" w:rsidRDefault="007F1F1D" w:rsidP="00291DA1">
      <w:pPr>
        <w:spacing w:after="120"/>
        <w:ind w:firstLine="454"/>
        <w:rPr>
          <w:rFonts w:eastAsia="Calibri"/>
          <w:color w:val="404040" w:themeColor="text1" w:themeTint="BF"/>
        </w:rPr>
      </w:pPr>
      <w:r w:rsidRPr="00BB3427">
        <w:rPr>
          <w:noProof/>
          <w:color w:val="404040" w:themeColor="text1" w:themeTint="BF"/>
          <w:lang w:val="nl-NL" w:eastAsia="nl-NL"/>
        </w:rPr>
        <w:drawing>
          <wp:anchor distT="0" distB="0" distL="114300" distR="114300" simplePos="0" relativeHeight="252035584" behindDoc="0" locked="0" layoutInCell="1" allowOverlap="1" wp14:anchorId="443A37E0" wp14:editId="087E64DE">
            <wp:simplePos x="0" y="0"/>
            <wp:positionH relativeFrom="page">
              <wp:posOffset>732790</wp:posOffset>
            </wp:positionH>
            <wp:positionV relativeFrom="paragraph">
              <wp:posOffset>24130</wp:posOffset>
            </wp:positionV>
            <wp:extent cx="197485" cy="107950"/>
            <wp:effectExtent l="0" t="0" r="0" b="6350"/>
            <wp:wrapNone/>
            <wp:docPr id="20" name="Afbeelding 67" descr="https://encrypted-tbn1.gstatic.com/images?q=tbn:ANd9GcSKT2glSGqT--91MX-bhXIX6qIn4660e_ecL_T5qVAYK7egMyoJ">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encrypted-tbn1.gstatic.com/images?q=tbn:ANd9GcSKT2glSGqT--91MX-bhXIX6qIn4660e_ecL_T5qVAYK7egMyoJ">
                      <a:hlinkClick r:id="rId15"/>
                    </pic:cNvPr>
                    <pic:cNvPicPr>
                      <a:picLocks noChangeAspect="1" noChangeArrowheads="1"/>
                    </pic:cNvPicPr>
                  </pic:nvPicPr>
                  <pic:blipFill>
                    <a:blip r:embed="rId16" cstate="print"/>
                    <a:srcRect/>
                    <a:stretch>
                      <a:fillRect/>
                    </a:stretch>
                  </pic:blipFill>
                  <pic:spPr bwMode="auto">
                    <a:xfrm>
                      <a:off x="0" y="0"/>
                      <a:ext cx="197485" cy="1079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BB3427">
        <w:rPr>
          <w:color w:val="404040" w:themeColor="text1" w:themeTint="BF"/>
        </w:rPr>
        <w:t>door een grote betrokkenheid van één ieder bij het totale schoolbeleid te realiseren;</w:t>
      </w:r>
      <w:r w:rsidRPr="00BB3427">
        <w:rPr>
          <w:rFonts w:eastAsia="Calibri"/>
          <w:color w:val="404040" w:themeColor="text1" w:themeTint="BF"/>
        </w:rPr>
        <w:t xml:space="preserve"> </w:t>
      </w:r>
    </w:p>
    <w:p w14:paraId="3E158FE3" w14:textId="77777777" w:rsidR="007F1F1D" w:rsidRPr="00BB3427" w:rsidRDefault="007F1F1D" w:rsidP="007F1F1D">
      <w:pPr>
        <w:pStyle w:val="Geenafstand"/>
        <w:spacing w:line="276" w:lineRule="auto"/>
        <w:ind w:firstLine="454"/>
        <w:rPr>
          <w:color w:val="404040" w:themeColor="text1" w:themeTint="BF"/>
        </w:rPr>
      </w:pPr>
      <w:r w:rsidRPr="00BB3427">
        <w:rPr>
          <w:noProof/>
          <w:color w:val="404040" w:themeColor="text1" w:themeTint="BF"/>
          <w:lang w:val="nl-NL" w:eastAsia="nl-NL"/>
        </w:rPr>
        <w:drawing>
          <wp:anchor distT="0" distB="0" distL="114300" distR="114300" simplePos="0" relativeHeight="252036608" behindDoc="0" locked="0" layoutInCell="1" allowOverlap="1" wp14:anchorId="73F05FFA" wp14:editId="679EF706">
            <wp:simplePos x="0" y="0"/>
            <wp:positionH relativeFrom="page">
              <wp:posOffset>730885</wp:posOffset>
            </wp:positionH>
            <wp:positionV relativeFrom="paragraph">
              <wp:posOffset>49530</wp:posOffset>
            </wp:positionV>
            <wp:extent cx="197591" cy="108000"/>
            <wp:effectExtent l="0" t="0" r="0" b="6350"/>
            <wp:wrapNone/>
            <wp:docPr id="22" name="Afbeelding 67" descr="https://encrypted-tbn1.gstatic.com/images?q=tbn:ANd9GcSKT2glSGqT--91MX-bhXIX6qIn4660e_ecL_T5qVAYK7egMyoJ">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encrypted-tbn1.gstatic.com/images?q=tbn:ANd9GcSKT2glSGqT--91MX-bhXIX6qIn4660e_ecL_T5qVAYK7egMyoJ">
                      <a:hlinkClick r:id="rId15"/>
                    </pic:cNvPr>
                    <pic:cNvPicPr>
                      <a:picLocks noChangeAspect="1" noChangeArrowheads="1"/>
                    </pic:cNvPicPr>
                  </pic:nvPicPr>
                  <pic:blipFill>
                    <a:blip r:embed="rId16" cstate="print"/>
                    <a:srcRect/>
                    <a:stretch>
                      <a:fillRect/>
                    </a:stretch>
                  </pic:blipFill>
                  <pic:spPr bwMode="auto">
                    <a:xfrm>
                      <a:off x="0" y="0"/>
                      <a:ext cx="197591" cy="108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BB3427">
        <w:rPr>
          <w:color w:val="404040" w:themeColor="text1" w:themeTint="BF"/>
        </w:rPr>
        <w:t xml:space="preserve">door onderling, het leerkrachtenteam en de (overkoepelende) kernwerkgroep GOK,  </w:t>
      </w:r>
    </w:p>
    <w:p w14:paraId="5C3DC517" w14:textId="77777777" w:rsidR="007F1F1D" w:rsidRPr="00BB3427" w:rsidRDefault="007F1F1D" w:rsidP="00291DA1">
      <w:pPr>
        <w:pStyle w:val="Geenafstand"/>
        <w:spacing w:after="120" w:line="276" w:lineRule="auto"/>
        <w:ind w:firstLine="708"/>
        <w:rPr>
          <w:color w:val="404040" w:themeColor="text1" w:themeTint="BF"/>
        </w:rPr>
      </w:pPr>
      <w:r w:rsidRPr="00BB3427">
        <w:rPr>
          <w:color w:val="404040" w:themeColor="text1" w:themeTint="BF"/>
        </w:rPr>
        <w:t xml:space="preserve">nauw samen te werken; </w:t>
      </w:r>
    </w:p>
    <w:p w14:paraId="5E410CF0" w14:textId="77777777" w:rsidR="007F1F1D" w:rsidRPr="00BB3427" w:rsidRDefault="007F1F1D" w:rsidP="007F1F1D">
      <w:pPr>
        <w:spacing w:after="0"/>
        <w:ind w:firstLine="454"/>
        <w:rPr>
          <w:color w:val="404040" w:themeColor="text1" w:themeTint="BF"/>
        </w:rPr>
      </w:pPr>
      <w:r w:rsidRPr="00BB3427">
        <w:rPr>
          <w:noProof/>
          <w:color w:val="404040" w:themeColor="text1" w:themeTint="BF"/>
          <w:lang w:val="nl-NL" w:eastAsia="nl-NL"/>
        </w:rPr>
        <w:drawing>
          <wp:anchor distT="0" distB="0" distL="114300" distR="114300" simplePos="0" relativeHeight="252037632" behindDoc="0" locked="0" layoutInCell="1" allowOverlap="1" wp14:anchorId="58778F19" wp14:editId="7DB99DD3">
            <wp:simplePos x="0" y="0"/>
            <wp:positionH relativeFrom="page">
              <wp:posOffset>730885</wp:posOffset>
            </wp:positionH>
            <wp:positionV relativeFrom="paragraph">
              <wp:posOffset>6985</wp:posOffset>
            </wp:positionV>
            <wp:extent cx="197485" cy="107950"/>
            <wp:effectExtent l="0" t="0" r="0" b="6350"/>
            <wp:wrapNone/>
            <wp:docPr id="23" name="Afbeelding 67" descr="https://encrypted-tbn1.gstatic.com/images?q=tbn:ANd9GcSKT2glSGqT--91MX-bhXIX6qIn4660e_ecL_T5qVAYK7egMyoJ">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encrypted-tbn1.gstatic.com/images?q=tbn:ANd9GcSKT2glSGqT--91MX-bhXIX6qIn4660e_ecL_T5qVAYK7egMyoJ">
                      <a:hlinkClick r:id="rId15"/>
                    </pic:cNvPr>
                    <pic:cNvPicPr>
                      <a:picLocks noChangeAspect="1" noChangeArrowheads="1"/>
                    </pic:cNvPicPr>
                  </pic:nvPicPr>
                  <pic:blipFill>
                    <a:blip r:embed="rId16" cstate="print"/>
                    <a:srcRect/>
                    <a:stretch>
                      <a:fillRect/>
                    </a:stretch>
                  </pic:blipFill>
                  <pic:spPr bwMode="auto">
                    <a:xfrm>
                      <a:off x="0" y="0"/>
                      <a:ext cx="197485" cy="1079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BB3427">
        <w:rPr>
          <w:rFonts w:eastAsia="Calibri"/>
          <w:color w:val="404040" w:themeColor="text1" w:themeTint="BF"/>
        </w:rPr>
        <w:t>door onderstaande gemeenschappelijke basisdoelstellingen na te streven</w:t>
      </w:r>
    </w:p>
    <w:p w14:paraId="009A3114" w14:textId="77777777" w:rsidR="007F1F1D" w:rsidRPr="00BB3427" w:rsidRDefault="007F1F1D" w:rsidP="009E74D1">
      <w:pPr>
        <w:pStyle w:val="Lijstalinea"/>
        <w:numPr>
          <w:ilvl w:val="0"/>
          <w:numId w:val="10"/>
        </w:numPr>
        <w:spacing w:after="0" w:line="276" w:lineRule="auto"/>
        <w:rPr>
          <w:color w:val="404040" w:themeColor="text1" w:themeTint="BF"/>
        </w:rPr>
      </w:pPr>
      <w:r w:rsidRPr="00BB3427">
        <w:rPr>
          <w:color w:val="404040" w:themeColor="text1" w:themeTint="BF"/>
        </w:rPr>
        <w:t xml:space="preserve">het welbevinden van de (GOK) leerling en leerkracht  op onze school op het voorplan stellen;  </w:t>
      </w:r>
    </w:p>
    <w:p w14:paraId="3659703B" w14:textId="77777777" w:rsidR="007F1F1D" w:rsidRPr="00BB3427" w:rsidRDefault="007F1F1D" w:rsidP="009E74D1">
      <w:pPr>
        <w:pStyle w:val="Lijstalinea"/>
        <w:numPr>
          <w:ilvl w:val="0"/>
          <w:numId w:val="10"/>
        </w:numPr>
        <w:spacing w:after="0" w:line="276" w:lineRule="auto"/>
        <w:rPr>
          <w:color w:val="404040" w:themeColor="text1" w:themeTint="BF"/>
        </w:rPr>
      </w:pPr>
      <w:r w:rsidRPr="00BB3427">
        <w:rPr>
          <w:color w:val="404040" w:themeColor="text1" w:themeTint="BF"/>
        </w:rPr>
        <w:t>het bewaken van de kwaliteit van de zorg opdat elk individu op onze school maximale ontwikkelingskansen krijgt;</w:t>
      </w:r>
    </w:p>
    <w:p w14:paraId="20336878" w14:textId="77777777" w:rsidR="007F1F1D" w:rsidRPr="00BB3427" w:rsidRDefault="007F1F1D" w:rsidP="007F1F1D">
      <w:pPr>
        <w:spacing w:after="0"/>
        <w:rPr>
          <w:rFonts w:eastAsia="Calibri"/>
          <w:color w:val="404040" w:themeColor="text1" w:themeTint="BF"/>
        </w:rPr>
      </w:pPr>
    </w:p>
    <w:p w14:paraId="6F3B8B26" w14:textId="77777777" w:rsidR="007F1F1D" w:rsidRPr="00BB3427" w:rsidRDefault="007F1F1D" w:rsidP="007F1F1D">
      <w:pPr>
        <w:rPr>
          <w:color w:val="404040" w:themeColor="text1" w:themeTint="BF"/>
        </w:rPr>
      </w:pPr>
      <w:r w:rsidRPr="00BB3427">
        <w:rPr>
          <w:color w:val="404040" w:themeColor="text1" w:themeTint="BF"/>
        </w:rPr>
        <w:t xml:space="preserve">Dit realiseren we </w:t>
      </w:r>
    </w:p>
    <w:p w14:paraId="5A561C8D" w14:textId="77777777" w:rsidR="007F1F1D" w:rsidRPr="00BB3427" w:rsidRDefault="007F1F1D" w:rsidP="00291DA1">
      <w:pPr>
        <w:spacing w:after="120"/>
        <w:ind w:left="454"/>
        <w:rPr>
          <w:color w:val="404040" w:themeColor="text1" w:themeTint="BF"/>
        </w:rPr>
      </w:pPr>
      <w:r w:rsidRPr="00BB3427">
        <w:rPr>
          <w:noProof/>
          <w:color w:val="404040" w:themeColor="text1" w:themeTint="BF"/>
          <w:lang w:val="nl-NL" w:eastAsia="nl-NL"/>
        </w:rPr>
        <w:drawing>
          <wp:anchor distT="0" distB="0" distL="114300" distR="114300" simplePos="0" relativeHeight="252038656" behindDoc="0" locked="0" layoutInCell="1" allowOverlap="1" wp14:anchorId="54E8AF7F" wp14:editId="7DA1811C">
            <wp:simplePos x="0" y="0"/>
            <wp:positionH relativeFrom="page">
              <wp:posOffset>730885</wp:posOffset>
            </wp:positionH>
            <wp:positionV relativeFrom="paragraph">
              <wp:posOffset>57785</wp:posOffset>
            </wp:positionV>
            <wp:extent cx="197591" cy="108000"/>
            <wp:effectExtent l="0" t="0" r="0" b="6350"/>
            <wp:wrapNone/>
            <wp:docPr id="24" name="Afbeelding 67" descr="https://encrypted-tbn1.gstatic.com/images?q=tbn:ANd9GcSKT2glSGqT--91MX-bhXIX6qIn4660e_ecL_T5qVAYK7egMyoJ">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encrypted-tbn1.gstatic.com/images?q=tbn:ANd9GcSKT2glSGqT--91MX-bhXIX6qIn4660e_ecL_T5qVAYK7egMyoJ">
                      <a:hlinkClick r:id="rId15"/>
                    </pic:cNvPr>
                    <pic:cNvPicPr>
                      <a:picLocks noChangeAspect="1" noChangeArrowheads="1"/>
                    </pic:cNvPicPr>
                  </pic:nvPicPr>
                  <pic:blipFill>
                    <a:blip r:embed="rId16" cstate="print"/>
                    <a:srcRect/>
                    <a:stretch>
                      <a:fillRect/>
                    </a:stretch>
                  </pic:blipFill>
                  <pic:spPr bwMode="auto">
                    <a:xfrm>
                      <a:off x="0" y="0"/>
                      <a:ext cx="197591" cy="108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BB3427">
        <w:rPr>
          <w:color w:val="404040" w:themeColor="text1" w:themeTint="BF"/>
        </w:rPr>
        <w:t xml:space="preserve">met onze zorg die erop gericht is om voor elke (GOK) leerling zoveel mogelijk hulpbruggen te bouwen die leiden tot een stevig kansenbeleid en optimale doorstroming naar de integratie in de maatschappij. </w:t>
      </w:r>
    </w:p>
    <w:p w14:paraId="34922EB5" w14:textId="77777777" w:rsidR="007F1F1D" w:rsidRPr="00BB3427" w:rsidRDefault="007F1F1D" w:rsidP="00291DA1">
      <w:pPr>
        <w:tabs>
          <w:tab w:val="left" w:pos="2028"/>
        </w:tabs>
        <w:spacing w:after="120"/>
        <w:ind w:left="454"/>
        <w:rPr>
          <w:color w:val="404040" w:themeColor="text1" w:themeTint="BF"/>
        </w:rPr>
      </w:pPr>
      <w:r w:rsidRPr="00BB3427">
        <w:rPr>
          <w:noProof/>
          <w:color w:val="404040" w:themeColor="text1" w:themeTint="BF"/>
          <w:lang w:val="nl-NL" w:eastAsia="nl-NL"/>
        </w:rPr>
        <w:drawing>
          <wp:anchor distT="0" distB="0" distL="114300" distR="114300" simplePos="0" relativeHeight="252039680" behindDoc="0" locked="0" layoutInCell="1" allowOverlap="1" wp14:anchorId="37E3178B" wp14:editId="1E0AF974">
            <wp:simplePos x="0" y="0"/>
            <wp:positionH relativeFrom="page">
              <wp:posOffset>730885</wp:posOffset>
            </wp:positionH>
            <wp:positionV relativeFrom="paragraph">
              <wp:posOffset>64135</wp:posOffset>
            </wp:positionV>
            <wp:extent cx="197591" cy="108000"/>
            <wp:effectExtent l="0" t="0" r="0" b="6350"/>
            <wp:wrapNone/>
            <wp:docPr id="25" name="Afbeelding 67" descr="https://encrypted-tbn1.gstatic.com/images?q=tbn:ANd9GcSKT2glSGqT--91MX-bhXIX6qIn4660e_ecL_T5qVAYK7egMyoJ">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encrypted-tbn1.gstatic.com/images?q=tbn:ANd9GcSKT2glSGqT--91MX-bhXIX6qIn4660e_ecL_T5qVAYK7egMyoJ">
                      <a:hlinkClick r:id="rId15"/>
                    </pic:cNvPr>
                    <pic:cNvPicPr>
                      <a:picLocks noChangeAspect="1" noChangeArrowheads="1"/>
                    </pic:cNvPicPr>
                  </pic:nvPicPr>
                  <pic:blipFill>
                    <a:blip r:embed="rId16" cstate="print"/>
                    <a:srcRect/>
                    <a:stretch>
                      <a:fillRect/>
                    </a:stretch>
                  </pic:blipFill>
                  <pic:spPr bwMode="auto">
                    <a:xfrm>
                      <a:off x="0" y="0"/>
                      <a:ext cx="197591" cy="108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BB3427">
        <w:rPr>
          <w:color w:val="404040" w:themeColor="text1" w:themeTint="BF"/>
        </w:rPr>
        <w:t>met onze doelbewuste en systematische initiatieven die erop gericht zijn elke (GOK) leerling actief te laten deelnemen aan het onderwijsaanbod zodat iedereen optimale kansen krijgt om zichzelf binnen het gekozen opleidingsgebied te kunnen ontplooien.</w:t>
      </w:r>
    </w:p>
    <w:p w14:paraId="6716954B" w14:textId="77777777" w:rsidR="007F1F1D" w:rsidRPr="00BB3427" w:rsidRDefault="007F1F1D" w:rsidP="00291DA1">
      <w:pPr>
        <w:autoSpaceDE w:val="0"/>
        <w:autoSpaceDN w:val="0"/>
        <w:adjustRightInd w:val="0"/>
        <w:spacing w:after="120"/>
        <w:ind w:left="454"/>
        <w:rPr>
          <w:color w:val="404040" w:themeColor="text1" w:themeTint="BF"/>
          <w:lang w:eastAsia="nl-BE"/>
        </w:rPr>
      </w:pPr>
      <w:r w:rsidRPr="00BB3427">
        <w:rPr>
          <w:noProof/>
          <w:color w:val="404040" w:themeColor="text1" w:themeTint="BF"/>
          <w:lang w:val="nl-NL" w:eastAsia="nl-NL"/>
        </w:rPr>
        <w:drawing>
          <wp:anchor distT="0" distB="0" distL="114300" distR="114300" simplePos="0" relativeHeight="252040704" behindDoc="0" locked="0" layoutInCell="1" allowOverlap="1" wp14:anchorId="26109555" wp14:editId="653DAE93">
            <wp:simplePos x="0" y="0"/>
            <wp:positionH relativeFrom="page">
              <wp:posOffset>730885</wp:posOffset>
            </wp:positionH>
            <wp:positionV relativeFrom="paragraph">
              <wp:posOffset>62865</wp:posOffset>
            </wp:positionV>
            <wp:extent cx="197591" cy="108000"/>
            <wp:effectExtent l="0" t="0" r="0" b="6350"/>
            <wp:wrapNone/>
            <wp:docPr id="26" name="Afbeelding 67" descr="https://encrypted-tbn1.gstatic.com/images?q=tbn:ANd9GcSKT2glSGqT--91MX-bhXIX6qIn4660e_ecL_T5qVAYK7egMyoJ">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encrypted-tbn1.gstatic.com/images?q=tbn:ANd9GcSKT2glSGqT--91MX-bhXIX6qIn4660e_ecL_T5qVAYK7egMyoJ">
                      <a:hlinkClick r:id="rId15"/>
                    </pic:cNvPr>
                    <pic:cNvPicPr>
                      <a:picLocks noChangeAspect="1" noChangeArrowheads="1"/>
                    </pic:cNvPicPr>
                  </pic:nvPicPr>
                  <pic:blipFill>
                    <a:blip r:embed="rId16" cstate="print"/>
                    <a:srcRect/>
                    <a:stretch>
                      <a:fillRect/>
                    </a:stretch>
                  </pic:blipFill>
                  <pic:spPr bwMode="auto">
                    <a:xfrm>
                      <a:off x="0" y="0"/>
                      <a:ext cx="197591" cy="108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BB3427">
        <w:rPr>
          <w:color w:val="404040" w:themeColor="text1" w:themeTint="BF"/>
          <w:lang w:eastAsia="nl-BE"/>
        </w:rPr>
        <w:t>met ons streven naar samenwerking met de ouders waarbij het bevestigen en versterken van zowel het belang van hun opvoedende rol in de groei naar jongvolwassenen als het  belang van hun betrokkenheid bij de schoolloopbaan van de jongere,  evenwaardige componenten zijn die leiden tot een goede maatschappelijke integratie.</w:t>
      </w:r>
    </w:p>
    <w:p w14:paraId="53DC8D29" w14:textId="3569E023" w:rsidR="007F1F1D" w:rsidRDefault="007F1F1D" w:rsidP="00291DA1">
      <w:pPr>
        <w:autoSpaceDE w:val="0"/>
        <w:autoSpaceDN w:val="0"/>
        <w:adjustRightInd w:val="0"/>
        <w:ind w:left="454"/>
        <w:rPr>
          <w:color w:val="404040" w:themeColor="text1" w:themeTint="BF"/>
          <w:lang w:eastAsia="nl-BE"/>
        </w:rPr>
      </w:pPr>
      <w:r w:rsidRPr="00BB3427">
        <w:rPr>
          <w:noProof/>
          <w:color w:val="404040" w:themeColor="text1" w:themeTint="BF"/>
          <w:lang w:val="nl-NL" w:eastAsia="nl-NL"/>
        </w:rPr>
        <w:drawing>
          <wp:anchor distT="0" distB="0" distL="114300" distR="114300" simplePos="0" relativeHeight="252041728" behindDoc="0" locked="0" layoutInCell="1" allowOverlap="1" wp14:anchorId="0A5F2F4C" wp14:editId="00A62DB0">
            <wp:simplePos x="0" y="0"/>
            <wp:positionH relativeFrom="page">
              <wp:posOffset>730885</wp:posOffset>
            </wp:positionH>
            <wp:positionV relativeFrom="paragraph">
              <wp:posOffset>59690</wp:posOffset>
            </wp:positionV>
            <wp:extent cx="197591" cy="108000"/>
            <wp:effectExtent l="0" t="0" r="0" b="6350"/>
            <wp:wrapNone/>
            <wp:docPr id="27" name="Afbeelding 67" descr="https://encrypted-tbn1.gstatic.com/images?q=tbn:ANd9GcSKT2glSGqT--91MX-bhXIX6qIn4660e_ecL_T5qVAYK7egMyoJ">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encrypted-tbn1.gstatic.com/images?q=tbn:ANd9GcSKT2glSGqT--91MX-bhXIX6qIn4660e_ecL_T5qVAYK7egMyoJ">
                      <a:hlinkClick r:id="rId15"/>
                    </pic:cNvPr>
                    <pic:cNvPicPr>
                      <a:picLocks noChangeAspect="1" noChangeArrowheads="1"/>
                    </pic:cNvPicPr>
                  </pic:nvPicPr>
                  <pic:blipFill>
                    <a:blip r:embed="rId16" cstate="print"/>
                    <a:srcRect/>
                    <a:stretch>
                      <a:fillRect/>
                    </a:stretch>
                  </pic:blipFill>
                  <pic:spPr bwMode="auto">
                    <a:xfrm>
                      <a:off x="0" y="0"/>
                      <a:ext cx="197591" cy="108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BB3427">
        <w:rPr>
          <w:color w:val="404040" w:themeColor="text1" w:themeTint="BF"/>
          <w:lang w:eastAsia="nl-BE"/>
        </w:rPr>
        <w:t xml:space="preserve">met het aan elke (GOK) leerling aanbieden van alle kansen om de schoolloopbaan tot een goed einde te brengen want </w:t>
      </w:r>
      <w:r w:rsidRPr="00BB3427">
        <w:rPr>
          <w:b/>
          <w:color w:val="404040" w:themeColor="text1" w:themeTint="BF"/>
          <w:lang w:eastAsia="nl-BE"/>
        </w:rPr>
        <w:t xml:space="preserve">dit betekent </w:t>
      </w:r>
      <w:r w:rsidRPr="00BB3427">
        <w:rPr>
          <w:color w:val="404040" w:themeColor="text1" w:themeTint="BF"/>
          <w:lang w:eastAsia="nl-BE"/>
        </w:rPr>
        <w:t>dat we</w:t>
      </w:r>
      <w:r w:rsidRPr="00BB3427">
        <w:rPr>
          <w:b/>
          <w:color w:val="404040" w:themeColor="text1" w:themeTint="BF"/>
          <w:lang w:eastAsia="nl-BE"/>
        </w:rPr>
        <w:t xml:space="preserve"> de GOK-visie tot een goed einde brengen</w:t>
      </w:r>
      <w:r w:rsidRPr="00BB3427">
        <w:rPr>
          <w:color w:val="404040" w:themeColor="text1" w:themeTint="BF"/>
          <w:lang w:eastAsia="nl-BE"/>
        </w:rPr>
        <w:t>.</w:t>
      </w:r>
    </w:p>
    <w:p w14:paraId="16795552" w14:textId="77777777" w:rsidR="001515C0" w:rsidRDefault="001515C0" w:rsidP="00291DA1">
      <w:pPr>
        <w:autoSpaceDE w:val="0"/>
        <w:autoSpaceDN w:val="0"/>
        <w:adjustRightInd w:val="0"/>
        <w:ind w:left="454"/>
        <w:rPr>
          <w:color w:val="404040" w:themeColor="text1" w:themeTint="BF"/>
          <w:lang w:eastAsia="nl-BE"/>
        </w:rPr>
      </w:pPr>
    </w:p>
    <w:p w14:paraId="6AFF9897" w14:textId="77777777" w:rsidR="00122BF8" w:rsidRDefault="00122BF8" w:rsidP="00291DA1">
      <w:pPr>
        <w:autoSpaceDE w:val="0"/>
        <w:autoSpaceDN w:val="0"/>
        <w:adjustRightInd w:val="0"/>
        <w:ind w:left="454"/>
        <w:rPr>
          <w:color w:val="404040" w:themeColor="text1" w:themeTint="BF"/>
          <w:lang w:eastAsia="nl-BE"/>
        </w:rPr>
      </w:pPr>
    </w:p>
    <w:p w14:paraId="46A3F42A" w14:textId="25F86DB9" w:rsidR="00ED22A8" w:rsidRPr="00E36DEA" w:rsidRDefault="00096AED" w:rsidP="009442C9">
      <w:pPr>
        <w:pStyle w:val="Lijstalinea"/>
        <w:numPr>
          <w:ilvl w:val="1"/>
          <w:numId w:val="6"/>
        </w:numPr>
        <w:autoSpaceDE w:val="0"/>
        <w:autoSpaceDN w:val="0"/>
        <w:adjustRightInd w:val="0"/>
        <w:rPr>
          <w:smallCaps/>
          <w:color w:val="404040" w:themeColor="text1" w:themeTint="BF"/>
          <w:szCs w:val="22"/>
        </w:rPr>
      </w:pPr>
      <w:r w:rsidRPr="00E36DEA">
        <w:rPr>
          <w:smallCaps/>
          <w:color w:val="404040" w:themeColor="text1" w:themeTint="BF"/>
          <w:szCs w:val="22"/>
        </w:rPr>
        <w:t>r</w:t>
      </w:r>
      <w:r w:rsidR="00ED22A8" w:rsidRPr="00E36DEA">
        <w:rPr>
          <w:smallCaps/>
          <w:color w:val="404040" w:themeColor="text1" w:themeTint="BF"/>
          <w:szCs w:val="22"/>
        </w:rPr>
        <w:t>elevante contextgegevens</w:t>
      </w:r>
    </w:p>
    <w:p w14:paraId="251F777C" w14:textId="5B4232DF" w:rsidR="00E72987" w:rsidRDefault="00B709FE" w:rsidP="009E74D1">
      <w:pPr>
        <w:pStyle w:val="Geenafstand"/>
        <w:numPr>
          <w:ilvl w:val="0"/>
          <w:numId w:val="11"/>
        </w:numPr>
        <w:spacing w:before="120"/>
        <w:rPr>
          <w:color w:val="404040" w:themeColor="text1" w:themeTint="BF"/>
          <w:szCs w:val="22"/>
        </w:rPr>
      </w:pPr>
      <w:r>
        <w:rPr>
          <w:color w:val="404040" w:themeColor="text1" w:themeTint="BF"/>
          <w:szCs w:val="22"/>
        </w:rPr>
        <w:t xml:space="preserve">Het </w:t>
      </w:r>
      <w:r w:rsidR="00E72987" w:rsidRPr="00B709FE">
        <w:rPr>
          <w:color w:val="404040" w:themeColor="text1" w:themeTint="BF"/>
          <w:szCs w:val="22"/>
        </w:rPr>
        <w:t xml:space="preserve">middenkader </w:t>
      </w:r>
      <w:r>
        <w:rPr>
          <w:color w:val="404040" w:themeColor="text1" w:themeTint="BF"/>
          <w:szCs w:val="22"/>
        </w:rPr>
        <w:t>bestaat uit: directie, 1</w:t>
      </w:r>
      <w:r w:rsidR="00E72987" w:rsidRPr="00B709FE">
        <w:rPr>
          <w:color w:val="404040" w:themeColor="text1" w:themeTint="BF"/>
          <w:szCs w:val="22"/>
        </w:rPr>
        <w:t>TAC</w:t>
      </w:r>
      <w:r>
        <w:rPr>
          <w:color w:val="404040" w:themeColor="text1" w:themeTint="BF"/>
          <w:szCs w:val="22"/>
        </w:rPr>
        <w:t xml:space="preserve"> , leerlingbegeleiding, zij hebben een gedeelde verantwoordlijkheid</w:t>
      </w:r>
      <w:r w:rsidR="00CD3B1C">
        <w:rPr>
          <w:color w:val="404040" w:themeColor="text1" w:themeTint="BF"/>
          <w:szCs w:val="22"/>
        </w:rPr>
        <w:t xml:space="preserve"> over de schoolwerking.</w:t>
      </w:r>
    </w:p>
    <w:p w14:paraId="629A057D" w14:textId="78AE8589" w:rsidR="00B709FE" w:rsidRDefault="002F6156" w:rsidP="00B709FE">
      <w:pPr>
        <w:pStyle w:val="Geenafstand"/>
        <w:spacing w:before="120"/>
        <w:ind w:left="720"/>
        <w:rPr>
          <w:color w:val="404040" w:themeColor="text1" w:themeTint="BF"/>
          <w:szCs w:val="22"/>
        </w:rPr>
      </w:pPr>
      <w:r>
        <w:rPr>
          <w:noProof/>
          <w:color w:val="404040" w:themeColor="text1" w:themeTint="BF"/>
          <w:szCs w:val="22"/>
          <w:highlight w:val="cyan"/>
          <w:lang w:val="nl-NL" w:eastAsia="nl-NL"/>
        </w:rPr>
        <w:drawing>
          <wp:anchor distT="0" distB="0" distL="114300" distR="114300" simplePos="0" relativeHeight="252275200" behindDoc="0" locked="0" layoutInCell="1" allowOverlap="1" wp14:anchorId="31BEC1B3" wp14:editId="030339B2">
            <wp:simplePos x="0" y="0"/>
            <wp:positionH relativeFrom="column">
              <wp:posOffset>293370</wp:posOffset>
            </wp:positionH>
            <wp:positionV relativeFrom="paragraph">
              <wp:posOffset>240665</wp:posOffset>
            </wp:positionV>
            <wp:extent cx="5934710" cy="3300730"/>
            <wp:effectExtent l="0" t="0" r="8890" b="1270"/>
            <wp:wrapThrough wrapText="bothSides">
              <wp:wrapPolygon edited="0">
                <wp:start x="0" y="0"/>
                <wp:lineTo x="0" y="21442"/>
                <wp:lineTo x="21540" y="21442"/>
                <wp:lineTo x="21540" y="0"/>
                <wp:lineTo x="0" y="0"/>
              </wp:wrapPolygon>
            </wp:wrapThrough>
            <wp:docPr id="83" name="Afbeelding 83" descr="/Users/veerle/Desktop/Schermafbeelding 2021-02-24 om 11.00.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sers/veerle/Desktop/Schermafbeelding 2021-02-24 om 11.00.57.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4710" cy="3300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D181BF" w14:textId="7CA59E15" w:rsidR="00B709FE" w:rsidRPr="00B709FE" w:rsidRDefault="00B709FE" w:rsidP="00B709FE">
      <w:pPr>
        <w:pStyle w:val="Geenafstand"/>
        <w:spacing w:before="120"/>
        <w:ind w:left="720"/>
        <w:rPr>
          <w:color w:val="404040" w:themeColor="text1" w:themeTint="BF"/>
          <w:szCs w:val="22"/>
        </w:rPr>
      </w:pPr>
    </w:p>
    <w:p w14:paraId="177EEA66" w14:textId="7F303424" w:rsidR="00E72987" w:rsidRPr="00B709FE" w:rsidRDefault="00E72987" w:rsidP="009E74D1">
      <w:pPr>
        <w:pStyle w:val="Geenafstand"/>
        <w:numPr>
          <w:ilvl w:val="0"/>
          <w:numId w:val="11"/>
        </w:numPr>
        <w:spacing w:before="120"/>
        <w:rPr>
          <w:color w:val="404040" w:themeColor="text1" w:themeTint="BF"/>
          <w:lang w:eastAsia="nl-BE"/>
        </w:rPr>
      </w:pPr>
      <w:r w:rsidRPr="00B709FE">
        <w:rPr>
          <w:color w:val="404040" w:themeColor="text1" w:themeTint="BF"/>
          <w:lang w:eastAsia="nl-BE"/>
        </w:rPr>
        <w:t>De eerder gemaakte keuze om een GOK –team te vormen door zowel het afstemmen van de prestatieroosters voor het optimaliseren van overlegmomenten als het verduidelijken van de GOK-werking en GOK- visie is, gezien de soepelheid waarmee de GO</w:t>
      </w:r>
      <w:r w:rsidR="00B709FE" w:rsidRPr="00B709FE">
        <w:rPr>
          <w:color w:val="404040" w:themeColor="text1" w:themeTint="BF"/>
          <w:lang w:eastAsia="nl-BE"/>
        </w:rPr>
        <w:t>K-werking binnen Richtpunt Campus Buggenhout</w:t>
      </w:r>
      <w:r w:rsidRPr="00B709FE">
        <w:rPr>
          <w:color w:val="404040" w:themeColor="text1" w:themeTint="BF"/>
          <w:lang w:eastAsia="nl-BE"/>
        </w:rPr>
        <w:t xml:space="preserve"> werkt, behouden. </w:t>
      </w:r>
    </w:p>
    <w:p w14:paraId="4DD06C3D" w14:textId="334D10A7" w:rsidR="005B4D55" w:rsidRPr="00380B35" w:rsidRDefault="00857D66" w:rsidP="009E74D1">
      <w:pPr>
        <w:pStyle w:val="Geenafstand"/>
        <w:numPr>
          <w:ilvl w:val="0"/>
          <w:numId w:val="11"/>
        </w:numPr>
        <w:spacing w:before="120"/>
        <w:rPr>
          <w:color w:val="404040" w:themeColor="text1" w:themeTint="BF"/>
          <w:szCs w:val="22"/>
        </w:rPr>
      </w:pPr>
      <w:r w:rsidRPr="00380B35">
        <w:rPr>
          <w:color w:val="404040" w:themeColor="text1" w:themeTint="BF"/>
          <w:szCs w:val="22"/>
        </w:rPr>
        <w:t xml:space="preserve">De opdracht van orthopedagoog, </w:t>
      </w:r>
      <w:r w:rsidR="00F86358" w:rsidRPr="00380B35">
        <w:rPr>
          <w:color w:val="404040" w:themeColor="text1" w:themeTint="BF"/>
          <w:szCs w:val="22"/>
        </w:rPr>
        <w:t xml:space="preserve">het opmaken van een handelingsplan </w:t>
      </w:r>
      <w:r w:rsidR="00CD3B1C" w:rsidRPr="00380B35">
        <w:rPr>
          <w:color w:val="404040" w:themeColor="text1" w:themeTint="BF"/>
          <w:szCs w:val="22"/>
        </w:rPr>
        <w:t>voor OV3 is afgewerkt, voor OV4 is aanzet reeds gegeven.</w:t>
      </w:r>
      <w:r w:rsidR="00F86358" w:rsidRPr="00380B35">
        <w:rPr>
          <w:color w:val="404040" w:themeColor="text1" w:themeTint="BF"/>
          <w:szCs w:val="22"/>
        </w:rPr>
        <w:t xml:space="preserve"> </w:t>
      </w:r>
      <w:r w:rsidR="00CD3B1C" w:rsidRPr="00380B35">
        <w:rPr>
          <w:color w:val="404040" w:themeColor="text1" w:themeTint="BF"/>
          <w:szCs w:val="22"/>
        </w:rPr>
        <w:t xml:space="preserve">Het </w:t>
      </w:r>
      <w:r w:rsidR="004219ED" w:rsidRPr="00380B35">
        <w:rPr>
          <w:color w:val="404040" w:themeColor="text1" w:themeTint="BF"/>
          <w:szCs w:val="22"/>
        </w:rPr>
        <w:t>bewaken van het proces handelingsplanning</w:t>
      </w:r>
      <w:r w:rsidRPr="00380B35">
        <w:rPr>
          <w:color w:val="404040" w:themeColor="text1" w:themeTint="BF"/>
          <w:szCs w:val="22"/>
        </w:rPr>
        <w:t xml:space="preserve"> </w:t>
      </w:r>
      <w:r w:rsidR="00304AEE" w:rsidRPr="00380B35">
        <w:rPr>
          <w:color w:val="404040" w:themeColor="text1" w:themeTint="BF"/>
          <w:szCs w:val="22"/>
        </w:rPr>
        <w:t xml:space="preserve">wordt in samenspraak met de orthopedgagoog van de school en leerlingbegeleiding </w:t>
      </w:r>
      <w:r w:rsidR="00CE6778" w:rsidRPr="00380B35">
        <w:rPr>
          <w:color w:val="404040" w:themeColor="text1" w:themeTint="BF"/>
          <w:szCs w:val="22"/>
        </w:rPr>
        <w:t>op</w:t>
      </w:r>
      <w:r w:rsidRPr="00380B35">
        <w:rPr>
          <w:color w:val="404040" w:themeColor="text1" w:themeTint="BF"/>
          <w:szCs w:val="22"/>
        </w:rPr>
        <w:t xml:space="preserve"> </w:t>
      </w:r>
      <w:r w:rsidR="00F86358" w:rsidRPr="00380B35">
        <w:rPr>
          <w:color w:val="404040" w:themeColor="text1" w:themeTint="BF"/>
          <w:szCs w:val="22"/>
        </w:rPr>
        <w:t>effici</w:t>
      </w:r>
      <w:r w:rsidR="006F1A34" w:rsidRPr="00380B35">
        <w:rPr>
          <w:color w:val="404040" w:themeColor="text1" w:themeTint="BF"/>
          <w:szCs w:val="22"/>
        </w:rPr>
        <w:t xml:space="preserve">ënte </w:t>
      </w:r>
      <w:r w:rsidR="001515C0" w:rsidRPr="00380B35">
        <w:rPr>
          <w:color w:val="404040" w:themeColor="text1" w:themeTint="BF"/>
          <w:szCs w:val="22"/>
        </w:rPr>
        <w:t xml:space="preserve">klassenraden </w:t>
      </w:r>
      <w:r w:rsidR="00304AEE" w:rsidRPr="00380B35">
        <w:rPr>
          <w:color w:val="404040" w:themeColor="text1" w:themeTint="BF"/>
          <w:szCs w:val="22"/>
        </w:rPr>
        <w:t xml:space="preserve">opgevolgd </w:t>
      </w:r>
      <w:r w:rsidR="001515C0" w:rsidRPr="00380B35">
        <w:rPr>
          <w:color w:val="404040" w:themeColor="text1" w:themeTint="BF"/>
          <w:szCs w:val="22"/>
        </w:rPr>
        <w:t>met</w:t>
      </w:r>
      <w:r w:rsidR="006F1A34" w:rsidRPr="00380B35">
        <w:rPr>
          <w:color w:val="404040" w:themeColor="text1" w:themeTint="BF"/>
          <w:szCs w:val="22"/>
        </w:rPr>
        <w:t xml:space="preserve"> de focus op “het totaal</w:t>
      </w:r>
      <w:r w:rsidR="001515C0" w:rsidRPr="00380B35">
        <w:rPr>
          <w:color w:val="404040" w:themeColor="text1" w:themeTint="BF"/>
          <w:szCs w:val="22"/>
        </w:rPr>
        <w:t>beeld van de leerling”.</w:t>
      </w:r>
    </w:p>
    <w:p w14:paraId="542DF982" w14:textId="39FF6586" w:rsidR="006F776B" w:rsidRPr="00EA2141" w:rsidRDefault="00125C34" w:rsidP="009E74D1">
      <w:pPr>
        <w:pStyle w:val="Geenafstand"/>
        <w:numPr>
          <w:ilvl w:val="0"/>
          <w:numId w:val="11"/>
        </w:numPr>
        <w:spacing w:before="80"/>
        <w:rPr>
          <w:color w:val="404040" w:themeColor="text1" w:themeTint="BF"/>
          <w:szCs w:val="22"/>
        </w:rPr>
      </w:pPr>
      <w:r w:rsidRPr="00EA2141">
        <w:rPr>
          <w:color w:val="404040" w:themeColor="text1" w:themeTint="BF"/>
          <w:lang w:eastAsia="nl-BE"/>
        </w:rPr>
        <w:t xml:space="preserve">Het bijsturen </w:t>
      </w:r>
      <w:r w:rsidR="00857D66">
        <w:rPr>
          <w:color w:val="404040" w:themeColor="text1" w:themeTint="BF"/>
          <w:lang w:eastAsia="nl-BE"/>
        </w:rPr>
        <w:t>van de schoolwerking blijft verlopen</w:t>
      </w:r>
      <w:r w:rsidRPr="00EA2141">
        <w:rPr>
          <w:color w:val="404040" w:themeColor="text1" w:themeTint="BF"/>
          <w:lang w:eastAsia="nl-BE"/>
        </w:rPr>
        <w:t xml:space="preserve"> volgens de PCDA cirkel, op het tempo van de gemiddelde schoolmedewerker</w:t>
      </w:r>
      <w:r w:rsidR="00EA2141">
        <w:rPr>
          <w:color w:val="404040" w:themeColor="text1" w:themeTint="BF"/>
          <w:lang w:eastAsia="nl-BE"/>
        </w:rPr>
        <w:t xml:space="preserve"> en met </w:t>
      </w:r>
      <w:r w:rsidRPr="00EA2141">
        <w:rPr>
          <w:color w:val="404040" w:themeColor="text1" w:themeTint="BF"/>
          <w:lang w:eastAsia="nl-BE"/>
        </w:rPr>
        <w:t xml:space="preserve">voorkeur </w:t>
      </w:r>
      <w:r w:rsidR="00EA2141">
        <w:rPr>
          <w:color w:val="404040" w:themeColor="text1" w:themeTint="BF"/>
          <w:lang w:eastAsia="nl-BE"/>
        </w:rPr>
        <w:t xml:space="preserve">om elk gekozen item </w:t>
      </w:r>
      <w:r w:rsidRPr="00EA2141">
        <w:rPr>
          <w:color w:val="404040" w:themeColor="text1" w:themeTint="BF"/>
          <w:lang w:eastAsia="nl-BE"/>
        </w:rPr>
        <w:t>systematisch en degelijk af</w:t>
      </w:r>
      <w:r w:rsidR="00EA2141">
        <w:rPr>
          <w:color w:val="404040" w:themeColor="text1" w:themeTint="BF"/>
          <w:lang w:eastAsia="nl-BE"/>
        </w:rPr>
        <w:t xml:space="preserve"> te </w:t>
      </w:r>
      <w:r w:rsidRPr="00EA2141">
        <w:rPr>
          <w:color w:val="404040" w:themeColor="text1" w:themeTint="BF"/>
          <w:lang w:eastAsia="nl-BE"/>
        </w:rPr>
        <w:t>ronden</w:t>
      </w:r>
      <w:r w:rsidR="00EA2141">
        <w:rPr>
          <w:color w:val="404040" w:themeColor="text1" w:themeTint="BF"/>
          <w:lang w:eastAsia="nl-BE"/>
        </w:rPr>
        <w:t xml:space="preserve"> alvorens een volgend item in de focus te plaatsen</w:t>
      </w:r>
      <w:r w:rsidRPr="00EA2141">
        <w:rPr>
          <w:color w:val="404040" w:themeColor="text1" w:themeTint="BF"/>
          <w:lang w:eastAsia="nl-BE"/>
        </w:rPr>
        <w:t xml:space="preserve">. </w:t>
      </w:r>
    </w:p>
    <w:p w14:paraId="73BA55D9" w14:textId="39D08CED" w:rsidR="00B43ABF" w:rsidRDefault="00CB4730" w:rsidP="009E74D1">
      <w:pPr>
        <w:pStyle w:val="Geenafstand"/>
        <w:numPr>
          <w:ilvl w:val="0"/>
          <w:numId w:val="11"/>
        </w:numPr>
        <w:spacing w:before="120"/>
        <w:rPr>
          <w:color w:val="404040" w:themeColor="text1" w:themeTint="BF"/>
          <w:lang w:eastAsia="nl-BE"/>
        </w:rPr>
      </w:pPr>
      <w:r>
        <w:rPr>
          <w:color w:val="404040" w:themeColor="text1" w:themeTint="BF"/>
          <w:lang w:eastAsia="nl-BE"/>
        </w:rPr>
        <w:t xml:space="preserve">De uitgangspunten voor bijsturingen zijn naast de schriftelijke neerslag van de </w:t>
      </w:r>
      <w:r w:rsidR="002E2F2E">
        <w:rPr>
          <w:color w:val="404040" w:themeColor="text1" w:themeTint="BF"/>
          <w:lang w:eastAsia="nl-BE"/>
        </w:rPr>
        <w:t>eerdere</w:t>
      </w:r>
      <w:r>
        <w:rPr>
          <w:color w:val="404040" w:themeColor="text1" w:themeTint="BF"/>
          <w:lang w:eastAsia="nl-BE"/>
        </w:rPr>
        <w:t xml:space="preserve"> doorlichting 2009-2010</w:t>
      </w:r>
      <w:r w:rsidR="006F1A34">
        <w:rPr>
          <w:color w:val="404040" w:themeColor="text1" w:themeTint="BF"/>
          <w:lang w:eastAsia="nl-BE"/>
        </w:rPr>
        <w:t>,</w:t>
      </w:r>
      <w:r w:rsidR="00CE6778">
        <w:rPr>
          <w:color w:val="404040" w:themeColor="text1" w:themeTint="BF"/>
          <w:lang w:eastAsia="nl-BE"/>
        </w:rPr>
        <w:t xml:space="preserve"> </w:t>
      </w:r>
      <w:r>
        <w:rPr>
          <w:color w:val="404040" w:themeColor="text1" w:themeTint="BF"/>
          <w:lang w:eastAsia="nl-BE"/>
        </w:rPr>
        <w:t>de opvolgingsdoorlichting</w:t>
      </w:r>
      <w:r w:rsidR="00F872FD">
        <w:rPr>
          <w:color w:val="404040" w:themeColor="text1" w:themeTint="BF"/>
          <w:lang w:eastAsia="nl-BE"/>
        </w:rPr>
        <w:t xml:space="preserve"> 2011-2012</w:t>
      </w:r>
      <w:r w:rsidR="004219ED">
        <w:rPr>
          <w:color w:val="404040" w:themeColor="text1" w:themeTint="BF"/>
          <w:lang w:eastAsia="nl-BE"/>
        </w:rPr>
        <w:t xml:space="preserve"> en de resultaten van</w:t>
      </w:r>
      <w:r w:rsidR="00C13C21">
        <w:rPr>
          <w:color w:val="404040" w:themeColor="text1" w:themeTint="BF"/>
          <w:lang w:eastAsia="nl-BE"/>
        </w:rPr>
        <w:t xml:space="preserve"> de proefdoorlichting van </w:t>
      </w:r>
      <w:r w:rsidR="00CE6778">
        <w:rPr>
          <w:color w:val="404040" w:themeColor="text1" w:themeTint="BF"/>
          <w:lang w:eastAsia="nl-BE"/>
        </w:rPr>
        <w:t>september 2017,</w:t>
      </w:r>
      <w:r w:rsidR="00B43ABF">
        <w:rPr>
          <w:color w:val="404040" w:themeColor="text1" w:themeTint="BF"/>
          <w:lang w:eastAsia="nl-BE"/>
        </w:rPr>
        <w:t xml:space="preserve"> de evoluties in het onderwijslandschap en de daaraan gekoppelde wijzigingen binnen de schoolpopulatie. </w:t>
      </w:r>
    </w:p>
    <w:p w14:paraId="16FE9788" w14:textId="701434CF" w:rsidR="00B43ABF" w:rsidRDefault="00B43ABF" w:rsidP="009E74D1">
      <w:pPr>
        <w:pStyle w:val="Geenafstand"/>
        <w:numPr>
          <w:ilvl w:val="0"/>
          <w:numId w:val="11"/>
        </w:numPr>
        <w:spacing w:before="120"/>
        <w:rPr>
          <w:color w:val="404040" w:themeColor="text1" w:themeTint="BF"/>
          <w:lang w:eastAsia="nl-BE"/>
        </w:rPr>
      </w:pPr>
      <w:r>
        <w:rPr>
          <w:color w:val="404040" w:themeColor="text1" w:themeTint="BF"/>
          <w:lang w:eastAsia="nl-BE"/>
        </w:rPr>
        <w:t xml:space="preserve">De leidraad is </w:t>
      </w:r>
      <w:r w:rsidR="001515C0">
        <w:rPr>
          <w:color w:val="404040" w:themeColor="text1" w:themeTint="BF"/>
          <w:lang w:eastAsia="nl-BE"/>
        </w:rPr>
        <w:t xml:space="preserve">nog steeds </w:t>
      </w:r>
      <w:r>
        <w:rPr>
          <w:color w:val="404040" w:themeColor="text1" w:themeTint="BF"/>
          <w:lang w:eastAsia="nl-BE"/>
        </w:rPr>
        <w:t xml:space="preserve">het schoolbeleidsplan </w:t>
      </w:r>
      <w:r w:rsidR="00114AAA">
        <w:rPr>
          <w:color w:val="404040" w:themeColor="text1" w:themeTint="BF"/>
          <w:lang w:eastAsia="nl-BE"/>
        </w:rPr>
        <w:t xml:space="preserve">2014-… </w:t>
      </w:r>
      <w:r>
        <w:rPr>
          <w:color w:val="404040" w:themeColor="text1" w:themeTint="BF"/>
          <w:lang w:eastAsia="nl-BE"/>
        </w:rPr>
        <w:t xml:space="preserve">met daaruit afgeleid het strategisch schoolplan. </w:t>
      </w:r>
      <w:r w:rsidR="00857D66">
        <w:rPr>
          <w:color w:val="404040" w:themeColor="text1" w:themeTint="BF"/>
          <w:lang w:eastAsia="nl-BE"/>
        </w:rPr>
        <w:t>Jaarlijks wordt eind juni een balans</w:t>
      </w:r>
      <w:r w:rsidR="002C650C">
        <w:rPr>
          <w:color w:val="404040" w:themeColor="text1" w:themeTint="BF"/>
          <w:lang w:eastAsia="nl-BE"/>
        </w:rPr>
        <w:t xml:space="preserve"> </w:t>
      </w:r>
      <w:r w:rsidR="00857D66">
        <w:rPr>
          <w:color w:val="404040" w:themeColor="text1" w:themeTint="BF"/>
          <w:lang w:eastAsia="nl-BE"/>
        </w:rPr>
        <w:t>opgemaakt van de uitgevoerde acties binnen het beleidsplan</w:t>
      </w:r>
      <w:r w:rsidR="002C650C">
        <w:rPr>
          <w:color w:val="404040" w:themeColor="text1" w:themeTint="BF"/>
          <w:lang w:eastAsia="nl-BE"/>
        </w:rPr>
        <w:t xml:space="preserve"> en eind augustus nieuwe richtpunten binnen het beleidsplan uitgezet.</w:t>
      </w:r>
    </w:p>
    <w:p w14:paraId="6902B825" w14:textId="318E0086" w:rsidR="002F113D" w:rsidRDefault="002F113D" w:rsidP="009E74D1">
      <w:pPr>
        <w:pStyle w:val="Geenafstand"/>
        <w:numPr>
          <w:ilvl w:val="0"/>
          <w:numId w:val="11"/>
        </w:numPr>
        <w:spacing w:before="80"/>
        <w:rPr>
          <w:color w:val="404040" w:themeColor="text1" w:themeTint="BF"/>
          <w:lang w:eastAsia="nl-BE"/>
        </w:rPr>
      </w:pPr>
      <w:r>
        <w:rPr>
          <w:color w:val="404040" w:themeColor="text1" w:themeTint="BF"/>
          <w:lang w:eastAsia="nl-BE"/>
        </w:rPr>
        <w:t xml:space="preserve">Het verder implementeren van een duidelijke, open communicatiestijl op en tussen alle niveaus </w:t>
      </w:r>
      <w:r w:rsidR="002C650C">
        <w:rPr>
          <w:color w:val="404040" w:themeColor="text1" w:themeTint="BF"/>
          <w:lang w:eastAsia="nl-BE"/>
        </w:rPr>
        <w:t>blijft</w:t>
      </w:r>
      <w:r>
        <w:rPr>
          <w:color w:val="404040" w:themeColor="text1" w:themeTint="BF"/>
          <w:lang w:eastAsia="nl-BE"/>
        </w:rPr>
        <w:t xml:space="preserve"> nog bijsturing</w:t>
      </w:r>
      <w:r w:rsidR="002C650C">
        <w:rPr>
          <w:color w:val="404040" w:themeColor="text1" w:themeTint="BF"/>
          <w:lang w:eastAsia="nl-BE"/>
        </w:rPr>
        <w:t xml:space="preserve"> vragen</w:t>
      </w:r>
      <w:r>
        <w:rPr>
          <w:color w:val="404040" w:themeColor="text1" w:themeTint="BF"/>
          <w:lang w:eastAsia="nl-BE"/>
        </w:rPr>
        <w:t xml:space="preserve">.  </w:t>
      </w:r>
    </w:p>
    <w:p w14:paraId="47A64B59" w14:textId="5D8AA4A0" w:rsidR="00E72987" w:rsidRDefault="006F1A34" w:rsidP="002F113D">
      <w:pPr>
        <w:pStyle w:val="Geenafstand"/>
        <w:spacing w:before="60"/>
        <w:ind w:left="720"/>
        <w:rPr>
          <w:color w:val="404040" w:themeColor="text1" w:themeTint="BF"/>
          <w:szCs w:val="22"/>
        </w:rPr>
      </w:pPr>
      <w:r>
        <w:rPr>
          <w:color w:val="404040" w:themeColor="text1" w:themeTint="BF"/>
          <w:szCs w:val="22"/>
        </w:rPr>
        <w:t xml:space="preserve">Het leren </w:t>
      </w:r>
      <w:r w:rsidR="000A4DCD">
        <w:rPr>
          <w:color w:val="404040" w:themeColor="text1" w:themeTint="BF"/>
          <w:szCs w:val="22"/>
        </w:rPr>
        <w:t>raadple</w:t>
      </w:r>
      <w:r w:rsidR="00141FEF">
        <w:rPr>
          <w:color w:val="404040" w:themeColor="text1" w:themeTint="BF"/>
          <w:szCs w:val="22"/>
        </w:rPr>
        <w:t>gen van het schoolwerkpl</w:t>
      </w:r>
      <w:r>
        <w:rPr>
          <w:color w:val="404040" w:themeColor="text1" w:themeTint="BF"/>
          <w:szCs w:val="22"/>
        </w:rPr>
        <w:t>an dient te worden geï</w:t>
      </w:r>
      <w:r w:rsidR="00141FEF">
        <w:rPr>
          <w:color w:val="404040" w:themeColor="text1" w:themeTint="BF"/>
          <w:szCs w:val="22"/>
        </w:rPr>
        <w:t>ntensifiëerd om</w:t>
      </w:r>
      <w:r w:rsidR="00E72987">
        <w:rPr>
          <w:color w:val="404040" w:themeColor="text1" w:themeTint="BF"/>
          <w:szCs w:val="22"/>
        </w:rPr>
        <w:t xml:space="preserve"> de diverse onderwijsprocessen </w:t>
      </w:r>
      <w:r w:rsidR="004E2218" w:rsidRPr="004E2218">
        <w:rPr>
          <w:color w:val="404040" w:themeColor="text1" w:themeTint="BF"/>
          <w:szCs w:val="22"/>
        </w:rPr>
        <w:t xml:space="preserve">binnen Richtpunt Campus Buggenhout </w:t>
      </w:r>
      <w:r w:rsidR="00141FEF">
        <w:rPr>
          <w:color w:val="404040" w:themeColor="text1" w:themeTint="BF"/>
          <w:szCs w:val="22"/>
        </w:rPr>
        <w:t>blijvend in kaart te brengen</w:t>
      </w:r>
      <w:r w:rsidR="00E72987">
        <w:rPr>
          <w:color w:val="404040" w:themeColor="text1" w:themeTint="BF"/>
          <w:szCs w:val="22"/>
        </w:rPr>
        <w:t xml:space="preserve">.  </w:t>
      </w:r>
    </w:p>
    <w:p w14:paraId="0F8BA23C" w14:textId="3CCF4BB3" w:rsidR="00E72987" w:rsidRDefault="00E72987" w:rsidP="002F113D">
      <w:pPr>
        <w:pStyle w:val="Geenafstand"/>
        <w:spacing w:before="60"/>
        <w:ind w:left="720"/>
        <w:rPr>
          <w:color w:val="404040" w:themeColor="text1" w:themeTint="BF"/>
          <w:szCs w:val="22"/>
        </w:rPr>
      </w:pPr>
      <w:r>
        <w:rPr>
          <w:color w:val="404040" w:themeColor="text1" w:themeTint="BF"/>
          <w:szCs w:val="22"/>
        </w:rPr>
        <w:t xml:space="preserve">Het schoolwerkplan is </w:t>
      </w:r>
      <w:r w:rsidR="00EA2141">
        <w:rPr>
          <w:color w:val="404040" w:themeColor="text1" w:themeTint="BF"/>
          <w:szCs w:val="22"/>
        </w:rPr>
        <w:t>digitaal (Smartschool) en</w:t>
      </w:r>
      <w:r>
        <w:rPr>
          <w:color w:val="404040" w:themeColor="text1" w:themeTint="BF"/>
          <w:szCs w:val="22"/>
        </w:rPr>
        <w:t xml:space="preserve"> op papier (map lerarenkamer) door elk lid van het schoolteam, op elk gewenst ogenblik raadpleegbaar.  </w:t>
      </w:r>
    </w:p>
    <w:p w14:paraId="68DF4518" w14:textId="7991D9DF" w:rsidR="00114AAA" w:rsidRDefault="00F56406" w:rsidP="002F113D">
      <w:pPr>
        <w:pStyle w:val="Geenafstand"/>
        <w:spacing w:before="60"/>
        <w:ind w:left="720"/>
        <w:rPr>
          <w:color w:val="404040" w:themeColor="text1" w:themeTint="BF"/>
          <w:szCs w:val="22"/>
        </w:rPr>
      </w:pPr>
      <w:r>
        <w:rPr>
          <w:color w:val="404040" w:themeColor="text1" w:themeTint="BF"/>
          <w:szCs w:val="22"/>
        </w:rPr>
        <w:lastRenderedPageBreak/>
        <w:t>Het</w:t>
      </w:r>
      <w:r w:rsidR="00114AAA">
        <w:rPr>
          <w:color w:val="404040" w:themeColor="text1" w:themeTint="BF"/>
          <w:szCs w:val="22"/>
        </w:rPr>
        <w:t xml:space="preserve"> schoolwerkplan </w:t>
      </w:r>
      <w:r>
        <w:rPr>
          <w:color w:val="404040" w:themeColor="text1" w:themeTint="BF"/>
          <w:szCs w:val="22"/>
        </w:rPr>
        <w:t xml:space="preserve">fungeert </w:t>
      </w:r>
      <w:r w:rsidR="00114AAA">
        <w:rPr>
          <w:color w:val="404040" w:themeColor="text1" w:themeTint="BF"/>
          <w:szCs w:val="22"/>
        </w:rPr>
        <w:t>als toetsingsinstrument binnen kwaliteitszorg.</w:t>
      </w:r>
    </w:p>
    <w:p w14:paraId="2D741283" w14:textId="205CEBA0" w:rsidR="00D6798B" w:rsidRDefault="0002250C" w:rsidP="009E74D1">
      <w:pPr>
        <w:pStyle w:val="Geenafstand"/>
        <w:numPr>
          <w:ilvl w:val="0"/>
          <w:numId w:val="11"/>
        </w:numPr>
        <w:spacing w:before="120"/>
        <w:rPr>
          <w:color w:val="404040" w:themeColor="text1" w:themeTint="BF"/>
          <w:szCs w:val="22"/>
        </w:rPr>
      </w:pPr>
      <w:r w:rsidRPr="005B4D55">
        <w:rPr>
          <w:color w:val="404040" w:themeColor="text1" w:themeTint="BF"/>
          <w:szCs w:val="22"/>
        </w:rPr>
        <w:t>D</w:t>
      </w:r>
      <w:r w:rsidR="005B4D55" w:rsidRPr="005B4D55">
        <w:rPr>
          <w:color w:val="404040" w:themeColor="text1" w:themeTint="BF"/>
          <w:szCs w:val="22"/>
        </w:rPr>
        <w:t xml:space="preserve">oor de voorbije periode </w:t>
      </w:r>
      <w:r w:rsidR="00D6798B" w:rsidRPr="005B4D55">
        <w:rPr>
          <w:color w:val="404040" w:themeColor="text1" w:themeTint="BF"/>
          <w:szCs w:val="22"/>
        </w:rPr>
        <w:t xml:space="preserve">extra aandacht </w:t>
      </w:r>
      <w:r w:rsidR="005B4D55" w:rsidRPr="005B4D55">
        <w:rPr>
          <w:color w:val="404040" w:themeColor="text1" w:themeTint="BF"/>
          <w:szCs w:val="22"/>
        </w:rPr>
        <w:t xml:space="preserve">te besteden aan de uitbouw van </w:t>
      </w:r>
      <w:r w:rsidR="00067C13">
        <w:rPr>
          <w:color w:val="404040" w:themeColor="text1" w:themeTint="BF"/>
          <w:szCs w:val="22"/>
        </w:rPr>
        <w:t xml:space="preserve">zowel een digitaal (Database) als </w:t>
      </w:r>
      <w:r w:rsidR="005B4D55" w:rsidRPr="005B4D55">
        <w:rPr>
          <w:color w:val="404040" w:themeColor="text1" w:themeTint="BF"/>
          <w:szCs w:val="22"/>
        </w:rPr>
        <w:t xml:space="preserve">administratief </w:t>
      </w:r>
      <w:r w:rsidR="00067C13">
        <w:rPr>
          <w:color w:val="404040" w:themeColor="text1" w:themeTint="BF"/>
          <w:szCs w:val="22"/>
        </w:rPr>
        <w:t xml:space="preserve">instrument (handleiding zorg- en leerbeleid) </w:t>
      </w:r>
      <w:r w:rsidR="005B4D55" w:rsidRPr="005B4D55">
        <w:rPr>
          <w:color w:val="404040" w:themeColor="text1" w:themeTint="BF"/>
          <w:szCs w:val="22"/>
        </w:rPr>
        <w:t xml:space="preserve">om </w:t>
      </w:r>
      <w:r w:rsidR="00D6798B" w:rsidRPr="005B4D55">
        <w:rPr>
          <w:color w:val="404040" w:themeColor="text1" w:themeTint="BF"/>
          <w:szCs w:val="22"/>
        </w:rPr>
        <w:t>structur</w:t>
      </w:r>
      <w:r w:rsidR="005B4D55" w:rsidRPr="005B4D55">
        <w:rPr>
          <w:color w:val="404040" w:themeColor="text1" w:themeTint="BF"/>
          <w:szCs w:val="22"/>
        </w:rPr>
        <w:t>e</w:t>
      </w:r>
      <w:r w:rsidR="00D6798B" w:rsidRPr="005B4D55">
        <w:rPr>
          <w:color w:val="404040" w:themeColor="text1" w:themeTint="BF"/>
          <w:szCs w:val="22"/>
        </w:rPr>
        <w:t>el</w:t>
      </w:r>
      <w:r w:rsidR="005B4D55" w:rsidRPr="005B4D55">
        <w:rPr>
          <w:color w:val="404040" w:themeColor="text1" w:themeTint="BF"/>
          <w:szCs w:val="22"/>
        </w:rPr>
        <w:t xml:space="preserve"> en planmatig</w:t>
      </w:r>
      <w:r w:rsidR="00D6798B" w:rsidRPr="005B4D55">
        <w:rPr>
          <w:color w:val="404040" w:themeColor="text1" w:themeTint="BF"/>
          <w:szCs w:val="22"/>
        </w:rPr>
        <w:t xml:space="preserve"> </w:t>
      </w:r>
      <w:r w:rsidR="005B4D55" w:rsidRPr="005B4D55">
        <w:rPr>
          <w:color w:val="404040" w:themeColor="text1" w:themeTint="BF"/>
          <w:szCs w:val="22"/>
        </w:rPr>
        <w:t xml:space="preserve">leef- en leervorderingen te registreren </w:t>
      </w:r>
      <w:r w:rsidR="00114AAA">
        <w:rPr>
          <w:color w:val="404040" w:themeColor="text1" w:themeTint="BF"/>
          <w:szCs w:val="22"/>
        </w:rPr>
        <w:t xml:space="preserve">wordt handelingsgericht werken en het cyclisch proces </w:t>
      </w:r>
      <w:r w:rsidR="005B4D55" w:rsidRPr="005B4D55">
        <w:rPr>
          <w:color w:val="404040" w:themeColor="text1" w:themeTint="BF"/>
          <w:szCs w:val="22"/>
        </w:rPr>
        <w:t xml:space="preserve">handelingsplanning </w:t>
      </w:r>
      <w:r w:rsidR="005B4D55">
        <w:rPr>
          <w:color w:val="404040" w:themeColor="text1" w:themeTint="BF"/>
          <w:szCs w:val="22"/>
        </w:rPr>
        <w:t xml:space="preserve">als </w:t>
      </w:r>
      <w:r w:rsidR="005B4D55" w:rsidRPr="005B4D55">
        <w:rPr>
          <w:color w:val="404040" w:themeColor="text1" w:themeTint="BF"/>
          <w:szCs w:val="22"/>
        </w:rPr>
        <w:t>vanzelfsprekend</w:t>
      </w:r>
      <w:r w:rsidR="005B4D55">
        <w:rPr>
          <w:color w:val="404040" w:themeColor="text1" w:themeTint="BF"/>
          <w:szCs w:val="22"/>
        </w:rPr>
        <w:t xml:space="preserve"> </w:t>
      </w:r>
      <w:r w:rsidR="005B4D55" w:rsidRPr="005B4D55">
        <w:rPr>
          <w:color w:val="404040" w:themeColor="text1" w:themeTint="BF"/>
          <w:szCs w:val="22"/>
        </w:rPr>
        <w:t xml:space="preserve">door alle leerkrachten </w:t>
      </w:r>
      <w:r w:rsidR="002A0D40">
        <w:rPr>
          <w:color w:val="404040" w:themeColor="text1" w:themeTint="BF"/>
          <w:szCs w:val="22"/>
        </w:rPr>
        <w:t>uitgevoerd.</w:t>
      </w:r>
      <w:r w:rsidR="005B4D55" w:rsidRPr="005B4D55">
        <w:rPr>
          <w:color w:val="404040" w:themeColor="text1" w:themeTint="BF"/>
          <w:szCs w:val="22"/>
        </w:rPr>
        <w:t xml:space="preserve"> </w:t>
      </w:r>
      <w:r w:rsidR="004219ED">
        <w:rPr>
          <w:color w:val="404040" w:themeColor="text1" w:themeTint="BF"/>
          <w:szCs w:val="22"/>
        </w:rPr>
        <w:t>Het bewaken van deze werking is een aandachtspunt.</w:t>
      </w:r>
    </w:p>
    <w:p w14:paraId="654E56B2" w14:textId="7248B088" w:rsidR="00122BF8" w:rsidRPr="005B4D55" w:rsidRDefault="00122BF8" w:rsidP="00122BF8">
      <w:pPr>
        <w:pStyle w:val="Geenafstand"/>
        <w:spacing w:before="120"/>
        <w:ind w:left="720"/>
        <w:rPr>
          <w:color w:val="404040" w:themeColor="text1" w:themeTint="BF"/>
          <w:szCs w:val="22"/>
        </w:rPr>
      </w:pPr>
      <w:r w:rsidRPr="002F113D">
        <w:rPr>
          <w:noProof/>
          <w:lang w:val="nl-NL" w:eastAsia="nl-NL"/>
        </w:rPr>
        <w:drawing>
          <wp:anchor distT="0" distB="0" distL="114300" distR="114300" simplePos="0" relativeHeight="252143104" behindDoc="0" locked="0" layoutInCell="1" allowOverlap="1" wp14:anchorId="3A0626C0" wp14:editId="5BDDA821">
            <wp:simplePos x="0" y="0"/>
            <wp:positionH relativeFrom="column">
              <wp:posOffset>531495</wp:posOffset>
            </wp:positionH>
            <wp:positionV relativeFrom="paragraph">
              <wp:posOffset>81280</wp:posOffset>
            </wp:positionV>
            <wp:extent cx="5113655" cy="2626360"/>
            <wp:effectExtent l="0" t="0" r="0" b="0"/>
            <wp:wrapNone/>
            <wp:docPr id="51" name="Afbeelding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113655" cy="2626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08E8DB" w14:textId="3CC87BF8" w:rsidR="001515C0" w:rsidRDefault="001515C0" w:rsidP="001515C0">
      <w:pPr>
        <w:pStyle w:val="Geenafstand"/>
        <w:spacing w:before="120"/>
        <w:ind w:left="720"/>
        <w:rPr>
          <w:color w:val="404040" w:themeColor="text1" w:themeTint="BF"/>
          <w:szCs w:val="22"/>
        </w:rPr>
      </w:pPr>
    </w:p>
    <w:p w14:paraId="7CDA0B39" w14:textId="451DBD36" w:rsidR="001515C0" w:rsidRDefault="001515C0" w:rsidP="001515C0">
      <w:pPr>
        <w:pStyle w:val="Geenafstand"/>
        <w:spacing w:before="120"/>
        <w:ind w:left="720"/>
        <w:rPr>
          <w:color w:val="404040" w:themeColor="text1" w:themeTint="BF"/>
          <w:szCs w:val="22"/>
        </w:rPr>
      </w:pPr>
    </w:p>
    <w:p w14:paraId="53ED78AD" w14:textId="77777777" w:rsidR="001515C0" w:rsidRDefault="001515C0" w:rsidP="001515C0">
      <w:pPr>
        <w:pStyle w:val="Geenafstand"/>
        <w:spacing w:before="120"/>
        <w:ind w:left="720"/>
        <w:rPr>
          <w:color w:val="404040" w:themeColor="text1" w:themeTint="BF"/>
          <w:szCs w:val="22"/>
        </w:rPr>
      </w:pPr>
    </w:p>
    <w:p w14:paraId="583B5F23" w14:textId="17E75F80" w:rsidR="001515C0" w:rsidRDefault="004E2218" w:rsidP="001515C0">
      <w:pPr>
        <w:pStyle w:val="Geenafstand"/>
        <w:spacing w:before="120"/>
        <w:ind w:left="720"/>
        <w:rPr>
          <w:color w:val="404040" w:themeColor="text1" w:themeTint="BF"/>
          <w:szCs w:val="22"/>
        </w:rPr>
      </w:pPr>
      <w:r>
        <w:rPr>
          <w:noProof/>
          <w:color w:val="404040" w:themeColor="text1" w:themeTint="BF"/>
          <w:szCs w:val="22"/>
          <w:lang w:val="nl-NL" w:eastAsia="nl-NL"/>
        </w:rPr>
        <mc:AlternateContent>
          <mc:Choice Requires="wps">
            <w:drawing>
              <wp:anchor distT="0" distB="0" distL="114300" distR="114300" simplePos="0" relativeHeight="252260864" behindDoc="0" locked="0" layoutInCell="1" allowOverlap="1" wp14:anchorId="22476E0B" wp14:editId="7772BA08">
                <wp:simplePos x="0" y="0"/>
                <wp:positionH relativeFrom="column">
                  <wp:posOffset>2351405</wp:posOffset>
                </wp:positionH>
                <wp:positionV relativeFrom="paragraph">
                  <wp:posOffset>17780</wp:posOffset>
                </wp:positionV>
                <wp:extent cx="916940" cy="226695"/>
                <wp:effectExtent l="0" t="0" r="0" b="1905"/>
                <wp:wrapThrough wrapText="bothSides">
                  <wp:wrapPolygon edited="0">
                    <wp:start x="0" y="0"/>
                    <wp:lineTo x="0" y="19361"/>
                    <wp:lineTo x="20942" y="19361"/>
                    <wp:lineTo x="20942" y="0"/>
                    <wp:lineTo x="0" y="0"/>
                  </wp:wrapPolygon>
                </wp:wrapThrough>
                <wp:docPr id="64" name="Rechthoek 64"/>
                <wp:cNvGraphicFramePr/>
                <a:graphic xmlns:a="http://schemas.openxmlformats.org/drawingml/2006/main">
                  <a:graphicData uri="http://schemas.microsoft.com/office/word/2010/wordprocessingShape">
                    <wps:wsp>
                      <wps:cNvSpPr/>
                      <wps:spPr>
                        <a:xfrm>
                          <a:off x="0" y="0"/>
                          <a:ext cx="916940" cy="226695"/>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9A69FEF" id="Rechthoek 64" o:spid="_x0000_s1026" style="position:absolute;margin-left:185.15pt;margin-top:1.4pt;width:72.2pt;height:17.85pt;z-index:252260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" fillcolor="white [3201]" stroked="f" strokeweight="1pt">
                <w10:wrap type="through"/>
              </v:rect>
            </w:pict>
          </mc:Fallback>
        </mc:AlternateContent>
      </w:r>
    </w:p>
    <w:p w14:paraId="7B7D2930" w14:textId="77777777" w:rsidR="000E3F5F" w:rsidRDefault="000E3F5F" w:rsidP="00C416C0">
      <w:pPr>
        <w:pStyle w:val="Geenafstand"/>
        <w:spacing w:before="120"/>
        <w:rPr>
          <w:color w:val="404040" w:themeColor="text1" w:themeTint="BF"/>
          <w:szCs w:val="22"/>
        </w:rPr>
      </w:pPr>
    </w:p>
    <w:p w14:paraId="0AC47BF3" w14:textId="77777777" w:rsidR="00C35679" w:rsidRDefault="00C35679" w:rsidP="00C416C0">
      <w:pPr>
        <w:pStyle w:val="Geenafstand"/>
        <w:spacing w:before="120"/>
        <w:rPr>
          <w:color w:val="404040" w:themeColor="text1" w:themeTint="BF"/>
          <w:szCs w:val="22"/>
        </w:rPr>
      </w:pPr>
    </w:p>
    <w:p w14:paraId="2ED3DAD7" w14:textId="77777777" w:rsidR="00C35679" w:rsidRDefault="00C35679" w:rsidP="00C416C0">
      <w:pPr>
        <w:pStyle w:val="Geenafstand"/>
        <w:spacing w:before="120"/>
        <w:rPr>
          <w:color w:val="404040" w:themeColor="text1" w:themeTint="BF"/>
          <w:szCs w:val="22"/>
        </w:rPr>
      </w:pPr>
    </w:p>
    <w:p w14:paraId="09956CE5" w14:textId="77777777" w:rsidR="00CD6E05" w:rsidRDefault="00CD6E05" w:rsidP="00C416C0">
      <w:pPr>
        <w:pStyle w:val="Geenafstand"/>
        <w:spacing w:before="120"/>
        <w:rPr>
          <w:color w:val="404040" w:themeColor="text1" w:themeTint="BF"/>
          <w:szCs w:val="22"/>
        </w:rPr>
      </w:pPr>
    </w:p>
    <w:p w14:paraId="0F45F884" w14:textId="77777777" w:rsidR="00CD6E05" w:rsidRDefault="00CD6E05" w:rsidP="00C416C0">
      <w:pPr>
        <w:pStyle w:val="Geenafstand"/>
        <w:spacing w:before="120"/>
        <w:rPr>
          <w:color w:val="404040" w:themeColor="text1" w:themeTint="BF"/>
          <w:szCs w:val="22"/>
        </w:rPr>
      </w:pPr>
    </w:p>
    <w:p w14:paraId="0A5BA8C9" w14:textId="77777777" w:rsidR="00CD6E05" w:rsidRDefault="00CD6E05" w:rsidP="00C416C0">
      <w:pPr>
        <w:pStyle w:val="Geenafstand"/>
        <w:spacing w:before="120"/>
        <w:rPr>
          <w:color w:val="404040" w:themeColor="text1" w:themeTint="BF"/>
          <w:szCs w:val="22"/>
        </w:rPr>
      </w:pPr>
    </w:p>
    <w:p w14:paraId="107F417A" w14:textId="77777777" w:rsidR="00C35679" w:rsidRDefault="00C35679" w:rsidP="00C416C0">
      <w:pPr>
        <w:pStyle w:val="Geenafstand"/>
        <w:spacing w:before="120"/>
        <w:rPr>
          <w:color w:val="404040" w:themeColor="text1" w:themeTint="BF"/>
          <w:szCs w:val="22"/>
        </w:rPr>
      </w:pPr>
    </w:p>
    <w:p w14:paraId="66EA58B4" w14:textId="4E73866F" w:rsidR="00E36DEA" w:rsidRPr="00122BF8" w:rsidRDefault="004E2218" w:rsidP="00122BF8">
      <w:pPr>
        <w:pStyle w:val="Lijstalinea"/>
        <w:numPr>
          <w:ilvl w:val="0"/>
          <w:numId w:val="6"/>
        </w:numPr>
        <w:spacing w:before="240" w:after="360" w:line="360" w:lineRule="auto"/>
        <w:rPr>
          <w:b/>
          <w:smallCaps/>
          <w:color w:val="404040" w:themeColor="text1" w:themeTint="BF"/>
          <w:szCs w:val="22"/>
        </w:rPr>
      </w:pPr>
      <w:r>
        <w:rPr>
          <w:b/>
          <w:smallCaps/>
          <w:color w:val="404040" w:themeColor="text1" w:themeTint="BF"/>
          <w:szCs w:val="22"/>
        </w:rPr>
        <w:t>analy</w:t>
      </w:r>
      <w:r w:rsidR="00122BF8">
        <w:rPr>
          <w:b/>
          <w:smallCaps/>
          <w:color w:val="404040" w:themeColor="text1" w:themeTint="BF"/>
          <w:szCs w:val="22"/>
        </w:rPr>
        <w:t>se van de indicatoren</w:t>
      </w:r>
    </w:p>
    <w:p w14:paraId="3FA5229A" w14:textId="5AADC64A" w:rsidR="00E45E16" w:rsidRPr="00E36DEA" w:rsidRDefault="00E45E16" w:rsidP="009442C9">
      <w:pPr>
        <w:pStyle w:val="Lijstalinea"/>
        <w:numPr>
          <w:ilvl w:val="1"/>
          <w:numId w:val="6"/>
        </w:numPr>
        <w:spacing w:before="240" w:after="360" w:line="360" w:lineRule="auto"/>
        <w:rPr>
          <w:smallCaps/>
          <w:color w:val="404040" w:themeColor="text1" w:themeTint="BF"/>
        </w:rPr>
      </w:pPr>
      <w:r w:rsidRPr="00E36DEA">
        <w:rPr>
          <w:smallCaps/>
          <w:color w:val="404040" w:themeColor="text1" w:themeTint="BF"/>
        </w:rPr>
        <w:t>analyse</w:t>
      </w:r>
    </w:p>
    <w:p w14:paraId="4F534CC8" w14:textId="041F7573" w:rsidR="00DA10F8" w:rsidRPr="00DE6E9B" w:rsidRDefault="00DA10F8" w:rsidP="00DE6E9B">
      <w:pPr>
        <w:pStyle w:val="Geenafstand"/>
        <w:spacing w:before="120"/>
        <w:rPr>
          <w:color w:val="404040" w:themeColor="text1" w:themeTint="BF"/>
        </w:rPr>
      </w:pPr>
      <w:r w:rsidRPr="00DE6E9B">
        <w:rPr>
          <w:color w:val="404040" w:themeColor="text1" w:themeTint="BF"/>
        </w:rPr>
        <w:t>De indicatoren zijn:</w:t>
      </w:r>
    </w:p>
    <w:p w14:paraId="63D1D684" w14:textId="3BFDB662" w:rsidR="00DA10F8" w:rsidRPr="00DE6E9B" w:rsidRDefault="00DE6E9B" w:rsidP="009E74D1">
      <w:pPr>
        <w:pStyle w:val="Geenafstand"/>
        <w:numPr>
          <w:ilvl w:val="0"/>
          <w:numId w:val="12"/>
        </w:numPr>
        <w:spacing w:before="120"/>
        <w:rPr>
          <w:color w:val="404040" w:themeColor="text1" w:themeTint="BF"/>
        </w:rPr>
      </w:pPr>
      <w:r w:rsidRPr="00DE6E9B">
        <w:rPr>
          <w:color w:val="404040" w:themeColor="text1" w:themeTint="BF"/>
        </w:rPr>
        <w:t>D</w:t>
      </w:r>
      <w:r w:rsidR="00DA10F8" w:rsidRPr="00DE6E9B">
        <w:rPr>
          <w:color w:val="404040" w:themeColor="text1" w:themeTint="BF"/>
        </w:rPr>
        <w:t>e moeder is niet in het bezit van een diploma secundair onderwijs, een studiegetuigschrift van het tweede leerjaar van de derde graad van het beroeps secundair onderwijs of van een daarmee gelijkwaardig studiebewijs;</w:t>
      </w:r>
    </w:p>
    <w:p w14:paraId="6956B0FB" w14:textId="5DDBAA77" w:rsidR="00DA10F8" w:rsidRPr="00DE6E9B" w:rsidRDefault="00DA10F8" w:rsidP="009E74D1">
      <w:pPr>
        <w:pStyle w:val="Geenafstand"/>
        <w:numPr>
          <w:ilvl w:val="0"/>
          <w:numId w:val="12"/>
        </w:numPr>
        <w:spacing w:after="120"/>
        <w:rPr>
          <w:color w:val="404040" w:themeColor="text1" w:themeTint="BF"/>
        </w:rPr>
      </w:pPr>
      <w:r w:rsidRPr="00DE6E9B">
        <w:rPr>
          <w:color w:val="404040" w:themeColor="text1" w:themeTint="BF"/>
        </w:rPr>
        <w:t xml:space="preserve">de taal die de leerling in het gezin spreekt is niet het Nederlands: </w:t>
      </w:r>
    </w:p>
    <w:p w14:paraId="671677D2" w14:textId="5AB10808" w:rsidR="00DA10F8" w:rsidRPr="00DE6E9B" w:rsidRDefault="00DA10F8" w:rsidP="009E74D1">
      <w:pPr>
        <w:pStyle w:val="Geenafstand"/>
        <w:numPr>
          <w:ilvl w:val="0"/>
          <w:numId w:val="13"/>
        </w:numPr>
        <w:spacing w:after="120"/>
        <w:rPr>
          <w:color w:val="404040" w:themeColor="text1" w:themeTint="BF"/>
        </w:rPr>
      </w:pPr>
      <w:r w:rsidRPr="00DE6E9B">
        <w:rPr>
          <w:color w:val="404040" w:themeColor="text1" w:themeTint="BF"/>
        </w:rPr>
        <w:t>slechts één gezinslid en noch met moeder, vader, broers of zussen Nederlands spreekt</w:t>
      </w:r>
    </w:p>
    <w:p w14:paraId="6E0CC339" w14:textId="390BF483" w:rsidR="00DA10F8" w:rsidRPr="00DE6E9B" w:rsidRDefault="00DA10F8" w:rsidP="009E74D1">
      <w:pPr>
        <w:pStyle w:val="Geenafstand"/>
        <w:numPr>
          <w:ilvl w:val="0"/>
          <w:numId w:val="13"/>
        </w:numPr>
        <w:spacing w:after="120"/>
        <w:rPr>
          <w:color w:val="404040" w:themeColor="text1" w:themeTint="BF"/>
        </w:rPr>
      </w:pPr>
      <w:r w:rsidRPr="00DE6E9B">
        <w:rPr>
          <w:color w:val="404040" w:themeColor="text1" w:themeTint="BF"/>
        </w:rPr>
        <w:t>meer dan één gezinslid heeft en met geen of met maximum een van de volgende gezinsleden Nederlands spreekt: moeder, vader, broers of zussen. Verschillende broers en zussen worden steeds als één gezinslid beschouwd.</w:t>
      </w:r>
    </w:p>
    <w:p w14:paraId="242A1219" w14:textId="71E24AA2" w:rsidR="00DA10F8" w:rsidRDefault="00DA10F8" w:rsidP="00DE6E9B">
      <w:pPr>
        <w:pStyle w:val="Geenafstand"/>
        <w:spacing w:after="120"/>
        <w:rPr>
          <w:color w:val="404040" w:themeColor="text1" w:themeTint="BF"/>
        </w:rPr>
      </w:pPr>
      <w:r w:rsidRPr="00DE6E9B">
        <w:rPr>
          <w:color w:val="404040" w:themeColor="text1" w:themeTint="BF"/>
        </w:rPr>
        <w:t>Een leerling die enkel en alleen voldoet aan de indicator “thuistaal”, komt niet in aanmerking voor het bereiken van de 40%</w:t>
      </w:r>
      <w:r w:rsidR="00640C17">
        <w:rPr>
          <w:color w:val="404040" w:themeColor="text1" w:themeTint="BF"/>
        </w:rPr>
        <w:t xml:space="preserve"> </w:t>
      </w:r>
      <w:r w:rsidRPr="00DE6E9B">
        <w:rPr>
          <w:color w:val="404040" w:themeColor="text1" w:themeTint="BF"/>
        </w:rPr>
        <w:t>grens noch voor aanvullende ondersteuning; enkel een leerling die aan deze indicator voldoet in combinatie met de andere indicator, komt daarvoor wel in aanmerking en krijgt hierdoor een extra gewicht.</w:t>
      </w:r>
    </w:p>
    <w:p w14:paraId="09985914" w14:textId="77777777" w:rsidR="00DE6E9B" w:rsidRPr="00DE6E9B" w:rsidRDefault="00DE6E9B" w:rsidP="00DE6E9B">
      <w:pPr>
        <w:pStyle w:val="Geenafstand"/>
        <w:spacing w:after="120"/>
        <w:rPr>
          <w:color w:val="404040" w:themeColor="text1" w:themeTint="BF"/>
        </w:rPr>
      </w:pPr>
    </w:p>
    <w:p w14:paraId="6636E7D3" w14:textId="77777777" w:rsidR="000A6D80" w:rsidRDefault="00096AED" w:rsidP="00E45E16">
      <w:pPr>
        <w:pStyle w:val="Geenafstand"/>
        <w:numPr>
          <w:ilvl w:val="1"/>
          <w:numId w:val="6"/>
        </w:numPr>
        <w:spacing w:before="120"/>
        <w:rPr>
          <w:smallCaps/>
          <w:color w:val="404040" w:themeColor="text1" w:themeTint="BF"/>
        </w:rPr>
      </w:pPr>
      <w:r w:rsidRPr="00E36DEA">
        <w:rPr>
          <w:smallCaps/>
          <w:color w:val="404040" w:themeColor="text1" w:themeTint="BF"/>
        </w:rPr>
        <w:t>c</w:t>
      </w:r>
      <w:r w:rsidR="00E45E16" w:rsidRPr="00E36DEA">
        <w:rPr>
          <w:smallCaps/>
          <w:color w:val="404040" w:themeColor="text1" w:themeTint="BF"/>
        </w:rPr>
        <w:t>onclusies</w:t>
      </w:r>
    </w:p>
    <w:p w14:paraId="172D2A0B" w14:textId="4DC87D74" w:rsidR="00E45E16" w:rsidRPr="000A6D80" w:rsidRDefault="000A6D80" w:rsidP="000A6D80">
      <w:pPr>
        <w:pStyle w:val="Geenafstand"/>
        <w:spacing w:before="120"/>
        <w:rPr>
          <w:smallCaps/>
          <w:color w:val="262626" w:themeColor="text1" w:themeTint="D9"/>
        </w:rPr>
      </w:pPr>
      <w:r w:rsidRPr="000A6D80">
        <w:rPr>
          <w:color w:val="404040" w:themeColor="text1" w:themeTint="BF"/>
        </w:rPr>
        <w:t xml:space="preserve">Vanuit de geraadpleegde gegevens stellen we vast dat de grootste indicator het opleidingsniveau van de moeder blijft. </w:t>
      </w:r>
      <w:r w:rsidR="00E45E16" w:rsidRPr="000A6D80">
        <w:rPr>
          <w:color w:val="262626" w:themeColor="text1" w:themeTint="D9"/>
        </w:rPr>
        <w:t>De keuze voor de 1</w:t>
      </w:r>
      <w:r w:rsidR="00E45E16" w:rsidRPr="000A6D80">
        <w:rPr>
          <w:color w:val="262626" w:themeColor="text1" w:themeTint="D9"/>
          <w:vertAlign w:val="superscript"/>
        </w:rPr>
        <w:t>ste</w:t>
      </w:r>
      <w:r w:rsidR="00E45E16" w:rsidRPr="000A6D80">
        <w:rPr>
          <w:color w:val="262626" w:themeColor="text1" w:themeTint="D9"/>
        </w:rPr>
        <w:t xml:space="preserve"> pijler, “onderwijs gerichte opvoedingsondersteuning aanbieden aan de ouders”, waarbij extra aandacht uitgaat naar het verlagen van de schooldrempel</w:t>
      </w:r>
      <w:r w:rsidRPr="000A6D80">
        <w:rPr>
          <w:color w:val="262626" w:themeColor="text1" w:themeTint="D9"/>
        </w:rPr>
        <w:t xml:space="preserve"> blijft</w:t>
      </w:r>
      <w:r w:rsidR="00E45E16" w:rsidRPr="000A6D80">
        <w:rPr>
          <w:color w:val="262626" w:themeColor="text1" w:themeTint="D9"/>
        </w:rPr>
        <w:t xml:space="preserve"> hierdoor vanzelfsprekend.</w:t>
      </w:r>
    </w:p>
    <w:p w14:paraId="2DA68409" w14:textId="05208F93" w:rsidR="00E45E16" w:rsidRPr="000A6D80" w:rsidRDefault="000A6D80" w:rsidP="00E45E16">
      <w:pPr>
        <w:pStyle w:val="Geenafstand"/>
        <w:spacing w:before="120"/>
        <w:rPr>
          <w:color w:val="262626" w:themeColor="text1" w:themeTint="D9"/>
        </w:rPr>
      </w:pPr>
      <w:r w:rsidRPr="000A6D80">
        <w:rPr>
          <w:color w:val="262626" w:themeColor="text1" w:themeTint="D9"/>
        </w:rPr>
        <w:t xml:space="preserve">Door een lichte stijging van de indicator taal is het ook vanzelfsprekend dat we in </w:t>
      </w:r>
      <w:r w:rsidR="00E45E16" w:rsidRPr="000A6D80">
        <w:rPr>
          <w:color w:val="262626" w:themeColor="text1" w:themeTint="D9"/>
        </w:rPr>
        <w:t>de 2</w:t>
      </w:r>
      <w:r w:rsidR="00E45E16" w:rsidRPr="000A6D80">
        <w:rPr>
          <w:color w:val="262626" w:themeColor="text1" w:themeTint="D9"/>
          <w:vertAlign w:val="superscript"/>
        </w:rPr>
        <w:t>de</w:t>
      </w:r>
      <w:r w:rsidR="00E45E16" w:rsidRPr="000A6D80">
        <w:rPr>
          <w:color w:val="262626" w:themeColor="text1" w:themeTint="D9"/>
        </w:rPr>
        <w:t xml:space="preserve"> pijler “ taalvaardigheidsonderwijs in de functionele contexten</w:t>
      </w:r>
      <w:r w:rsidR="00E82E76" w:rsidRPr="000A6D80">
        <w:rPr>
          <w:color w:val="262626" w:themeColor="text1" w:themeTint="D9"/>
        </w:rPr>
        <w:t>,</w:t>
      </w:r>
      <w:r w:rsidR="00E45E16" w:rsidRPr="000A6D80">
        <w:rPr>
          <w:color w:val="262626" w:themeColor="text1" w:themeTint="D9"/>
        </w:rPr>
        <w:t xml:space="preserve"> vooral nadruk </w:t>
      </w:r>
      <w:r w:rsidRPr="000A6D80">
        <w:rPr>
          <w:color w:val="262626" w:themeColor="text1" w:themeTint="D9"/>
        </w:rPr>
        <w:t xml:space="preserve">blijven leggen </w:t>
      </w:r>
      <w:r w:rsidR="00E45E16" w:rsidRPr="000A6D80">
        <w:rPr>
          <w:color w:val="262626" w:themeColor="text1" w:themeTint="D9"/>
        </w:rPr>
        <w:t xml:space="preserve">op het toepasbare van de aangeleerde taalbegrippen in het dagelijks leven.  </w:t>
      </w:r>
      <w:r>
        <w:rPr>
          <w:color w:val="262626" w:themeColor="text1" w:themeTint="D9"/>
        </w:rPr>
        <w:t>De doelstelling voor beide pijlers blijft vanuit GOK Cyclus 2 dus verder lopen namelijk “</w:t>
      </w:r>
      <w:r w:rsidR="00E45E16" w:rsidRPr="000A6D80">
        <w:rPr>
          <w:color w:val="262626" w:themeColor="text1" w:themeTint="D9"/>
        </w:rPr>
        <w:t xml:space="preserve">de jongere een stevig fundament mee te geven voor zijn integratie in de maatschappij </w:t>
      </w:r>
      <w:r>
        <w:rPr>
          <w:color w:val="262626" w:themeColor="text1" w:themeTint="D9"/>
        </w:rPr>
        <w:t xml:space="preserve">en </w:t>
      </w:r>
      <w:r w:rsidR="00E45E16" w:rsidRPr="000A6D80">
        <w:rPr>
          <w:color w:val="262626" w:themeColor="text1" w:themeTint="D9"/>
        </w:rPr>
        <w:t>streven naar (onmerkbare) ondersteuning van de ouder.</w:t>
      </w:r>
    </w:p>
    <w:p w14:paraId="774DF09F" w14:textId="77777777" w:rsidR="002B772D" w:rsidRDefault="002B772D" w:rsidP="002B772D">
      <w:pPr>
        <w:pStyle w:val="Geenafstand"/>
        <w:spacing w:before="120"/>
        <w:ind w:left="360"/>
        <w:rPr>
          <w:b/>
          <w:smallCaps/>
          <w:color w:val="404040" w:themeColor="text1" w:themeTint="BF"/>
          <w:szCs w:val="22"/>
        </w:rPr>
      </w:pPr>
    </w:p>
    <w:p w14:paraId="5E4BFC69" w14:textId="6C037040" w:rsidR="00DA10F8" w:rsidRPr="00096AED" w:rsidRDefault="00DA10F8" w:rsidP="009442C9">
      <w:pPr>
        <w:pStyle w:val="Geenafstand"/>
        <w:numPr>
          <w:ilvl w:val="0"/>
          <w:numId w:val="6"/>
        </w:numPr>
        <w:spacing w:before="120"/>
        <w:rPr>
          <w:b/>
          <w:smallCaps/>
          <w:color w:val="404040" w:themeColor="text1" w:themeTint="BF"/>
          <w:szCs w:val="22"/>
        </w:rPr>
      </w:pPr>
      <w:r w:rsidRPr="00096AED">
        <w:rPr>
          <w:b/>
          <w:smallCaps/>
          <w:color w:val="404040" w:themeColor="text1" w:themeTint="BF"/>
          <w:szCs w:val="22"/>
        </w:rPr>
        <w:t>analyse</w:t>
      </w:r>
      <w:r w:rsidR="0062197F" w:rsidRPr="00096AED">
        <w:rPr>
          <w:b/>
          <w:smallCaps/>
          <w:color w:val="404040" w:themeColor="text1" w:themeTint="BF"/>
          <w:szCs w:val="22"/>
        </w:rPr>
        <w:t xml:space="preserve"> van de beginsituatie (BSA</w:t>
      </w:r>
      <w:r w:rsidR="00C13C21">
        <w:rPr>
          <w:b/>
          <w:smallCaps/>
          <w:color w:val="404040" w:themeColor="text1" w:themeTint="BF"/>
          <w:szCs w:val="22"/>
        </w:rPr>
        <w:t xml:space="preserve"> 5</w:t>
      </w:r>
      <w:r w:rsidR="0062197F" w:rsidRPr="00096AED">
        <w:rPr>
          <w:b/>
          <w:smallCaps/>
          <w:color w:val="404040" w:themeColor="text1" w:themeTint="BF"/>
          <w:szCs w:val="22"/>
        </w:rPr>
        <w:t>)</w:t>
      </w:r>
    </w:p>
    <w:p w14:paraId="7FB3B7E7" w14:textId="19CA6994" w:rsidR="00141FEF" w:rsidRDefault="0062197F" w:rsidP="0062197F">
      <w:pPr>
        <w:pStyle w:val="Geenafstand"/>
        <w:spacing w:before="120"/>
        <w:rPr>
          <w:color w:val="404040" w:themeColor="text1" w:themeTint="BF"/>
        </w:rPr>
      </w:pPr>
      <w:r w:rsidRPr="0062197F">
        <w:rPr>
          <w:color w:val="404040" w:themeColor="text1" w:themeTint="BF"/>
        </w:rPr>
        <w:t xml:space="preserve">Doordat dit de </w:t>
      </w:r>
      <w:r w:rsidR="00C13C21">
        <w:rPr>
          <w:color w:val="404040" w:themeColor="text1" w:themeTint="BF"/>
        </w:rPr>
        <w:t>vijf</w:t>
      </w:r>
      <w:r w:rsidR="00122BF8">
        <w:rPr>
          <w:color w:val="404040" w:themeColor="text1" w:themeTint="BF"/>
        </w:rPr>
        <w:t>de</w:t>
      </w:r>
      <w:r w:rsidRPr="0062197F">
        <w:rPr>
          <w:color w:val="404040" w:themeColor="text1" w:themeTint="BF"/>
        </w:rPr>
        <w:t xml:space="preserve"> GOK cyclus </w:t>
      </w:r>
      <w:r>
        <w:rPr>
          <w:color w:val="404040" w:themeColor="text1" w:themeTint="BF"/>
        </w:rPr>
        <w:t xml:space="preserve">voor de school </w:t>
      </w:r>
      <w:r w:rsidR="00E82E76">
        <w:rPr>
          <w:color w:val="404040" w:themeColor="text1" w:themeTint="BF"/>
        </w:rPr>
        <w:t>is</w:t>
      </w:r>
      <w:r w:rsidR="00141FEF">
        <w:rPr>
          <w:color w:val="404040" w:themeColor="text1" w:themeTint="BF"/>
        </w:rPr>
        <w:t>, er geen controle Rapp</w:t>
      </w:r>
      <w:r w:rsidR="00264C5F">
        <w:rPr>
          <w:color w:val="404040" w:themeColor="text1" w:themeTint="BF"/>
        </w:rPr>
        <w:t>ort Gelijke Onderwijskansen</w:t>
      </w:r>
      <w:r w:rsidR="00141FEF">
        <w:rPr>
          <w:color w:val="404040" w:themeColor="text1" w:themeTint="BF"/>
        </w:rPr>
        <w:t xml:space="preserve"> opgemaakt </w:t>
      </w:r>
      <w:r w:rsidR="00264C5F">
        <w:rPr>
          <w:color w:val="404040" w:themeColor="text1" w:themeTint="BF"/>
        </w:rPr>
        <w:t xml:space="preserve"> en </w:t>
      </w:r>
      <w:r w:rsidR="00141FEF">
        <w:rPr>
          <w:color w:val="404040" w:themeColor="text1" w:themeTint="BF"/>
        </w:rPr>
        <w:t>werd op basis van het sjabloon van de controle het</w:t>
      </w:r>
      <w:r w:rsidR="00C13C21">
        <w:rPr>
          <w:color w:val="404040" w:themeColor="text1" w:themeTint="BF"/>
        </w:rPr>
        <w:t xml:space="preserve"> opgemaakte dossier GOK Cyclus 4</w:t>
      </w:r>
      <w:r w:rsidR="00141FEF">
        <w:rPr>
          <w:color w:val="404040" w:themeColor="text1" w:themeTint="BF"/>
        </w:rPr>
        <w:t xml:space="preserve"> gebruikt. </w:t>
      </w:r>
    </w:p>
    <w:p w14:paraId="1B8359D1" w14:textId="140AC879" w:rsidR="001519DE" w:rsidRDefault="00264C5F" w:rsidP="0062197F">
      <w:pPr>
        <w:pStyle w:val="Geenafstand"/>
        <w:spacing w:before="120"/>
        <w:rPr>
          <w:color w:val="404040" w:themeColor="text1" w:themeTint="BF"/>
        </w:rPr>
      </w:pPr>
      <w:r>
        <w:rPr>
          <w:color w:val="404040" w:themeColor="text1" w:themeTint="BF"/>
        </w:rPr>
        <w:t>D</w:t>
      </w:r>
      <w:r w:rsidR="00CE6778">
        <w:rPr>
          <w:color w:val="404040" w:themeColor="text1" w:themeTint="BF"/>
        </w:rPr>
        <w:t xml:space="preserve">ezelfde werking als bij vorige cycli </w:t>
      </w:r>
      <w:r w:rsidR="000A47BA">
        <w:rPr>
          <w:color w:val="404040" w:themeColor="text1" w:themeTint="BF"/>
        </w:rPr>
        <w:t>werd</w:t>
      </w:r>
      <w:r w:rsidR="00F97F64">
        <w:rPr>
          <w:color w:val="404040" w:themeColor="text1" w:themeTint="BF"/>
        </w:rPr>
        <w:t xml:space="preserve"> </w:t>
      </w:r>
      <w:r w:rsidR="00CE6778">
        <w:rPr>
          <w:color w:val="404040" w:themeColor="text1" w:themeTint="BF"/>
        </w:rPr>
        <w:t>gehanteerd</w:t>
      </w:r>
      <w:r w:rsidR="000A4DCD">
        <w:rPr>
          <w:color w:val="404040" w:themeColor="text1" w:themeTint="BF"/>
        </w:rPr>
        <w:t xml:space="preserve">. </w:t>
      </w:r>
      <w:r w:rsidR="00FB104F">
        <w:rPr>
          <w:color w:val="404040" w:themeColor="text1" w:themeTint="BF"/>
        </w:rPr>
        <w:t>Het opnieuw betrekken van het volledig schoolteam bij</w:t>
      </w:r>
      <w:r w:rsidR="002B772D">
        <w:rPr>
          <w:color w:val="404040" w:themeColor="text1" w:themeTint="BF"/>
        </w:rPr>
        <w:t xml:space="preserve"> de Begin Situatie Analyse was ev</w:t>
      </w:r>
      <w:r w:rsidR="00FB104F">
        <w:rPr>
          <w:color w:val="404040" w:themeColor="text1" w:themeTint="BF"/>
        </w:rPr>
        <w:t xml:space="preserve">ident. </w:t>
      </w:r>
    </w:p>
    <w:p w14:paraId="35BE6080" w14:textId="19196498" w:rsidR="002B772D" w:rsidRDefault="002B772D" w:rsidP="0062197F">
      <w:pPr>
        <w:pStyle w:val="Geenafstand"/>
        <w:spacing w:before="120"/>
        <w:rPr>
          <w:color w:val="404040" w:themeColor="text1" w:themeTint="BF"/>
        </w:rPr>
      </w:pPr>
      <w:r>
        <w:rPr>
          <w:color w:val="404040" w:themeColor="text1" w:themeTint="BF"/>
        </w:rPr>
        <w:t xml:space="preserve">Dit werd op een ludieke wijze, aansluitend op het overleg voorafgaand aan de klassenraden, gedaan teneinde een zo groot mogelijke respons te </w:t>
      </w:r>
      <w:r w:rsidR="006E2CE7">
        <w:rPr>
          <w:color w:val="404040" w:themeColor="text1" w:themeTint="BF"/>
        </w:rPr>
        <w:t xml:space="preserve">verkrijgen. </w:t>
      </w:r>
    </w:p>
    <w:p w14:paraId="57255D05" w14:textId="6847E215" w:rsidR="00CE6778" w:rsidRDefault="00C13C21" w:rsidP="0062197F">
      <w:pPr>
        <w:pStyle w:val="Geenafstand"/>
        <w:spacing w:before="120"/>
        <w:rPr>
          <w:color w:val="404040" w:themeColor="text1" w:themeTint="BF"/>
        </w:rPr>
      </w:pPr>
      <w:r>
        <w:rPr>
          <w:color w:val="404040" w:themeColor="text1" w:themeTint="BF"/>
        </w:rPr>
        <w:t>De geslaagde acties</w:t>
      </w:r>
      <w:r w:rsidR="00CE6778">
        <w:rPr>
          <w:color w:val="404040" w:themeColor="text1" w:themeTint="BF"/>
        </w:rPr>
        <w:t xml:space="preserve"> van cyclus 4 werd</w:t>
      </w:r>
      <w:r>
        <w:rPr>
          <w:color w:val="404040" w:themeColor="text1" w:themeTint="BF"/>
        </w:rPr>
        <w:t>en</w:t>
      </w:r>
      <w:r w:rsidR="000E3F5F">
        <w:rPr>
          <w:color w:val="404040" w:themeColor="text1" w:themeTint="BF"/>
        </w:rPr>
        <w:t xml:space="preserve"> behouden en een aanbod </w:t>
      </w:r>
      <w:r>
        <w:rPr>
          <w:color w:val="404040" w:themeColor="text1" w:themeTint="BF"/>
        </w:rPr>
        <w:t xml:space="preserve"> nieuwe acties werd voorgelegd</w:t>
      </w:r>
      <w:r w:rsidR="00CE6778">
        <w:rPr>
          <w:color w:val="404040" w:themeColor="text1" w:themeTint="BF"/>
        </w:rPr>
        <w:t>.</w:t>
      </w:r>
    </w:p>
    <w:p w14:paraId="3E0D85B1" w14:textId="77777777" w:rsidR="002B772D" w:rsidRDefault="002B772D" w:rsidP="0062197F">
      <w:pPr>
        <w:pStyle w:val="Geenafstand"/>
        <w:spacing w:before="120"/>
        <w:rPr>
          <w:color w:val="404040" w:themeColor="text1" w:themeTint="BF"/>
        </w:rPr>
      </w:pPr>
    </w:p>
    <w:p w14:paraId="6CF5BEE7" w14:textId="5F858235" w:rsidR="00D65571" w:rsidRPr="00E36DEA" w:rsidRDefault="00096AED" w:rsidP="009442C9">
      <w:pPr>
        <w:pStyle w:val="Geenafstand"/>
        <w:numPr>
          <w:ilvl w:val="1"/>
          <w:numId w:val="6"/>
        </w:numPr>
        <w:spacing w:before="120"/>
        <w:rPr>
          <w:smallCaps/>
          <w:color w:val="404040" w:themeColor="text1" w:themeTint="BF"/>
        </w:rPr>
      </w:pPr>
      <w:r w:rsidRPr="00E36DEA">
        <w:rPr>
          <w:smallCaps/>
          <w:color w:val="404040" w:themeColor="text1" w:themeTint="BF"/>
        </w:rPr>
        <w:t>w</w:t>
      </w:r>
      <w:r w:rsidR="00D65571" w:rsidRPr="00E36DEA">
        <w:rPr>
          <w:smallCaps/>
          <w:color w:val="404040" w:themeColor="text1" w:themeTint="BF"/>
        </w:rPr>
        <w:t>erkwijze</w:t>
      </w:r>
    </w:p>
    <w:p w14:paraId="03A049A7" w14:textId="37363B06" w:rsidR="001E3142" w:rsidRDefault="001E3142" w:rsidP="00D65571">
      <w:pPr>
        <w:pStyle w:val="Geenafstand"/>
        <w:spacing w:before="120"/>
        <w:rPr>
          <w:color w:val="404040" w:themeColor="text1" w:themeTint="BF"/>
        </w:rPr>
      </w:pPr>
      <w:r>
        <w:rPr>
          <w:color w:val="404040" w:themeColor="text1" w:themeTint="BF"/>
        </w:rPr>
        <w:t>Op een overlegmoment voorafgaand aan de klassenraad werd door de leden van de kernwerkgroep GOK een bevraging aan het schoolteam voorgelegd.</w:t>
      </w:r>
    </w:p>
    <w:p w14:paraId="10C885C6" w14:textId="77777777" w:rsidR="00CD5600" w:rsidRDefault="002905E5" w:rsidP="00D65571">
      <w:pPr>
        <w:pStyle w:val="Geenafstand"/>
        <w:spacing w:before="120"/>
        <w:rPr>
          <w:color w:val="404040" w:themeColor="text1" w:themeTint="BF"/>
        </w:rPr>
      </w:pPr>
      <w:r>
        <w:rPr>
          <w:color w:val="404040" w:themeColor="text1" w:themeTint="BF"/>
        </w:rPr>
        <w:t>De b</w:t>
      </w:r>
      <w:r w:rsidR="00CD5600">
        <w:rPr>
          <w:color w:val="404040" w:themeColor="text1" w:themeTint="BF"/>
        </w:rPr>
        <w:t>evraging bestond uit twee delen:</w:t>
      </w:r>
    </w:p>
    <w:p w14:paraId="5251683F" w14:textId="31FED234" w:rsidR="00CD5600" w:rsidRDefault="002905E5" w:rsidP="008C0291">
      <w:pPr>
        <w:pStyle w:val="Geenafstand"/>
        <w:numPr>
          <w:ilvl w:val="0"/>
          <w:numId w:val="27"/>
        </w:numPr>
        <w:spacing w:before="120"/>
        <w:rPr>
          <w:color w:val="404040" w:themeColor="text1" w:themeTint="BF"/>
        </w:rPr>
      </w:pPr>
      <w:r>
        <w:rPr>
          <w:color w:val="404040" w:themeColor="text1" w:themeTint="BF"/>
        </w:rPr>
        <w:t xml:space="preserve">een eerste gedeelte was </w:t>
      </w:r>
      <w:r w:rsidR="00CD5600">
        <w:rPr>
          <w:color w:val="404040" w:themeColor="text1" w:themeTint="BF"/>
        </w:rPr>
        <w:t>een keuze maken uit de 3 pijlers die de volgende 3 jaren moeten opgenomen worden in de GOK-werking</w:t>
      </w:r>
    </w:p>
    <w:p w14:paraId="033C1F6F" w14:textId="77777777" w:rsidR="00CD5600" w:rsidRDefault="00CD5600" w:rsidP="008C0291">
      <w:pPr>
        <w:pStyle w:val="Geenafstand"/>
        <w:numPr>
          <w:ilvl w:val="0"/>
          <w:numId w:val="27"/>
        </w:numPr>
        <w:spacing w:before="120"/>
        <w:rPr>
          <w:color w:val="404040" w:themeColor="text1" w:themeTint="BF"/>
        </w:rPr>
      </w:pPr>
      <w:r w:rsidRPr="00CD5600">
        <w:rPr>
          <w:color w:val="404040" w:themeColor="text1" w:themeTint="BF"/>
        </w:rPr>
        <w:t xml:space="preserve">een tweede gedeelte was een </w:t>
      </w:r>
      <w:r w:rsidR="002905E5" w:rsidRPr="00CD5600">
        <w:rPr>
          <w:color w:val="404040" w:themeColor="text1" w:themeTint="BF"/>
        </w:rPr>
        <w:t xml:space="preserve">peiling naar de mening op de voorbije </w:t>
      </w:r>
      <w:r w:rsidR="0069234C" w:rsidRPr="00CD5600">
        <w:rPr>
          <w:color w:val="404040" w:themeColor="text1" w:themeTint="BF"/>
        </w:rPr>
        <w:t>acties en het opnemen in de reguliere schoolwerking</w:t>
      </w:r>
      <w:r w:rsidR="00122BF8" w:rsidRPr="00CD5600">
        <w:rPr>
          <w:color w:val="404040" w:themeColor="text1" w:themeTint="BF"/>
        </w:rPr>
        <w:t xml:space="preserve">. </w:t>
      </w:r>
      <w:r w:rsidRPr="00CD5600">
        <w:rPr>
          <w:color w:val="404040" w:themeColor="text1" w:themeTint="BF"/>
        </w:rPr>
        <w:t xml:space="preserve">Ook nieuwe acties werden voorgelegd en bevraagd, het aanbod aanvullen met eigen ideeën was mogelijk. </w:t>
      </w:r>
    </w:p>
    <w:p w14:paraId="6488365C" w14:textId="43EC602C" w:rsidR="00A30170" w:rsidRDefault="00AD3AB2" w:rsidP="00CD5600">
      <w:pPr>
        <w:pStyle w:val="Geenafstand"/>
        <w:spacing w:before="120"/>
        <w:rPr>
          <w:b/>
          <w:color w:val="00B050"/>
          <w:u w:val="single"/>
        </w:rPr>
      </w:pPr>
      <w:r w:rsidRPr="00991DE6">
        <w:rPr>
          <w:b/>
          <w:color w:val="00B050"/>
          <w:u w:val="single"/>
        </w:rPr>
        <w:t xml:space="preserve">Beginsituatie: </w:t>
      </w:r>
      <w:r w:rsidR="00A30170" w:rsidRPr="00991DE6">
        <w:rPr>
          <w:b/>
          <w:color w:val="00B050"/>
          <w:u w:val="single"/>
        </w:rPr>
        <w:t>Volge</w:t>
      </w:r>
      <w:r w:rsidRPr="00991DE6">
        <w:rPr>
          <w:b/>
          <w:color w:val="00B050"/>
          <w:u w:val="single"/>
        </w:rPr>
        <w:t>nde voorstellen werden bevraagd</w:t>
      </w:r>
      <w:r w:rsidR="00991DE6" w:rsidRPr="00991DE6">
        <w:rPr>
          <w:b/>
          <w:color w:val="00B050"/>
          <w:u w:val="single"/>
        </w:rPr>
        <w:t>:</w:t>
      </w:r>
    </w:p>
    <w:p w14:paraId="445301B7" w14:textId="31B3312F" w:rsidR="00E875ED" w:rsidRPr="00E875ED" w:rsidRDefault="00E875ED" w:rsidP="008C0291">
      <w:pPr>
        <w:pStyle w:val="Geenafstand"/>
        <w:numPr>
          <w:ilvl w:val="0"/>
          <w:numId w:val="32"/>
        </w:numPr>
        <w:spacing w:before="120"/>
        <w:rPr>
          <w:b/>
          <w:color w:val="00B050"/>
        </w:rPr>
      </w:pPr>
      <w:r w:rsidRPr="00E875ED">
        <w:rPr>
          <w:b/>
          <w:color w:val="000000" w:themeColor="text1"/>
        </w:rPr>
        <w:t>19</w:t>
      </w:r>
      <w:r>
        <w:rPr>
          <w:b/>
          <w:color w:val="000000" w:themeColor="text1"/>
        </w:rPr>
        <w:t xml:space="preserve"> leerkrachten kozen de pijler taalvaardigheidsonderwijs in functionele contexten bij lln bevorderen.</w:t>
      </w:r>
    </w:p>
    <w:p w14:paraId="64913535" w14:textId="28764C71" w:rsidR="00E875ED" w:rsidRPr="00E875ED" w:rsidRDefault="00E875ED" w:rsidP="008C0291">
      <w:pPr>
        <w:pStyle w:val="Geenafstand"/>
        <w:numPr>
          <w:ilvl w:val="0"/>
          <w:numId w:val="32"/>
        </w:numPr>
        <w:spacing w:before="120"/>
        <w:rPr>
          <w:b/>
          <w:color w:val="00B050"/>
        </w:rPr>
      </w:pPr>
      <w:r>
        <w:rPr>
          <w:b/>
          <w:color w:val="000000" w:themeColor="text1"/>
        </w:rPr>
        <w:t>15 leerkrachten kozen de pijler onderwijsgerichte opvoedingsondersteuning aanbieden aan de ouders.</w:t>
      </w:r>
    </w:p>
    <w:p w14:paraId="43658399" w14:textId="2B0B25EA" w:rsidR="00E875ED" w:rsidRPr="00E875ED" w:rsidRDefault="00E875ED" w:rsidP="008C0291">
      <w:pPr>
        <w:pStyle w:val="Geenafstand"/>
        <w:numPr>
          <w:ilvl w:val="0"/>
          <w:numId w:val="32"/>
        </w:numPr>
        <w:spacing w:before="120"/>
        <w:rPr>
          <w:b/>
          <w:color w:val="00B050"/>
        </w:rPr>
      </w:pPr>
      <w:r>
        <w:rPr>
          <w:b/>
          <w:color w:val="000000" w:themeColor="text1"/>
        </w:rPr>
        <w:t>14 leerkrachten kozen de pijler de laagdrempelige sociale functies opnemen in een netwerk van partners uit andere sectoren.</w:t>
      </w:r>
    </w:p>
    <w:p w14:paraId="2F434B3C" w14:textId="77777777" w:rsidR="00D42164" w:rsidRPr="00D42164" w:rsidRDefault="00D42164" w:rsidP="00CD5600">
      <w:pPr>
        <w:pStyle w:val="Geenafstand"/>
        <w:spacing w:before="120"/>
        <w:rPr>
          <w:b/>
          <w:color w:val="FF0000"/>
          <w:u w:val="single"/>
        </w:rPr>
      </w:pPr>
    </w:p>
    <w:p w14:paraId="43AA0AA6" w14:textId="2FB17B59" w:rsidR="00D42164" w:rsidRPr="00E875ED" w:rsidRDefault="00D42164" w:rsidP="00CD5600">
      <w:pPr>
        <w:pStyle w:val="Geenafstand"/>
        <w:spacing w:before="120"/>
        <w:rPr>
          <w:b/>
          <w:color w:val="00B050"/>
          <w:u w:val="single"/>
        </w:rPr>
      </w:pPr>
      <w:r w:rsidRPr="00E875ED">
        <w:rPr>
          <w:b/>
          <w:color w:val="00B050"/>
          <w:u w:val="single"/>
        </w:rPr>
        <w:t xml:space="preserve">PIJLER 1: onderwijsgerichte opvoedingsondersteuning aan ouders: </w:t>
      </w:r>
    </w:p>
    <w:p w14:paraId="589A636D" w14:textId="77777777" w:rsidR="00A30170" w:rsidRDefault="00A30170" w:rsidP="00D65571">
      <w:pPr>
        <w:pStyle w:val="Geenafstand"/>
        <w:spacing w:before="120"/>
        <w:rPr>
          <w:color w:val="404040" w:themeColor="text1" w:themeTint="BF"/>
        </w:rPr>
      </w:pPr>
    </w:p>
    <w:p w14:paraId="7175E517" w14:textId="227C13BE" w:rsidR="00745341" w:rsidRPr="000B1BB2" w:rsidRDefault="00AD3AB2" w:rsidP="00745341">
      <w:pPr>
        <w:rPr>
          <w:b/>
          <w:szCs w:val="22"/>
        </w:rPr>
      </w:pPr>
      <w:r>
        <w:rPr>
          <w:b/>
          <w:szCs w:val="22"/>
        </w:rPr>
        <w:t xml:space="preserve">1. </w:t>
      </w:r>
      <w:r w:rsidR="00745341" w:rsidRPr="000B1BB2">
        <w:rPr>
          <w:b/>
          <w:szCs w:val="22"/>
        </w:rPr>
        <w:t>EHBO:</w:t>
      </w:r>
    </w:p>
    <w:p w14:paraId="52E2A9DA" w14:textId="6EB3F7DC" w:rsidR="00745341" w:rsidRDefault="00745341" w:rsidP="00745341">
      <w:pPr>
        <w:rPr>
          <w:szCs w:val="22"/>
        </w:rPr>
      </w:pPr>
      <w:r w:rsidRPr="000B1BB2">
        <w:rPr>
          <w:szCs w:val="22"/>
        </w:rPr>
        <w:t>-</w:t>
      </w:r>
      <w:r w:rsidR="0045551F">
        <w:rPr>
          <w:szCs w:val="22"/>
        </w:rPr>
        <w:t xml:space="preserve"> </w:t>
      </w:r>
      <w:r w:rsidRPr="000B1BB2">
        <w:rPr>
          <w:szCs w:val="22"/>
        </w:rPr>
        <w:t>Basis EHBO aan het 2</w:t>
      </w:r>
      <w:r w:rsidRPr="000B1BB2">
        <w:rPr>
          <w:szCs w:val="22"/>
          <w:vertAlign w:val="superscript"/>
        </w:rPr>
        <w:t>de</w:t>
      </w:r>
      <w:r w:rsidRPr="000B1BB2">
        <w:rPr>
          <w:szCs w:val="22"/>
        </w:rPr>
        <w:t>-3</w:t>
      </w:r>
      <w:r w:rsidRPr="000B1BB2">
        <w:rPr>
          <w:szCs w:val="22"/>
          <w:vertAlign w:val="superscript"/>
        </w:rPr>
        <w:t>de</w:t>
      </w:r>
      <w:r w:rsidR="00AD3AB2">
        <w:rPr>
          <w:szCs w:val="22"/>
        </w:rPr>
        <w:t xml:space="preserve"> jaar. </w:t>
      </w:r>
    </w:p>
    <w:p w14:paraId="431C1C28" w14:textId="6F7B3C7E" w:rsidR="00D42164" w:rsidRPr="000B1BB2" w:rsidRDefault="00D42164" w:rsidP="00745341">
      <w:pPr>
        <w:rPr>
          <w:szCs w:val="22"/>
        </w:rPr>
      </w:pPr>
      <w:r>
        <w:rPr>
          <w:szCs w:val="22"/>
        </w:rPr>
        <w:t>-</w:t>
      </w:r>
      <w:r w:rsidR="0045551F">
        <w:rPr>
          <w:szCs w:val="22"/>
        </w:rPr>
        <w:t xml:space="preserve"> O</w:t>
      </w:r>
      <w:r>
        <w:rPr>
          <w:szCs w:val="22"/>
        </w:rPr>
        <w:t>bservatiefase: ludieke activiteit EHBO in spelvorm.</w:t>
      </w:r>
    </w:p>
    <w:p w14:paraId="3C3B062D" w14:textId="65CCAD39" w:rsidR="00D42164" w:rsidRPr="000B1BB2" w:rsidRDefault="00745341" w:rsidP="00745341">
      <w:pPr>
        <w:rPr>
          <w:szCs w:val="22"/>
        </w:rPr>
      </w:pPr>
      <w:r w:rsidRPr="000B1BB2">
        <w:rPr>
          <w:szCs w:val="22"/>
        </w:rPr>
        <w:t>-</w:t>
      </w:r>
      <w:r w:rsidR="0045551F">
        <w:rPr>
          <w:szCs w:val="22"/>
        </w:rPr>
        <w:t xml:space="preserve"> </w:t>
      </w:r>
      <w:r w:rsidRPr="000B1BB2">
        <w:rPr>
          <w:szCs w:val="22"/>
        </w:rPr>
        <w:t>De cursus EHBO met</w:t>
      </w:r>
      <w:r w:rsidR="00657352">
        <w:rPr>
          <w:szCs w:val="22"/>
        </w:rPr>
        <w:t xml:space="preserve"> behalen van een diploma voor het</w:t>
      </w:r>
      <w:r w:rsidRPr="000B1BB2">
        <w:rPr>
          <w:szCs w:val="22"/>
        </w:rPr>
        <w:t xml:space="preserve"> 5</w:t>
      </w:r>
      <w:r w:rsidRPr="000B1BB2">
        <w:rPr>
          <w:szCs w:val="22"/>
          <w:vertAlign w:val="superscript"/>
        </w:rPr>
        <w:t>de</w:t>
      </w:r>
      <w:r w:rsidR="00D42164">
        <w:rPr>
          <w:szCs w:val="22"/>
        </w:rPr>
        <w:t xml:space="preserve"> jaar OV3. </w:t>
      </w:r>
    </w:p>
    <w:p w14:paraId="4BAB2FE7" w14:textId="71EC11B3" w:rsidR="00745341" w:rsidRPr="000B1BB2" w:rsidRDefault="00AD3AB2" w:rsidP="00745341">
      <w:pPr>
        <w:rPr>
          <w:b/>
          <w:szCs w:val="22"/>
        </w:rPr>
      </w:pPr>
      <w:r>
        <w:rPr>
          <w:b/>
          <w:szCs w:val="22"/>
        </w:rPr>
        <w:t xml:space="preserve">2. </w:t>
      </w:r>
      <w:r w:rsidR="00745341" w:rsidRPr="000B1BB2">
        <w:rPr>
          <w:b/>
          <w:szCs w:val="22"/>
        </w:rPr>
        <w:t>GEZONDE VOEDING:</w:t>
      </w:r>
    </w:p>
    <w:p w14:paraId="01598118" w14:textId="208A24D6" w:rsidR="00745341" w:rsidRPr="000B1BB2" w:rsidRDefault="00745341" w:rsidP="00745341">
      <w:pPr>
        <w:rPr>
          <w:szCs w:val="22"/>
        </w:rPr>
      </w:pPr>
      <w:r w:rsidRPr="000B1BB2">
        <w:rPr>
          <w:szCs w:val="22"/>
        </w:rPr>
        <w:t>-</w:t>
      </w:r>
      <w:r w:rsidR="0045551F">
        <w:rPr>
          <w:szCs w:val="22"/>
        </w:rPr>
        <w:t xml:space="preserve"> </w:t>
      </w:r>
      <w:r w:rsidRPr="000B1BB2">
        <w:rPr>
          <w:szCs w:val="22"/>
        </w:rPr>
        <w:t>G</w:t>
      </w:r>
      <w:r w:rsidR="00D42164">
        <w:rPr>
          <w:szCs w:val="22"/>
        </w:rPr>
        <w:t>ezond ontbijt</w:t>
      </w:r>
    </w:p>
    <w:p w14:paraId="524894E5" w14:textId="54C18EA5" w:rsidR="000B1BB2" w:rsidRDefault="00D42164" w:rsidP="00745341">
      <w:pPr>
        <w:rPr>
          <w:szCs w:val="22"/>
        </w:rPr>
      </w:pPr>
      <w:r>
        <w:rPr>
          <w:szCs w:val="22"/>
        </w:rPr>
        <w:t>-</w:t>
      </w:r>
      <w:r w:rsidR="0045551F">
        <w:rPr>
          <w:szCs w:val="22"/>
        </w:rPr>
        <w:t xml:space="preserve"> </w:t>
      </w:r>
      <w:r>
        <w:rPr>
          <w:szCs w:val="22"/>
        </w:rPr>
        <w:t>Fruitproject</w:t>
      </w:r>
    </w:p>
    <w:p w14:paraId="1B5CEE51" w14:textId="465F5334" w:rsidR="00D42164" w:rsidRPr="000B1BB2" w:rsidRDefault="00D42164" w:rsidP="00745341">
      <w:pPr>
        <w:rPr>
          <w:szCs w:val="22"/>
        </w:rPr>
      </w:pPr>
      <w:r>
        <w:rPr>
          <w:szCs w:val="22"/>
        </w:rPr>
        <w:t>- Fruitthee / fruitwater aanbieden via de watertoer.</w:t>
      </w:r>
    </w:p>
    <w:p w14:paraId="0E2EE933" w14:textId="564BD9A9" w:rsidR="00745341" w:rsidRPr="000B1BB2" w:rsidRDefault="00AD3AB2" w:rsidP="00745341">
      <w:pPr>
        <w:rPr>
          <w:b/>
          <w:szCs w:val="22"/>
        </w:rPr>
      </w:pPr>
      <w:r>
        <w:rPr>
          <w:b/>
          <w:szCs w:val="22"/>
        </w:rPr>
        <w:t xml:space="preserve">3. </w:t>
      </w:r>
      <w:r w:rsidR="00745341" w:rsidRPr="000B1BB2">
        <w:rPr>
          <w:b/>
          <w:szCs w:val="22"/>
        </w:rPr>
        <w:t>WAARDERING:</w:t>
      </w:r>
    </w:p>
    <w:p w14:paraId="5284E20F" w14:textId="781E62DB" w:rsidR="00745341" w:rsidRPr="000B1BB2" w:rsidRDefault="00745341" w:rsidP="00745341">
      <w:pPr>
        <w:rPr>
          <w:szCs w:val="22"/>
        </w:rPr>
      </w:pPr>
      <w:r w:rsidRPr="000B1BB2">
        <w:rPr>
          <w:szCs w:val="22"/>
        </w:rPr>
        <w:t>-</w:t>
      </w:r>
      <w:r w:rsidR="0045551F">
        <w:rPr>
          <w:szCs w:val="22"/>
        </w:rPr>
        <w:t xml:space="preserve"> </w:t>
      </w:r>
      <w:r w:rsidRPr="000B1BB2">
        <w:rPr>
          <w:szCs w:val="22"/>
        </w:rPr>
        <w:t>Cultuur: verder aanbieden: respect en empathie voor anderen bevorderen via toneelvoorstellingen rond</w:t>
      </w:r>
      <w:r w:rsidR="00B73BA6">
        <w:rPr>
          <w:szCs w:val="22"/>
        </w:rPr>
        <w:t>:</w:t>
      </w:r>
    </w:p>
    <w:p w14:paraId="4EE12C52" w14:textId="56B6BE82" w:rsidR="00745341" w:rsidRPr="000B1BB2" w:rsidRDefault="00CA46F2" w:rsidP="00745341">
      <w:pPr>
        <w:rPr>
          <w:szCs w:val="22"/>
        </w:rPr>
      </w:pPr>
      <w:r>
        <w:rPr>
          <w:b/>
          <w:szCs w:val="22"/>
        </w:rPr>
        <w:lastRenderedPageBreak/>
        <w:t xml:space="preserve">3. </w:t>
      </w:r>
      <w:r w:rsidR="00745341" w:rsidRPr="000B1BB2">
        <w:rPr>
          <w:b/>
          <w:szCs w:val="22"/>
        </w:rPr>
        <w:t>WERK, GEZIN EN OPVOEDING:</w:t>
      </w:r>
    </w:p>
    <w:p w14:paraId="2F6E1B95" w14:textId="40C37521" w:rsidR="00745341" w:rsidRDefault="00745341" w:rsidP="00745341">
      <w:pPr>
        <w:rPr>
          <w:szCs w:val="22"/>
        </w:rPr>
      </w:pPr>
      <w:r w:rsidRPr="000B1BB2">
        <w:rPr>
          <w:szCs w:val="22"/>
        </w:rPr>
        <w:t>-</w:t>
      </w:r>
      <w:r w:rsidR="0045551F">
        <w:rPr>
          <w:szCs w:val="22"/>
        </w:rPr>
        <w:t xml:space="preserve"> </w:t>
      </w:r>
      <w:r w:rsidRPr="000B1BB2">
        <w:rPr>
          <w:szCs w:val="22"/>
        </w:rPr>
        <w:t>Middagactiviteiten: vrijet</w:t>
      </w:r>
      <w:r w:rsidR="00792AB8">
        <w:rPr>
          <w:szCs w:val="22"/>
        </w:rPr>
        <w:t>ijdsbesteding: verder aanbieden en uitbreiden.</w:t>
      </w:r>
    </w:p>
    <w:p w14:paraId="25713959" w14:textId="03B1D451" w:rsidR="0045551F" w:rsidRDefault="0045551F" w:rsidP="00745341">
      <w:pPr>
        <w:rPr>
          <w:szCs w:val="22"/>
        </w:rPr>
      </w:pPr>
      <w:r>
        <w:rPr>
          <w:szCs w:val="22"/>
        </w:rPr>
        <w:t>- Opvolging aanwezigheden oudercontacten</w:t>
      </w:r>
    </w:p>
    <w:p w14:paraId="7EA3E705" w14:textId="3B6380BC" w:rsidR="0045551F" w:rsidRPr="000B1BB2" w:rsidRDefault="0045551F" w:rsidP="00745341">
      <w:pPr>
        <w:rPr>
          <w:szCs w:val="22"/>
        </w:rPr>
      </w:pPr>
      <w:r>
        <w:rPr>
          <w:szCs w:val="22"/>
        </w:rPr>
        <w:t>- Projectdag kwalificatiefase: 4</w:t>
      </w:r>
      <w:r w:rsidRPr="0045551F">
        <w:rPr>
          <w:szCs w:val="22"/>
          <w:vertAlign w:val="superscript"/>
        </w:rPr>
        <w:t>de</w:t>
      </w:r>
      <w:r>
        <w:rPr>
          <w:szCs w:val="22"/>
        </w:rPr>
        <w:t xml:space="preserve"> en 5</w:t>
      </w:r>
      <w:r w:rsidRPr="0045551F">
        <w:rPr>
          <w:szCs w:val="22"/>
          <w:vertAlign w:val="superscript"/>
        </w:rPr>
        <w:t>de</w:t>
      </w:r>
      <w:r>
        <w:rPr>
          <w:szCs w:val="22"/>
        </w:rPr>
        <w:t xml:space="preserve"> jaar OV3: Bezoek maatschappelijke diensten , overstap van school naar maatschappij.</w:t>
      </w:r>
    </w:p>
    <w:p w14:paraId="2F7597E3" w14:textId="6C8CDD8E" w:rsidR="0045551F" w:rsidRDefault="00792AB8" w:rsidP="00CA46F2">
      <w:pPr>
        <w:rPr>
          <w:szCs w:val="22"/>
        </w:rPr>
      </w:pPr>
      <w:r>
        <w:rPr>
          <w:szCs w:val="22"/>
        </w:rPr>
        <w:t>-</w:t>
      </w:r>
      <w:r w:rsidR="0045551F">
        <w:rPr>
          <w:szCs w:val="22"/>
        </w:rPr>
        <w:t xml:space="preserve"> </w:t>
      </w:r>
      <w:r>
        <w:rPr>
          <w:szCs w:val="22"/>
        </w:rPr>
        <w:t>Documentenmap schoolverlaters</w:t>
      </w:r>
    </w:p>
    <w:p w14:paraId="300AD5F8" w14:textId="5A58683B" w:rsidR="0045551F" w:rsidRPr="00E875ED" w:rsidRDefault="0045551F" w:rsidP="0045551F">
      <w:pPr>
        <w:pStyle w:val="Geenafstand"/>
        <w:spacing w:before="120"/>
        <w:rPr>
          <w:b/>
          <w:color w:val="00B050"/>
          <w:u w:val="single"/>
        </w:rPr>
      </w:pPr>
      <w:r w:rsidRPr="00E875ED">
        <w:rPr>
          <w:b/>
          <w:color w:val="00B050"/>
          <w:u w:val="single"/>
        </w:rPr>
        <w:t xml:space="preserve">PIJLER 2: aanbod taalvaardigheidsonderwijs in functionele contexten: </w:t>
      </w:r>
    </w:p>
    <w:p w14:paraId="0CA38198" w14:textId="77777777" w:rsidR="0045551F" w:rsidRPr="0045551F" w:rsidRDefault="0045551F" w:rsidP="0045551F">
      <w:pPr>
        <w:pStyle w:val="Geenafstand"/>
        <w:spacing w:before="120"/>
        <w:rPr>
          <w:b/>
          <w:color w:val="404040" w:themeColor="text1" w:themeTint="BF"/>
          <w:u w:val="single"/>
        </w:rPr>
      </w:pPr>
    </w:p>
    <w:p w14:paraId="0C398EDF" w14:textId="7312DCCD" w:rsidR="0045551F" w:rsidRPr="000B1BB2" w:rsidRDefault="0045551F" w:rsidP="0045551F">
      <w:pPr>
        <w:rPr>
          <w:b/>
          <w:szCs w:val="22"/>
        </w:rPr>
      </w:pPr>
      <w:r>
        <w:rPr>
          <w:b/>
          <w:szCs w:val="22"/>
        </w:rPr>
        <w:t>1. Waardering</w:t>
      </w:r>
      <w:r w:rsidRPr="000B1BB2">
        <w:rPr>
          <w:b/>
          <w:szCs w:val="22"/>
        </w:rPr>
        <w:t>:</w:t>
      </w:r>
    </w:p>
    <w:p w14:paraId="172AA714" w14:textId="5E8AD085" w:rsidR="0045551F" w:rsidRDefault="0045551F" w:rsidP="0045551F">
      <w:pPr>
        <w:rPr>
          <w:szCs w:val="22"/>
        </w:rPr>
      </w:pPr>
      <w:r w:rsidRPr="000B1BB2">
        <w:rPr>
          <w:szCs w:val="22"/>
        </w:rPr>
        <w:t>-</w:t>
      </w:r>
      <w:r>
        <w:rPr>
          <w:szCs w:val="22"/>
        </w:rPr>
        <w:t xml:space="preserve"> Opleidingsboeken (ASV) en materiaalfiches (BGV).</w:t>
      </w:r>
    </w:p>
    <w:p w14:paraId="27F13BB9" w14:textId="280E4893" w:rsidR="0045551F" w:rsidRPr="000B1BB2" w:rsidRDefault="0045551F" w:rsidP="0045551F">
      <w:pPr>
        <w:rPr>
          <w:b/>
          <w:szCs w:val="22"/>
        </w:rPr>
      </w:pPr>
      <w:r>
        <w:rPr>
          <w:b/>
          <w:szCs w:val="22"/>
        </w:rPr>
        <w:t>2. Werk, gezin en opvoeding</w:t>
      </w:r>
      <w:r w:rsidRPr="000B1BB2">
        <w:rPr>
          <w:b/>
          <w:szCs w:val="22"/>
        </w:rPr>
        <w:t>:</w:t>
      </w:r>
    </w:p>
    <w:p w14:paraId="55C0BFCC" w14:textId="1841F309" w:rsidR="0045551F" w:rsidRDefault="0045551F" w:rsidP="0045551F">
      <w:pPr>
        <w:rPr>
          <w:szCs w:val="22"/>
        </w:rPr>
      </w:pPr>
      <w:r w:rsidRPr="000B1BB2">
        <w:rPr>
          <w:szCs w:val="22"/>
        </w:rPr>
        <w:t>-</w:t>
      </w:r>
      <w:r>
        <w:rPr>
          <w:szCs w:val="22"/>
        </w:rPr>
        <w:t xml:space="preserve"> Schoolverlatersmap</w:t>
      </w:r>
    </w:p>
    <w:p w14:paraId="2ABF695B" w14:textId="4161097D" w:rsidR="0045551F" w:rsidRPr="00CA46F2" w:rsidRDefault="0045551F" w:rsidP="00CA46F2">
      <w:pPr>
        <w:rPr>
          <w:szCs w:val="22"/>
        </w:rPr>
      </w:pPr>
      <w:r>
        <w:rPr>
          <w:szCs w:val="22"/>
        </w:rPr>
        <w:t>- Ouder –en leerlingenbevraging: kennismakingsdag en start van het schooljaar.</w:t>
      </w:r>
    </w:p>
    <w:p w14:paraId="1580A8B8" w14:textId="7F1A3595" w:rsidR="000A47BA" w:rsidRDefault="002905E5" w:rsidP="000A47BA">
      <w:pPr>
        <w:pStyle w:val="Geenafstand"/>
        <w:spacing w:before="120"/>
        <w:rPr>
          <w:color w:val="404040" w:themeColor="text1" w:themeTint="BF"/>
        </w:rPr>
      </w:pPr>
      <w:r>
        <w:rPr>
          <w:color w:val="404040" w:themeColor="text1" w:themeTint="BF"/>
        </w:rPr>
        <w:t>U</w:t>
      </w:r>
      <w:r w:rsidR="00CA46F2">
        <w:rPr>
          <w:color w:val="404040" w:themeColor="text1" w:themeTint="BF"/>
        </w:rPr>
        <w:t>it deze</w:t>
      </w:r>
      <w:r>
        <w:rPr>
          <w:color w:val="404040" w:themeColor="text1" w:themeTint="BF"/>
        </w:rPr>
        <w:t xml:space="preserve"> suggesties voor activiteiten wordt een keuze gemaakt voor de komende GOK Cyclus.  Bij de eindevaluatie zullen de opgenomen initiatieven teruggekoppeld worden naar het schoolteam. </w:t>
      </w:r>
    </w:p>
    <w:p w14:paraId="31F53F37" w14:textId="77777777" w:rsidR="000B1BB2" w:rsidRDefault="000B1BB2" w:rsidP="000A47BA">
      <w:pPr>
        <w:pStyle w:val="Geenafstand"/>
        <w:spacing w:before="120"/>
        <w:rPr>
          <w:color w:val="404040" w:themeColor="text1" w:themeTint="BF"/>
        </w:rPr>
      </w:pPr>
    </w:p>
    <w:p w14:paraId="7F9D4248" w14:textId="32EC9A52" w:rsidR="000B1BB2" w:rsidRPr="000B1BB2" w:rsidRDefault="000B1BB2" w:rsidP="000B1BB2">
      <w:pPr>
        <w:spacing w:after="0" w:line="259" w:lineRule="auto"/>
        <w:ind w:left="-24"/>
        <w:jc w:val="both"/>
      </w:pPr>
      <w:r w:rsidRPr="000B1BB2">
        <w:rPr>
          <w:rFonts w:eastAsia="Calibri"/>
        </w:rPr>
        <w:t>A</w:t>
      </w:r>
      <w:r>
        <w:rPr>
          <w:rFonts w:eastAsia="Calibri"/>
        </w:rPr>
        <w:t xml:space="preserve">ls algemene conclusie kan </w:t>
      </w:r>
      <w:r w:rsidR="00CA46F2">
        <w:rPr>
          <w:rFonts w:eastAsia="Calibri"/>
        </w:rPr>
        <w:t xml:space="preserve"> genomen worden dat alle </w:t>
      </w:r>
      <w:r w:rsidR="00CA46F2" w:rsidRPr="00771E8B">
        <w:rPr>
          <w:rFonts w:eastAsia="Calibri"/>
        </w:rPr>
        <w:t>4</w:t>
      </w:r>
      <w:r w:rsidRPr="00771E8B">
        <w:rPr>
          <w:rFonts w:eastAsia="Calibri"/>
        </w:rPr>
        <w:t xml:space="preserve"> bevraagde</w:t>
      </w:r>
      <w:r w:rsidRPr="000B1BB2">
        <w:rPr>
          <w:rFonts w:eastAsia="Calibri"/>
        </w:rPr>
        <w:t xml:space="preserve"> thema’s overwegend positief beoordeeld zijn door de bevraagde leerkrachten. M.a.w. is het zinvol om alle reeds aanwezige activiteiten binnen </w:t>
      </w:r>
      <w:r w:rsidR="00CA46F2">
        <w:rPr>
          <w:rFonts w:eastAsia="Calibri"/>
        </w:rPr>
        <w:t>richtpunt Campus Buggenhout</w:t>
      </w:r>
      <w:r w:rsidRPr="000B1BB2">
        <w:rPr>
          <w:rFonts w:eastAsia="Calibri"/>
        </w:rPr>
        <w:t xml:space="preserve"> de komende 3 jaa</w:t>
      </w:r>
      <w:r w:rsidR="00CA46F2">
        <w:rPr>
          <w:rFonts w:eastAsia="Calibri"/>
        </w:rPr>
        <w:t xml:space="preserve">r gewoon verder aan te bieden, verder te zetten en </w:t>
      </w:r>
      <w:r w:rsidRPr="000B1BB2">
        <w:rPr>
          <w:rFonts w:eastAsia="Calibri"/>
        </w:rPr>
        <w:t xml:space="preserve">in het geval van de nieuwe voorgestelde activiteiten deze de komende 3 jaar binnen </w:t>
      </w:r>
      <w:r w:rsidR="00CA46F2">
        <w:rPr>
          <w:rFonts w:eastAsia="Calibri"/>
        </w:rPr>
        <w:t xml:space="preserve">richtpunt Campus Buggenhout </w:t>
      </w:r>
      <w:r w:rsidRPr="000B1BB2">
        <w:rPr>
          <w:rFonts w:eastAsia="Calibri"/>
        </w:rPr>
        <w:t xml:space="preserve">nieuw aan te bieden.  </w:t>
      </w:r>
    </w:p>
    <w:p w14:paraId="5590B601" w14:textId="3EB2F455" w:rsidR="00470074" w:rsidRDefault="000A47BA" w:rsidP="00470074">
      <w:pPr>
        <w:pStyle w:val="Geenafstand"/>
        <w:spacing w:before="120"/>
        <w:rPr>
          <w:color w:val="404040" w:themeColor="text1" w:themeTint="BF"/>
        </w:rPr>
      </w:pPr>
      <w:r>
        <w:rPr>
          <w:color w:val="404040" w:themeColor="text1" w:themeTint="BF"/>
        </w:rPr>
        <w:t>De GOK l</w:t>
      </w:r>
      <w:r w:rsidR="000B1BB2">
        <w:rPr>
          <w:color w:val="404040" w:themeColor="text1" w:themeTint="BF"/>
        </w:rPr>
        <w:t>eden hebben vervolgens deze</w:t>
      </w:r>
      <w:r>
        <w:rPr>
          <w:color w:val="404040" w:themeColor="text1" w:themeTint="BF"/>
        </w:rPr>
        <w:t xml:space="preserve"> p</w:t>
      </w:r>
      <w:r w:rsidR="000B1BB2">
        <w:rPr>
          <w:color w:val="404040" w:themeColor="text1" w:themeTint="BF"/>
        </w:rPr>
        <w:t>ijlers opgenomen in GOK cyclus 5</w:t>
      </w:r>
      <w:r>
        <w:rPr>
          <w:color w:val="404040" w:themeColor="text1" w:themeTint="BF"/>
        </w:rPr>
        <w:t>.</w:t>
      </w:r>
    </w:p>
    <w:p w14:paraId="3CF8CC0E" w14:textId="729B4D78" w:rsidR="00246D5E" w:rsidRDefault="002905E5" w:rsidP="00470074">
      <w:pPr>
        <w:pStyle w:val="Geenafstand"/>
        <w:spacing w:before="120"/>
        <w:rPr>
          <w:color w:val="404040" w:themeColor="text1" w:themeTint="BF"/>
        </w:rPr>
      </w:pPr>
      <w:r>
        <w:rPr>
          <w:color w:val="404040" w:themeColor="text1" w:themeTint="BF"/>
        </w:rPr>
        <w:t>De feedback van de BSA werd omgezet in een visuele Power Point voorstelling die door de Kernwerkgroep GOK aan het personeel werd voorgesteld.</w:t>
      </w:r>
      <w:r w:rsidR="000B0468">
        <w:rPr>
          <w:color w:val="404040" w:themeColor="text1" w:themeTint="BF"/>
        </w:rPr>
        <w:t xml:space="preserve"> Op basis van de voorstellen van het schoolteam uit de BSA werden er n</w:t>
      </w:r>
      <w:r w:rsidR="005D65FF">
        <w:rPr>
          <w:color w:val="404040" w:themeColor="text1" w:themeTint="BF"/>
        </w:rPr>
        <w:t>og nieuwe acties aan toegevoegd</w:t>
      </w:r>
      <w:r w:rsidR="0045551F">
        <w:rPr>
          <w:color w:val="404040" w:themeColor="text1" w:themeTint="BF"/>
        </w:rPr>
        <w:t xml:space="preserve"> in de loop van de GOK – cyclus 5.</w:t>
      </w:r>
    </w:p>
    <w:p w14:paraId="6261CE55" w14:textId="77777777" w:rsidR="0045551F" w:rsidRDefault="0045551F" w:rsidP="00470074">
      <w:pPr>
        <w:pStyle w:val="Geenafstand"/>
        <w:spacing w:before="120"/>
        <w:rPr>
          <w:color w:val="404040" w:themeColor="text1" w:themeTint="BF"/>
        </w:rPr>
      </w:pPr>
    </w:p>
    <w:p w14:paraId="4AF7F0E6" w14:textId="1B2E82EF" w:rsidR="0045551F" w:rsidRPr="00E875ED" w:rsidRDefault="0045551F" w:rsidP="00470074">
      <w:pPr>
        <w:pStyle w:val="Geenafstand"/>
        <w:spacing w:before="120"/>
        <w:rPr>
          <w:color w:val="00B050"/>
        </w:rPr>
      </w:pPr>
      <w:r w:rsidRPr="00E875ED">
        <w:rPr>
          <w:b/>
          <w:color w:val="00B050"/>
          <w:u w:val="single"/>
        </w:rPr>
        <w:t>PIJLER 1: onderwijsgerichte opvoedingsondersteuning aan ouders:</w:t>
      </w:r>
    </w:p>
    <w:p w14:paraId="1B81C6AE" w14:textId="5C5C845B" w:rsidR="005A540E" w:rsidRDefault="005A540E" w:rsidP="00DD7CB7">
      <w:pPr>
        <w:spacing w:after="200" w:line="276" w:lineRule="auto"/>
        <w:contextualSpacing/>
        <w:rPr>
          <w:color w:val="404040" w:themeColor="text1" w:themeTint="BF"/>
        </w:rPr>
      </w:pPr>
    </w:p>
    <w:p w14:paraId="5E67BD51" w14:textId="5D3585F8" w:rsidR="00AD3AB2" w:rsidRPr="0045551F" w:rsidRDefault="0045551F" w:rsidP="00AD3AB2">
      <w:pPr>
        <w:rPr>
          <w:b/>
          <w:szCs w:val="22"/>
        </w:rPr>
      </w:pPr>
      <w:r>
        <w:rPr>
          <w:b/>
          <w:szCs w:val="22"/>
        </w:rPr>
        <w:t xml:space="preserve">1. </w:t>
      </w:r>
      <w:r w:rsidR="00AD3AB2" w:rsidRPr="0045551F">
        <w:rPr>
          <w:b/>
          <w:szCs w:val="22"/>
        </w:rPr>
        <w:t>EHBO:</w:t>
      </w:r>
    </w:p>
    <w:p w14:paraId="4CD6B866" w14:textId="77777777" w:rsidR="00AD3AB2" w:rsidRPr="0045551F" w:rsidRDefault="00AD3AB2" w:rsidP="00AD3AB2">
      <w:pPr>
        <w:rPr>
          <w:szCs w:val="22"/>
        </w:rPr>
      </w:pPr>
      <w:r w:rsidRPr="0045551F">
        <w:rPr>
          <w:szCs w:val="22"/>
        </w:rPr>
        <w:t>-Basis EHBO aan het 2</w:t>
      </w:r>
      <w:r w:rsidRPr="0045551F">
        <w:rPr>
          <w:szCs w:val="22"/>
          <w:vertAlign w:val="superscript"/>
        </w:rPr>
        <w:t>de</w:t>
      </w:r>
      <w:r w:rsidRPr="0045551F">
        <w:rPr>
          <w:szCs w:val="22"/>
        </w:rPr>
        <w:t>-3</w:t>
      </w:r>
      <w:r w:rsidRPr="0045551F">
        <w:rPr>
          <w:szCs w:val="22"/>
          <w:vertAlign w:val="superscript"/>
        </w:rPr>
        <w:t>de</w:t>
      </w:r>
      <w:r w:rsidRPr="0045551F">
        <w:rPr>
          <w:szCs w:val="22"/>
        </w:rPr>
        <w:t xml:space="preserve"> jaar. (éénmalige les): verder aanbieden.</w:t>
      </w:r>
    </w:p>
    <w:p w14:paraId="646CF114" w14:textId="77777777" w:rsidR="00AD3AB2" w:rsidRPr="0045551F" w:rsidRDefault="00AD3AB2" w:rsidP="00AD3AB2">
      <w:pPr>
        <w:rPr>
          <w:szCs w:val="22"/>
        </w:rPr>
      </w:pPr>
      <w:r w:rsidRPr="0045551F">
        <w:rPr>
          <w:szCs w:val="22"/>
        </w:rPr>
        <w:t>-De cursus EHBO met behalen van een diploma voor het 5</w:t>
      </w:r>
      <w:r w:rsidRPr="0045551F">
        <w:rPr>
          <w:szCs w:val="22"/>
          <w:vertAlign w:val="superscript"/>
        </w:rPr>
        <w:t>de</w:t>
      </w:r>
      <w:r w:rsidRPr="0045551F">
        <w:rPr>
          <w:szCs w:val="22"/>
        </w:rPr>
        <w:t xml:space="preserve"> jaar: verder aanbieden.</w:t>
      </w:r>
    </w:p>
    <w:p w14:paraId="426965CE" w14:textId="77777777" w:rsidR="00AD3AB2" w:rsidRPr="0045551F" w:rsidRDefault="00AD3AB2" w:rsidP="00AD3AB2">
      <w:pPr>
        <w:rPr>
          <w:szCs w:val="22"/>
        </w:rPr>
      </w:pPr>
      <w:r w:rsidRPr="0045551F">
        <w:rPr>
          <w:szCs w:val="22"/>
        </w:rPr>
        <w:t>-</w:t>
      </w:r>
      <w:r w:rsidRPr="0045551F">
        <w:rPr>
          <w:szCs w:val="22"/>
          <w:u w:val="single"/>
        </w:rPr>
        <w:t>Nieuwe actie</w:t>
      </w:r>
      <w:r w:rsidRPr="0045551F">
        <w:rPr>
          <w:szCs w:val="22"/>
        </w:rPr>
        <w:t>:   ludieke activiteit  in spelvorm voor het eerste jaar.</w:t>
      </w:r>
    </w:p>
    <w:p w14:paraId="60736BFF" w14:textId="6CB85DA4" w:rsidR="00AD3AB2" w:rsidRPr="0045551F" w:rsidRDefault="00AD3AB2" w:rsidP="00AD3AB2">
      <w:pPr>
        <w:pStyle w:val="Kop2"/>
        <w:shd w:val="clear" w:color="auto" w:fill="FFFFFF"/>
        <w:jc w:val="left"/>
        <w:textAlignment w:val="baseline"/>
        <w:rPr>
          <w:rFonts w:ascii="Arial" w:eastAsia="Times New Roman" w:hAnsi="Arial" w:cs="Arial"/>
          <w:sz w:val="22"/>
          <w:szCs w:val="22"/>
          <w:lang w:eastAsia="nl-BE"/>
        </w:rPr>
      </w:pPr>
      <w:r w:rsidRPr="0045551F">
        <w:rPr>
          <w:rFonts w:ascii="Arial" w:hAnsi="Arial" w:cs="Arial"/>
          <w:sz w:val="22"/>
          <w:szCs w:val="22"/>
          <w:u w:val="single"/>
        </w:rPr>
        <w:t xml:space="preserve">-Nieuwe actie: </w:t>
      </w:r>
      <w:r w:rsidRPr="0045551F">
        <w:rPr>
          <w:rFonts w:ascii="Arial" w:hAnsi="Arial" w:cs="Arial"/>
          <w:sz w:val="22"/>
          <w:szCs w:val="22"/>
        </w:rPr>
        <w:t>reanimeren, gebruik van een AED-toestel (</w:t>
      </w:r>
      <w:r w:rsidRPr="0045551F">
        <w:rPr>
          <w:rFonts w:ascii="Arial" w:eastAsia="Times New Roman" w:hAnsi="Arial" w:cs="Arial"/>
          <w:sz w:val="22"/>
          <w:szCs w:val="22"/>
          <w:lang w:eastAsia="nl-BE"/>
        </w:rPr>
        <w:t>Automatische externe defibrillator) voor het 4</w:t>
      </w:r>
      <w:r w:rsidRPr="0045551F">
        <w:rPr>
          <w:rFonts w:ascii="Arial" w:eastAsia="Times New Roman" w:hAnsi="Arial" w:cs="Arial"/>
          <w:sz w:val="22"/>
          <w:szCs w:val="22"/>
          <w:vertAlign w:val="superscript"/>
          <w:lang w:eastAsia="nl-BE"/>
        </w:rPr>
        <w:t>de</w:t>
      </w:r>
      <w:r w:rsidR="00D82EC5">
        <w:rPr>
          <w:rFonts w:ascii="Arial" w:eastAsia="Times New Roman" w:hAnsi="Arial" w:cs="Arial"/>
          <w:sz w:val="22"/>
          <w:szCs w:val="22"/>
          <w:lang w:eastAsia="nl-BE"/>
        </w:rPr>
        <w:t xml:space="preserve"> jaar en het 5</w:t>
      </w:r>
      <w:r w:rsidR="00D82EC5" w:rsidRPr="00D82EC5">
        <w:rPr>
          <w:rFonts w:ascii="Arial" w:eastAsia="Times New Roman" w:hAnsi="Arial" w:cs="Arial"/>
          <w:sz w:val="22"/>
          <w:szCs w:val="22"/>
          <w:vertAlign w:val="superscript"/>
          <w:lang w:eastAsia="nl-BE"/>
        </w:rPr>
        <w:t>de</w:t>
      </w:r>
      <w:r w:rsidR="00D82EC5">
        <w:rPr>
          <w:rFonts w:ascii="Arial" w:eastAsia="Times New Roman" w:hAnsi="Arial" w:cs="Arial"/>
          <w:sz w:val="22"/>
          <w:szCs w:val="22"/>
          <w:lang w:eastAsia="nl-BE"/>
        </w:rPr>
        <w:t xml:space="preserve"> jaar.</w:t>
      </w:r>
    </w:p>
    <w:p w14:paraId="4702FF83" w14:textId="77777777" w:rsidR="00AD3AB2" w:rsidRPr="0045551F" w:rsidRDefault="00AD3AB2" w:rsidP="00AD3AB2">
      <w:pPr>
        <w:pStyle w:val="Kop2"/>
        <w:shd w:val="clear" w:color="auto" w:fill="FFFFFF"/>
        <w:jc w:val="left"/>
        <w:textAlignment w:val="baseline"/>
        <w:rPr>
          <w:rFonts w:ascii="Arial" w:eastAsia="Times New Roman" w:hAnsi="Arial" w:cs="Arial"/>
          <w:sz w:val="22"/>
          <w:szCs w:val="22"/>
          <w:lang w:eastAsia="nl-BE"/>
        </w:rPr>
      </w:pPr>
      <w:r w:rsidRPr="0045551F">
        <w:rPr>
          <w:rFonts w:ascii="Arial" w:hAnsi="Arial" w:cs="Arial"/>
          <w:sz w:val="22"/>
          <w:szCs w:val="22"/>
          <w:u w:val="single"/>
        </w:rPr>
        <w:t xml:space="preserve">-Nieuwe actie: </w:t>
      </w:r>
      <w:r w:rsidRPr="0045551F">
        <w:rPr>
          <w:rFonts w:ascii="Arial" w:hAnsi="Arial" w:cs="Arial"/>
          <w:sz w:val="22"/>
          <w:szCs w:val="22"/>
        </w:rPr>
        <w:t>reanimeren, gebruik van een AED-toestel (</w:t>
      </w:r>
      <w:r w:rsidRPr="0045551F">
        <w:rPr>
          <w:rFonts w:ascii="Arial" w:eastAsia="Times New Roman" w:hAnsi="Arial" w:cs="Arial"/>
          <w:sz w:val="22"/>
          <w:szCs w:val="22"/>
          <w:lang w:eastAsia="nl-BE"/>
        </w:rPr>
        <w:t>Automatische externe defibrillator) voor de leerkrachten.</w:t>
      </w:r>
    </w:p>
    <w:p w14:paraId="59111151" w14:textId="77777777" w:rsidR="00AD3AB2" w:rsidRDefault="00AD3AB2" w:rsidP="00AD3AB2">
      <w:pPr>
        <w:rPr>
          <w:szCs w:val="22"/>
          <w:highlight w:val="magenta"/>
        </w:rPr>
      </w:pPr>
    </w:p>
    <w:p w14:paraId="7966EFC6" w14:textId="77777777" w:rsidR="00CD6E05" w:rsidRPr="00AD3AB2" w:rsidRDefault="00CD6E05" w:rsidP="00AD3AB2">
      <w:pPr>
        <w:rPr>
          <w:szCs w:val="22"/>
          <w:highlight w:val="magenta"/>
        </w:rPr>
      </w:pPr>
    </w:p>
    <w:p w14:paraId="7ED22A43" w14:textId="696154EE" w:rsidR="00AD3AB2" w:rsidRPr="0045551F" w:rsidRDefault="0045551F" w:rsidP="00AD3AB2">
      <w:pPr>
        <w:rPr>
          <w:b/>
          <w:szCs w:val="22"/>
        </w:rPr>
      </w:pPr>
      <w:r>
        <w:rPr>
          <w:b/>
          <w:szCs w:val="22"/>
        </w:rPr>
        <w:t xml:space="preserve">2. </w:t>
      </w:r>
      <w:r w:rsidR="00AD3AB2" w:rsidRPr="0045551F">
        <w:rPr>
          <w:b/>
          <w:szCs w:val="22"/>
        </w:rPr>
        <w:t>GEZONDE VOEDING:</w:t>
      </w:r>
    </w:p>
    <w:p w14:paraId="5FAC4460" w14:textId="77777777" w:rsidR="00AD3AB2" w:rsidRPr="0045551F" w:rsidRDefault="00AD3AB2" w:rsidP="00AD3AB2">
      <w:pPr>
        <w:rPr>
          <w:szCs w:val="22"/>
        </w:rPr>
      </w:pPr>
      <w:r w:rsidRPr="0045551F">
        <w:rPr>
          <w:szCs w:val="22"/>
        </w:rPr>
        <w:lastRenderedPageBreak/>
        <w:t>-Gezond ontbijt: verder aanbieden.</w:t>
      </w:r>
    </w:p>
    <w:p w14:paraId="6EC7F069" w14:textId="77777777" w:rsidR="00AD3AB2" w:rsidRPr="0045551F" w:rsidRDefault="00AD3AB2" w:rsidP="00AD3AB2">
      <w:pPr>
        <w:rPr>
          <w:szCs w:val="22"/>
        </w:rPr>
      </w:pPr>
      <w:r w:rsidRPr="0045551F">
        <w:rPr>
          <w:szCs w:val="22"/>
        </w:rPr>
        <w:t>-Fruitdessert: verder aanbieden.</w:t>
      </w:r>
    </w:p>
    <w:p w14:paraId="075EEEAC" w14:textId="77777777" w:rsidR="00AD3AB2" w:rsidRPr="0045551F" w:rsidRDefault="00AD3AB2" w:rsidP="00AD3AB2">
      <w:pPr>
        <w:rPr>
          <w:szCs w:val="22"/>
        </w:rPr>
      </w:pPr>
      <w:r w:rsidRPr="0045551F">
        <w:rPr>
          <w:szCs w:val="22"/>
        </w:rPr>
        <w:t>-</w:t>
      </w:r>
      <w:r w:rsidRPr="0045551F">
        <w:rPr>
          <w:szCs w:val="22"/>
          <w:u w:val="single"/>
        </w:rPr>
        <w:t>Nieuwe actie</w:t>
      </w:r>
      <w:r w:rsidRPr="0045551F">
        <w:rPr>
          <w:szCs w:val="22"/>
        </w:rPr>
        <w:t>: klasactiviteit: zelf een gezonde boterham en/of slaatje creëren, prijs berekenen en vergelijken met prijzen in de winkel.</w:t>
      </w:r>
    </w:p>
    <w:p w14:paraId="5FF70025" w14:textId="77777777" w:rsidR="00AD3AB2" w:rsidRPr="0045551F" w:rsidRDefault="00AD3AB2" w:rsidP="00AD3AB2">
      <w:pPr>
        <w:rPr>
          <w:szCs w:val="22"/>
        </w:rPr>
      </w:pPr>
      <w:r w:rsidRPr="0045551F">
        <w:rPr>
          <w:szCs w:val="22"/>
        </w:rPr>
        <w:t>Het gewonnen broodje of salade aanbieden in de refter.</w:t>
      </w:r>
    </w:p>
    <w:p w14:paraId="21CD661B" w14:textId="77777777" w:rsidR="00AD3AB2" w:rsidRPr="0045551F" w:rsidRDefault="00AD3AB2" w:rsidP="00AD3AB2">
      <w:pPr>
        <w:rPr>
          <w:szCs w:val="22"/>
        </w:rPr>
      </w:pPr>
      <w:r w:rsidRPr="0045551F">
        <w:rPr>
          <w:szCs w:val="22"/>
        </w:rPr>
        <w:t>Leerlingen ervan bewust maken dat ze op een goedkope, budgettair vriendelijke manier zelf gezonde broodjes, salades  kunnen maken.</w:t>
      </w:r>
    </w:p>
    <w:p w14:paraId="5FD2EB67" w14:textId="77777777" w:rsidR="00AD3AB2" w:rsidRPr="0045551F" w:rsidRDefault="00AD3AB2" w:rsidP="00AD3AB2">
      <w:pPr>
        <w:rPr>
          <w:szCs w:val="22"/>
        </w:rPr>
      </w:pPr>
      <w:r w:rsidRPr="0045551F">
        <w:rPr>
          <w:szCs w:val="22"/>
        </w:rPr>
        <w:t>-</w:t>
      </w:r>
      <w:r w:rsidRPr="0045551F">
        <w:rPr>
          <w:szCs w:val="22"/>
          <w:u w:val="single"/>
        </w:rPr>
        <w:t>Nieuwe actie:</w:t>
      </w:r>
      <w:r w:rsidRPr="0045551F">
        <w:rPr>
          <w:szCs w:val="22"/>
        </w:rPr>
        <w:t xml:space="preserve"> gezonde fruitthee/water maken.</w:t>
      </w:r>
    </w:p>
    <w:p w14:paraId="7FCF0C23" w14:textId="7D096714" w:rsidR="007C6ACB" w:rsidRDefault="00AD3AB2" w:rsidP="00AD3AB2">
      <w:pPr>
        <w:rPr>
          <w:szCs w:val="22"/>
        </w:rPr>
      </w:pPr>
      <w:r w:rsidRPr="0045551F">
        <w:rPr>
          <w:szCs w:val="22"/>
        </w:rPr>
        <w:t>Deze actie kunnen we koppelen aan het fruitdessert en/of de watertoer.</w:t>
      </w:r>
    </w:p>
    <w:p w14:paraId="6CC456AF" w14:textId="77777777" w:rsidR="00CD6E05" w:rsidRPr="007C6ACB" w:rsidRDefault="00CD6E05" w:rsidP="00AD3AB2">
      <w:pPr>
        <w:rPr>
          <w:szCs w:val="22"/>
        </w:rPr>
      </w:pPr>
    </w:p>
    <w:p w14:paraId="32AD378A" w14:textId="334BD8F5" w:rsidR="00AD3AB2" w:rsidRPr="007C6ACB" w:rsidRDefault="007C6ACB" w:rsidP="00AD3AB2">
      <w:pPr>
        <w:rPr>
          <w:b/>
          <w:szCs w:val="22"/>
        </w:rPr>
      </w:pPr>
      <w:r>
        <w:rPr>
          <w:b/>
          <w:szCs w:val="22"/>
        </w:rPr>
        <w:t xml:space="preserve">3. </w:t>
      </w:r>
      <w:r w:rsidR="00AD3AB2" w:rsidRPr="007C6ACB">
        <w:rPr>
          <w:b/>
          <w:szCs w:val="22"/>
        </w:rPr>
        <w:t>WAARDERING:</w:t>
      </w:r>
    </w:p>
    <w:p w14:paraId="3A3878C8" w14:textId="4E2C29CE" w:rsidR="00AD3AB2" w:rsidRPr="007C6ACB" w:rsidRDefault="00AD3AB2" w:rsidP="00AD3AB2">
      <w:pPr>
        <w:rPr>
          <w:szCs w:val="22"/>
        </w:rPr>
      </w:pPr>
      <w:r w:rsidRPr="007C6ACB">
        <w:rPr>
          <w:szCs w:val="22"/>
        </w:rPr>
        <w:t>-</w:t>
      </w:r>
      <w:r w:rsidR="007C6ACB">
        <w:rPr>
          <w:szCs w:val="22"/>
        </w:rPr>
        <w:t xml:space="preserve"> </w:t>
      </w:r>
      <w:r w:rsidRPr="007C6ACB">
        <w:rPr>
          <w:szCs w:val="22"/>
        </w:rPr>
        <w:t>Cultuur: verder aanbieden: respect en empathie voor anderen bevorderen via toneelvoorstellingen rond:</w:t>
      </w:r>
    </w:p>
    <w:p w14:paraId="237E6DB8" w14:textId="389ED2A7" w:rsidR="00AD3AB2" w:rsidRPr="007C6ACB" w:rsidRDefault="00AD3AB2" w:rsidP="00AD3AB2">
      <w:pPr>
        <w:rPr>
          <w:szCs w:val="22"/>
        </w:rPr>
      </w:pPr>
      <w:r w:rsidRPr="007C6ACB">
        <w:rPr>
          <w:szCs w:val="22"/>
        </w:rPr>
        <w:t xml:space="preserve">2018-2019: </w:t>
      </w:r>
      <w:r w:rsidR="0062555D">
        <w:rPr>
          <w:szCs w:val="22"/>
        </w:rPr>
        <w:t xml:space="preserve"> pesten en kwetsbare jongeren: verder aanbieden.</w:t>
      </w:r>
    </w:p>
    <w:p w14:paraId="4443F63F" w14:textId="45119273" w:rsidR="00AD3AB2" w:rsidRPr="007C6ACB" w:rsidRDefault="00AD3AB2" w:rsidP="00AD3AB2">
      <w:pPr>
        <w:rPr>
          <w:szCs w:val="22"/>
        </w:rPr>
      </w:pPr>
      <w:r w:rsidRPr="007C6ACB">
        <w:rPr>
          <w:szCs w:val="22"/>
        </w:rPr>
        <w:t xml:space="preserve">2019-2020: danstheater, muziektheater en WO II </w:t>
      </w:r>
      <w:r w:rsidR="007C6ACB">
        <w:rPr>
          <w:szCs w:val="22"/>
        </w:rPr>
        <w:t>niet kunnen doorgaan door Corona.</w:t>
      </w:r>
    </w:p>
    <w:p w14:paraId="433E717C" w14:textId="4D9469E7" w:rsidR="00CD6E05" w:rsidRDefault="0062555D" w:rsidP="0062555D">
      <w:pPr>
        <w:rPr>
          <w:szCs w:val="22"/>
        </w:rPr>
      </w:pPr>
      <w:r>
        <w:rPr>
          <w:szCs w:val="22"/>
        </w:rPr>
        <w:t>-</w:t>
      </w:r>
      <w:r w:rsidR="00AD3AB2" w:rsidRPr="0062555D">
        <w:rPr>
          <w:szCs w:val="22"/>
        </w:rPr>
        <w:t>Via spelvorm en met behulp van onze visualisering werkmaterialen, op zoek gaan naar de juiste materialen, met behulp van een stappenplan een werkstuk realiseren.</w:t>
      </w:r>
      <w:r>
        <w:rPr>
          <w:szCs w:val="22"/>
        </w:rPr>
        <w:t xml:space="preserve"> (2020 -2021)</w:t>
      </w:r>
    </w:p>
    <w:p w14:paraId="51AFA42D" w14:textId="77777777" w:rsidR="00CD6E05" w:rsidRPr="0062555D" w:rsidRDefault="00CD6E05" w:rsidP="0062555D">
      <w:pPr>
        <w:rPr>
          <w:szCs w:val="22"/>
        </w:rPr>
      </w:pPr>
    </w:p>
    <w:p w14:paraId="5A1BED6D" w14:textId="40042C9B" w:rsidR="00AD3AB2" w:rsidRPr="0062555D" w:rsidRDefault="0062555D" w:rsidP="00AD3AB2">
      <w:pPr>
        <w:rPr>
          <w:szCs w:val="22"/>
        </w:rPr>
      </w:pPr>
      <w:r>
        <w:rPr>
          <w:b/>
          <w:szCs w:val="22"/>
        </w:rPr>
        <w:t xml:space="preserve">4. </w:t>
      </w:r>
      <w:r w:rsidR="00AD3AB2" w:rsidRPr="0062555D">
        <w:rPr>
          <w:b/>
          <w:szCs w:val="22"/>
        </w:rPr>
        <w:t>WERK, GEZIN EN OPVOEDING:</w:t>
      </w:r>
    </w:p>
    <w:p w14:paraId="7C704F2D" w14:textId="77777777" w:rsidR="00AD3AB2" w:rsidRPr="0062555D" w:rsidRDefault="00AD3AB2" w:rsidP="00AD3AB2">
      <w:pPr>
        <w:rPr>
          <w:szCs w:val="22"/>
        </w:rPr>
      </w:pPr>
      <w:r w:rsidRPr="0062555D">
        <w:rPr>
          <w:szCs w:val="22"/>
        </w:rPr>
        <w:t>-Middagactiviteiten: vrijetijdsbesteding: verder aanbieden en uitbreiden.</w:t>
      </w:r>
    </w:p>
    <w:p w14:paraId="7B9A76B7" w14:textId="77777777" w:rsidR="00AD3AB2" w:rsidRDefault="00AD3AB2" w:rsidP="00AD3AB2">
      <w:pPr>
        <w:rPr>
          <w:szCs w:val="22"/>
        </w:rPr>
      </w:pPr>
      <w:r w:rsidRPr="0062555D">
        <w:rPr>
          <w:szCs w:val="22"/>
        </w:rPr>
        <w:t>-Documentenmap schoolverlaters: verder aanbieden.</w:t>
      </w:r>
    </w:p>
    <w:p w14:paraId="7B300B46" w14:textId="64268D5B" w:rsidR="0062555D" w:rsidRPr="0062555D" w:rsidRDefault="0062555D" w:rsidP="00AD3AB2">
      <w:pPr>
        <w:rPr>
          <w:szCs w:val="22"/>
        </w:rPr>
      </w:pPr>
      <w:r>
        <w:rPr>
          <w:szCs w:val="22"/>
        </w:rPr>
        <w:t>- Opvolging aanwezigheden oudercontacten: samenwerking GOK –team met secretariaat verder geimplementeert.</w:t>
      </w:r>
    </w:p>
    <w:p w14:paraId="6FC956F8" w14:textId="77777777" w:rsidR="00AD3AB2" w:rsidRPr="0062555D" w:rsidRDefault="00AD3AB2" w:rsidP="00AD3AB2">
      <w:pPr>
        <w:rPr>
          <w:szCs w:val="22"/>
        </w:rPr>
      </w:pPr>
      <w:r w:rsidRPr="0062555D">
        <w:rPr>
          <w:szCs w:val="22"/>
        </w:rPr>
        <w:t>-</w:t>
      </w:r>
      <w:r w:rsidRPr="0062555D">
        <w:rPr>
          <w:szCs w:val="22"/>
          <w:u w:val="single"/>
        </w:rPr>
        <w:t>Nieuwe actie</w:t>
      </w:r>
      <w:r w:rsidRPr="0062555D">
        <w:rPr>
          <w:szCs w:val="22"/>
        </w:rPr>
        <w:t>: de overstap van school naar maatschappij, als aanvulling op de lessen ASV, meer omzetten naar praktijk door middel van een projectdag voor de kwalificatiefase:</w:t>
      </w:r>
    </w:p>
    <w:p w14:paraId="1A1A581D" w14:textId="77777777" w:rsidR="00AD3AB2" w:rsidRPr="0062555D" w:rsidRDefault="00AD3AB2" w:rsidP="00AD3AB2">
      <w:pPr>
        <w:rPr>
          <w:szCs w:val="22"/>
        </w:rPr>
      </w:pPr>
      <w:r w:rsidRPr="0062555D">
        <w:rPr>
          <w:szCs w:val="22"/>
        </w:rPr>
        <w:t>4</w:t>
      </w:r>
      <w:r w:rsidRPr="0062555D">
        <w:rPr>
          <w:szCs w:val="22"/>
          <w:vertAlign w:val="superscript"/>
        </w:rPr>
        <w:t>de</w:t>
      </w:r>
      <w:r w:rsidRPr="0062555D">
        <w:rPr>
          <w:szCs w:val="22"/>
        </w:rPr>
        <w:t xml:space="preserve"> jaar: stadsspel met thema’s: jobstudent / interimkantoren / bibliotheek / JAC / stadsdiensten / fietsatelier,…</w:t>
      </w:r>
    </w:p>
    <w:p w14:paraId="7FB31949" w14:textId="77777777" w:rsidR="00AD3AB2" w:rsidRPr="0062555D" w:rsidRDefault="00AD3AB2" w:rsidP="00AD3AB2">
      <w:pPr>
        <w:rPr>
          <w:szCs w:val="22"/>
        </w:rPr>
      </w:pPr>
      <w:r w:rsidRPr="0062555D">
        <w:rPr>
          <w:szCs w:val="22"/>
        </w:rPr>
        <w:t>5</w:t>
      </w:r>
      <w:r w:rsidRPr="0062555D">
        <w:rPr>
          <w:szCs w:val="22"/>
          <w:vertAlign w:val="superscript"/>
        </w:rPr>
        <w:t>de</w:t>
      </w:r>
      <w:r w:rsidRPr="0062555D">
        <w:rPr>
          <w:szCs w:val="22"/>
        </w:rPr>
        <w:t xml:space="preserve"> jaar: stadsspel met thema’s: werk zoeken /gezin /sociaal restaurant / VDAB-GTB/  vakbonden / tweedehands kopen,…</w:t>
      </w:r>
    </w:p>
    <w:p w14:paraId="14DE1409" w14:textId="28CBD41B" w:rsidR="00AD3AB2" w:rsidRDefault="00AD3AB2" w:rsidP="00AD3AB2">
      <w:pPr>
        <w:pStyle w:val="Geenafstand"/>
        <w:spacing w:before="120"/>
      </w:pPr>
      <w:r w:rsidRPr="0062555D">
        <w:t>-</w:t>
      </w:r>
      <w:r w:rsidR="0084023D">
        <w:t xml:space="preserve"> </w:t>
      </w:r>
      <w:r w:rsidRPr="0062555D">
        <w:rPr>
          <w:u w:val="single"/>
        </w:rPr>
        <w:t>Nieuwe actie</w:t>
      </w:r>
      <w:r w:rsidRPr="0062555D">
        <w:t>: fictieve sollicitatiegesprekken met externe bedrijven per opleiding.</w:t>
      </w:r>
      <w:r w:rsidR="0084023D">
        <w:t xml:space="preserve"> (Niet kunnen doorgaan door Corona)</w:t>
      </w:r>
    </w:p>
    <w:p w14:paraId="5DCDFD5E" w14:textId="7CDDE749" w:rsidR="0084023D" w:rsidRDefault="0084023D" w:rsidP="0084023D">
      <w:pPr>
        <w:pStyle w:val="Geenafstand"/>
        <w:spacing w:before="120"/>
      </w:pPr>
      <w:r>
        <w:t xml:space="preserve">- </w:t>
      </w:r>
      <w:r w:rsidRPr="0062555D">
        <w:rPr>
          <w:u w:val="single"/>
        </w:rPr>
        <w:t>Nieuwe actie</w:t>
      </w:r>
      <w:r w:rsidRPr="0062555D">
        <w:t>:</w:t>
      </w:r>
      <w:r>
        <w:t xml:space="preserve"> Leerling –en ouderbevraging: “Welbevinden op school” (2020 -2021)</w:t>
      </w:r>
    </w:p>
    <w:p w14:paraId="5750EED4" w14:textId="533539E1" w:rsidR="0084023D" w:rsidRDefault="0084023D" w:rsidP="0084023D">
      <w:pPr>
        <w:pStyle w:val="Geenafstand"/>
        <w:spacing w:before="120"/>
      </w:pPr>
      <w:r>
        <w:t xml:space="preserve">- </w:t>
      </w:r>
      <w:r w:rsidRPr="0062555D">
        <w:rPr>
          <w:u w:val="single"/>
        </w:rPr>
        <w:t>Nieuwe actie</w:t>
      </w:r>
      <w:r w:rsidRPr="0062555D">
        <w:t xml:space="preserve">: </w:t>
      </w:r>
      <w:r>
        <w:t>Info – avond voor ouders: info over de dingen aan leerlingen naast het schoolse leren waardoor de opvoeding ondersteund wordt. (2020 – 2021 – Corona ?)</w:t>
      </w:r>
    </w:p>
    <w:p w14:paraId="4702E666" w14:textId="4EC0E73F" w:rsidR="00B442F2" w:rsidRPr="00B442F2" w:rsidRDefault="00B442F2" w:rsidP="0084023D">
      <w:pPr>
        <w:pStyle w:val="Geenafstand"/>
        <w:spacing w:before="120"/>
        <w:rPr>
          <w:color w:val="000000" w:themeColor="text1"/>
        </w:rPr>
      </w:pPr>
      <w:r>
        <w:t xml:space="preserve">- </w:t>
      </w:r>
      <w:r w:rsidRPr="00B442F2">
        <w:rPr>
          <w:u w:val="single"/>
        </w:rPr>
        <w:t>Nieuwe actie :</w:t>
      </w:r>
      <w:r>
        <w:t xml:space="preserve"> </w:t>
      </w:r>
      <w:r w:rsidR="00684AAA" w:rsidRPr="00684AAA">
        <w:rPr>
          <w:color w:val="000000" w:themeColor="text1"/>
          <w:szCs w:val="22"/>
        </w:rPr>
        <w:t>Kwetsbare leerlingen ondersteu</w:t>
      </w:r>
      <w:r w:rsidRPr="00684AAA">
        <w:rPr>
          <w:color w:val="000000" w:themeColor="text1"/>
          <w:szCs w:val="22"/>
        </w:rPr>
        <w:t>nen tijdens de coronaperiode via inhaalmomenten in de inhaalklas (2020 – 2021</w:t>
      </w:r>
      <w:r>
        <w:rPr>
          <w:color w:val="000000" w:themeColor="text1"/>
          <w:sz w:val="20"/>
        </w:rPr>
        <w:t>)</w:t>
      </w:r>
    </w:p>
    <w:p w14:paraId="142ACE27" w14:textId="52F68B75" w:rsidR="0084023D" w:rsidRDefault="0084023D" w:rsidP="0084023D">
      <w:pPr>
        <w:pStyle w:val="Geenafstand"/>
        <w:spacing w:before="120"/>
      </w:pPr>
    </w:p>
    <w:p w14:paraId="3C355DD0" w14:textId="77777777" w:rsidR="00583542" w:rsidRDefault="00583542" w:rsidP="00583542">
      <w:pPr>
        <w:pStyle w:val="Geenafstand"/>
        <w:spacing w:before="120"/>
        <w:rPr>
          <w:b/>
          <w:color w:val="404040" w:themeColor="text1" w:themeTint="BF"/>
          <w:u w:val="single"/>
        </w:rPr>
      </w:pPr>
      <w:r w:rsidRPr="00E875ED">
        <w:rPr>
          <w:b/>
          <w:color w:val="00B050"/>
          <w:u w:val="single"/>
        </w:rPr>
        <w:lastRenderedPageBreak/>
        <w:t>PIJLER 2: aanbod taalvaardigheidsonderwijs in functionele contexten</w:t>
      </w:r>
      <w:r>
        <w:rPr>
          <w:b/>
          <w:color w:val="404040" w:themeColor="text1" w:themeTint="BF"/>
          <w:u w:val="single"/>
        </w:rPr>
        <w:t xml:space="preserve">: </w:t>
      </w:r>
    </w:p>
    <w:p w14:paraId="665CC1BD" w14:textId="77777777" w:rsidR="00583542" w:rsidRPr="0045551F" w:rsidRDefault="00583542" w:rsidP="00583542">
      <w:pPr>
        <w:pStyle w:val="Geenafstand"/>
        <w:spacing w:before="120"/>
        <w:rPr>
          <w:b/>
          <w:color w:val="404040" w:themeColor="text1" w:themeTint="BF"/>
          <w:u w:val="single"/>
        </w:rPr>
      </w:pPr>
    </w:p>
    <w:p w14:paraId="0F814CF3" w14:textId="77777777" w:rsidR="00583542" w:rsidRPr="000B1BB2" w:rsidRDefault="00583542" w:rsidP="00583542">
      <w:pPr>
        <w:rPr>
          <w:b/>
          <w:szCs w:val="22"/>
        </w:rPr>
      </w:pPr>
      <w:r>
        <w:rPr>
          <w:b/>
          <w:szCs w:val="22"/>
        </w:rPr>
        <w:t>1. Waardering</w:t>
      </w:r>
      <w:r w:rsidRPr="000B1BB2">
        <w:rPr>
          <w:b/>
          <w:szCs w:val="22"/>
        </w:rPr>
        <w:t>:</w:t>
      </w:r>
    </w:p>
    <w:p w14:paraId="6E71BF38" w14:textId="77777777" w:rsidR="00583542" w:rsidRDefault="00583542" w:rsidP="00583542">
      <w:pPr>
        <w:rPr>
          <w:szCs w:val="22"/>
        </w:rPr>
      </w:pPr>
      <w:r w:rsidRPr="000B1BB2">
        <w:rPr>
          <w:szCs w:val="22"/>
        </w:rPr>
        <w:t>-</w:t>
      </w:r>
      <w:r>
        <w:rPr>
          <w:szCs w:val="22"/>
        </w:rPr>
        <w:t xml:space="preserve"> Opleidingsboeken (ASV) en materiaalfiches (BGV).</w:t>
      </w:r>
    </w:p>
    <w:p w14:paraId="693BF56B" w14:textId="0B36EB86" w:rsidR="00583542" w:rsidRDefault="00583542" w:rsidP="00583542">
      <w:r>
        <w:rPr>
          <w:u w:val="single"/>
        </w:rPr>
        <w:t xml:space="preserve">- </w:t>
      </w:r>
      <w:r w:rsidRPr="0062555D">
        <w:rPr>
          <w:u w:val="single"/>
        </w:rPr>
        <w:t>Nieuwe actie</w:t>
      </w:r>
      <w:r w:rsidRPr="0062555D">
        <w:t>:</w:t>
      </w:r>
      <w:r>
        <w:t xml:space="preserve"> Materiaalfiches voor opleiding schilder –en decoratie.</w:t>
      </w:r>
      <w:r w:rsidR="00657BA8">
        <w:t xml:space="preserve"> (2020 – 2021)</w:t>
      </w:r>
    </w:p>
    <w:p w14:paraId="45BDF64B" w14:textId="1D79C1D4" w:rsidR="00583542" w:rsidRDefault="00583542" w:rsidP="00583542">
      <w:r>
        <w:rPr>
          <w:u w:val="single"/>
        </w:rPr>
        <w:t xml:space="preserve">- </w:t>
      </w:r>
      <w:r w:rsidRPr="0062555D">
        <w:rPr>
          <w:u w:val="single"/>
        </w:rPr>
        <w:t>Nieuwe actie</w:t>
      </w:r>
      <w:r w:rsidRPr="0062555D">
        <w:t>:</w:t>
      </w:r>
      <w:r>
        <w:t xml:space="preserve"> Spelvorm ontwikkelen om de kennis van het werkmateriaal te peilen (puzzels, domino, memory, …)</w:t>
      </w:r>
      <w:r w:rsidR="00657BA8">
        <w:t xml:space="preserve"> (2020 – 2021)</w:t>
      </w:r>
    </w:p>
    <w:p w14:paraId="454FA8FA" w14:textId="5253A83C" w:rsidR="00583542" w:rsidRDefault="00583542" w:rsidP="00583542">
      <w:r>
        <w:rPr>
          <w:u w:val="single"/>
        </w:rPr>
        <w:t xml:space="preserve">- </w:t>
      </w:r>
      <w:r w:rsidRPr="0062555D">
        <w:rPr>
          <w:u w:val="single"/>
        </w:rPr>
        <w:t>Nieuwe actie</w:t>
      </w:r>
      <w:r w:rsidRPr="0062555D">
        <w:t>:</w:t>
      </w:r>
      <w:r>
        <w:t xml:space="preserve"> Met behulp van een stappenplan een werkstuk realiseren, dit jaar verder op</w:t>
      </w:r>
      <w:r w:rsidR="00657BA8">
        <w:t>bouwen, GOK biedt ondersteuning, ideeën, tips, voorbeelden van dergelijke stappenplannen.</w:t>
      </w:r>
    </w:p>
    <w:p w14:paraId="36902120" w14:textId="659E711B" w:rsidR="00657BA8" w:rsidRDefault="00657BA8" w:rsidP="00583542">
      <w:pPr>
        <w:rPr>
          <w:szCs w:val="22"/>
        </w:rPr>
      </w:pPr>
      <w:r>
        <w:rPr>
          <w:u w:val="single"/>
        </w:rPr>
        <w:t xml:space="preserve">- </w:t>
      </w:r>
      <w:r w:rsidRPr="0062555D">
        <w:rPr>
          <w:u w:val="single"/>
        </w:rPr>
        <w:t>Nieuwe actie</w:t>
      </w:r>
      <w:r w:rsidRPr="0062555D">
        <w:t>:</w:t>
      </w:r>
      <w:r>
        <w:t xml:space="preserve"> Werken met het taal –ondersteunend programma ‘Sprint’ in OV3 en OV4, samenwerking met logo.  (2020 – 2021)</w:t>
      </w:r>
    </w:p>
    <w:p w14:paraId="0BB20D22" w14:textId="77777777" w:rsidR="00583542" w:rsidRDefault="00583542" w:rsidP="00583542">
      <w:pPr>
        <w:rPr>
          <w:szCs w:val="22"/>
        </w:rPr>
      </w:pPr>
    </w:p>
    <w:p w14:paraId="5EBC803C" w14:textId="77777777" w:rsidR="007C4DD6" w:rsidRDefault="007C4DD6" w:rsidP="00583542">
      <w:pPr>
        <w:rPr>
          <w:szCs w:val="22"/>
        </w:rPr>
      </w:pPr>
    </w:p>
    <w:p w14:paraId="1CC1C959" w14:textId="77777777" w:rsidR="00583542" w:rsidRDefault="00583542" w:rsidP="00583542">
      <w:pPr>
        <w:rPr>
          <w:b/>
          <w:szCs w:val="22"/>
        </w:rPr>
      </w:pPr>
      <w:r>
        <w:rPr>
          <w:b/>
          <w:szCs w:val="22"/>
        </w:rPr>
        <w:t>2. Werk, gezin en opvoeding</w:t>
      </w:r>
      <w:r w:rsidRPr="000B1BB2">
        <w:rPr>
          <w:b/>
          <w:szCs w:val="22"/>
        </w:rPr>
        <w:t>:</w:t>
      </w:r>
    </w:p>
    <w:p w14:paraId="51561480" w14:textId="77777777" w:rsidR="00583542" w:rsidRPr="000B1BB2" w:rsidRDefault="00583542" w:rsidP="00583542">
      <w:pPr>
        <w:rPr>
          <w:b/>
          <w:szCs w:val="22"/>
        </w:rPr>
      </w:pPr>
    </w:p>
    <w:p w14:paraId="6E5D630A" w14:textId="77777777" w:rsidR="00583542" w:rsidRDefault="00583542" w:rsidP="00583542">
      <w:pPr>
        <w:rPr>
          <w:szCs w:val="22"/>
        </w:rPr>
      </w:pPr>
      <w:r w:rsidRPr="000B1BB2">
        <w:rPr>
          <w:szCs w:val="22"/>
        </w:rPr>
        <w:t>-</w:t>
      </w:r>
      <w:r>
        <w:rPr>
          <w:szCs w:val="22"/>
        </w:rPr>
        <w:t xml:space="preserve"> Schoolverlatersmap</w:t>
      </w:r>
    </w:p>
    <w:p w14:paraId="0FAD7018" w14:textId="77777777" w:rsidR="00583542" w:rsidRDefault="00583542" w:rsidP="00583542">
      <w:pPr>
        <w:rPr>
          <w:szCs w:val="22"/>
        </w:rPr>
      </w:pPr>
      <w:r>
        <w:rPr>
          <w:szCs w:val="22"/>
        </w:rPr>
        <w:t>- Ouder –en leerlingenbevraging: kennismakingsdag en start van het schooljaar.</w:t>
      </w:r>
    </w:p>
    <w:p w14:paraId="00906A26" w14:textId="1864B1DC" w:rsidR="007C4DD6" w:rsidRDefault="007C4DD6" w:rsidP="00583542">
      <w:r>
        <w:rPr>
          <w:szCs w:val="22"/>
        </w:rPr>
        <w:t xml:space="preserve">- </w:t>
      </w:r>
      <w:r w:rsidRPr="0062555D">
        <w:rPr>
          <w:u w:val="single"/>
        </w:rPr>
        <w:t>Nieuwe actie</w:t>
      </w:r>
      <w:r w:rsidRPr="0062555D">
        <w:t>:</w:t>
      </w:r>
      <w:r>
        <w:t xml:space="preserve">  Fictieve sollicitatiegesprekken (kon door Corona niet doorgaan) met externen: 5</w:t>
      </w:r>
      <w:r w:rsidRPr="007C4DD6">
        <w:rPr>
          <w:vertAlign w:val="superscript"/>
        </w:rPr>
        <w:t>de</w:t>
      </w:r>
      <w:r>
        <w:t xml:space="preserve"> jaar OV3 en derde graad OV4 (nieuw 2020 -2021)</w:t>
      </w:r>
    </w:p>
    <w:p w14:paraId="6DA2C4CC" w14:textId="42079801" w:rsidR="007C4DD6" w:rsidRPr="00CA46F2" w:rsidRDefault="007C4DD6" w:rsidP="00583542">
      <w:pPr>
        <w:rPr>
          <w:szCs w:val="22"/>
        </w:rPr>
      </w:pPr>
      <w:r>
        <w:t xml:space="preserve">- </w:t>
      </w:r>
      <w:r w:rsidRPr="0062555D">
        <w:rPr>
          <w:u w:val="single"/>
        </w:rPr>
        <w:t>Nieuwe actie</w:t>
      </w:r>
      <w:r w:rsidRPr="0062555D">
        <w:t>:</w:t>
      </w:r>
      <w:r>
        <w:t xml:space="preserve"> Ondersteuning ‘digitalisering in onze maatschappij’ – Afstandsonderwijs ondersteunen – Stappenplannen smartschool (2020 – 2021) – Leerlingen individueel ondersteunen in het afstandsonderwijs en het digitaal werken.</w:t>
      </w:r>
    </w:p>
    <w:p w14:paraId="7BED6C7C" w14:textId="77777777" w:rsidR="00AD3AB2" w:rsidRDefault="00AD3AB2" w:rsidP="00DD7CB7">
      <w:pPr>
        <w:spacing w:after="200" w:line="276" w:lineRule="auto"/>
        <w:contextualSpacing/>
        <w:rPr>
          <w:color w:val="404040" w:themeColor="text1" w:themeTint="BF"/>
        </w:rPr>
      </w:pPr>
    </w:p>
    <w:p w14:paraId="644E9084" w14:textId="77777777" w:rsidR="000B1BB2" w:rsidRDefault="000B1BB2" w:rsidP="00DD7CB7">
      <w:pPr>
        <w:spacing w:after="200" w:line="276" w:lineRule="auto"/>
        <w:contextualSpacing/>
        <w:rPr>
          <w:szCs w:val="22"/>
          <w:lang w:eastAsia="nl-BE"/>
        </w:rPr>
      </w:pPr>
    </w:p>
    <w:p w14:paraId="667E26B1" w14:textId="26A4CE0E" w:rsidR="005A540E" w:rsidRDefault="005A540E" w:rsidP="005A540E">
      <w:pPr>
        <w:spacing w:after="200" w:line="276" w:lineRule="auto"/>
        <w:ind w:firstLine="360"/>
        <w:contextualSpacing/>
        <w:rPr>
          <w:szCs w:val="22"/>
          <w:lang w:eastAsia="nl-BE"/>
        </w:rPr>
      </w:pPr>
      <w:r>
        <w:rPr>
          <w:szCs w:val="22"/>
          <w:lang w:eastAsia="nl-BE"/>
        </w:rPr>
        <w:t>3.2 Verwerking resultaten en conclusies</w:t>
      </w:r>
    </w:p>
    <w:p w14:paraId="2FC2DEE0" w14:textId="77777777" w:rsidR="00DD7CB7" w:rsidRPr="00DD7CB7" w:rsidRDefault="00DD7CB7" w:rsidP="00DD7CB7">
      <w:pPr>
        <w:spacing w:after="200" w:line="276" w:lineRule="auto"/>
        <w:contextualSpacing/>
        <w:rPr>
          <w:szCs w:val="22"/>
          <w:lang w:eastAsia="nl-BE"/>
        </w:rPr>
      </w:pPr>
    </w:p>
    <w:p w14:paraId="6738AD48" w14:textId="52DCD775" w:rsidR="00DD7CB7" w:rsidRPr="00DD7CB7" w:rsidRDefault="00DD7CB7" w:rsidP="00DD7CB7">
      <w:pPr>
        <w:spacing w:after="200" w:line="276" w:lineRule="auto"/>
        <w:contextualSpacing/>
        <w:rPr>
          <w:szCs w:val="22"/>
          <w:lang w:eastAsia="nl-BE"/>
        </w:rPr>
      </w:pPr>
      <w:r>
        <w:rPr>
          <w:szCs w:val="22"/>
          <w:lang w:eastAsia="nl-BE"/>
        </w:rPr>
        <w:t>S</w:t>
      </w:r>
      <w:r w:rsidRPr="00DD7CB7">
        <w:rPr>
          <w:szCs w:val="22"/>
          <w:lang w:eastAsia="nl-BE"/>
        </w:rPr>
        <w:t xml:space="preserve">amen met de lopende acties </w:t>
      </w:r>
      <w:r w:rsidR="000B1BB2">
        <w:rPr>
          <w:szCs w:val="22"/>
          <w:lang w:eastAsia="nl-BE"/>
        </w:rPr>
        <w:t>werd gekozen voor meerdere</w:t>
      </w:r>
      <w:r>
        <w:rPr>
          <w:szCs w:val="22"/>
          <w:lang w:eastAsia="nl-BE"/>
        </w:rPr>
        <w:t xml:space="preserve"> actie</w:t>
      </w:r>
      <w:r w:rsidR="000B1BB2">
        <w:rPr>
          <w:szCs w:val="22"/>
          <w:lang w:eastAsia="nl-BE"/>
        </w:rPr>
        <w:t>s</w:t>
      </w:r>
      <w:r>
        <w:rPr>
          <w:szCs w:val="22"/>
          <w:lang w:eastAsia="nl-BE"/>
        </w:rPr>
        <w:t xml:space="preserve"> per pijler:</w:t>
      </w:r>
    </w:p>
    <w:p w14:paraId="045C8731" w14:textId="77777777" w:rsidR="00DD7CB7" w:rsidRPr="00DD7CB7" w:rsidRDefault="00DD7CB7" w:rsidP="00DD7CB7">
      <w:pPr>
        <w:spacing w:after="200" w:line="276" w:lineRule="auto"/>
        <w:rPr>
          <w:szCs w:val="22"/>
          <w:lang w:eastAsia="nl-BE"/>
        </w:rPr>
      </w:pPr>
      <w:r w:rsidRPr="00DD7CB7">
        <w:rPr>
          <w:szCs w:val="22"/>
          <w:lang w:eastAsia="nl-BE"/>
        </w:rPr>
        <w:t>Pijlers met daaraan gekoppelde nieuwe acties zijn:</w:t>
      </w:r>
    </w:p>
    <w:p w14:paraId="4254E07D" w14:textId="56C81F99" w:rsidR="000B1BB2" w:rsidRPr="00CC7737" w:rsidRDefault="00771E8B" w:rsidP="00DD7CB7">
      <w:pPr>
        <w:spacing w:after="200" w:line="276" w:lineRule="auto"/>
        <w:rPr>
          <w:b/>
          <w:szCs w:val="22"/>
          <w:u w:val="single"/>
          <w:lang w:eastAsia="nl-BE"/>
        </w:rPr>
      </w:pPr>
      <w:r>
        <w:rPr>
          <w:b/>
          <w:szCs w:val="22"/>
          <w:u w:val="single"/>
          <w:lang w:eastAsia="nl-BE"/>
        </w:rPr>
        <w:t>P</w:t>
      </w:r>
      <w:r w:rsidR="00DD7CB7" w:rsidRPr="00CC7737">
        <w:rPr>
          <w:b/>
          <w:szCs w:val="22"/>
          <w:u w:val="single"/>
          <w:lang w:eastAsia="nl-BE"/>
        </w:rPr>
        <w:t xml:space="preserve">ijler 1: opvoedingsondersteuning aan </w:t>
      </w:r>
      <w:r w:rsidR="001F19EA" w:rsidRPr="00CC7737">
        <w:rPr>
          <w:b/>
          <w:szCs w:val="22"/>
          <w:u w:val="single"/>
          <w:lang w:eastAsia="nl-BE"/>
        </w:rPr>
        <w:t>ouders – de gekoppelde actie</w:t>
      </w:r>
      <w:r w:rsidR="000B1BB2" w:rsidRPr="00CC7737">
        <w:rPr>
          <w:b/>
          <w:szCs w:val="22"/>
          <w:u w:val="single"/>
          <w:lang w:eastAsia="nl-BE"/>
        </w:rPr>
        <w:t>s zijn:</w:t>
      </w:r>
    </w:p>
    <w:p w14:paraId="6CBB02B8" w14:textId="634DE179" w:rsidR="00DD7CB7" w:rsidRDefault="00DD7CB7" w:rsidP="00DD7CB7">
      <w:pPr>
        <w:spacing w:after="200" w:line="276" w:lineRule="auto"/>
        <w:rPr>
          <w:szCs w:val="22"/>
          <w:lang w:eastAsia="nl-BE"/>
        </w:rPr>
      </w:pPr>
      <w:r w:rsidRPr="00DD7CB7">
        <w:rPr>
          <w:szCs w:val="22"/>
          <w:lang w:eastAsia="nl-BE"/>
        </w:rPr>
        <w:t xml:space="preserve"> EHBO</w:t>
      </w:r>
      <w:r w:rsidR="00B35A28">
        <w:rPr>
          <w:szCs w:val="22"/>
          <w:lang w:eastAsia="nl-BE"/>
        </w:rPr>
        <w:t>: uitbreiden naar alle jaren</w:t>
      </w:r>
    </w:p>
    <w:p w14:paraId="5EEF5C25" w14:textId="447DBEA6" w:rsidR="00B35A28" w:rsidRDefault="00B35A28" w:rsidP="00DD7CB7">
      <w:pPr>
        <w:spacing w:after="200" w:line="276" w:lineRule="auto"/>
        <w:rPr>
          <w:szCs w:val="22"/>
          <w:lang w:eastAsia="nl-BE"/>
        </w:rPr>
      </w:pPr>
      <w:r>
        <w:rPr>
          <w:szCs w:val="22"/>
          <w:lang w:eastAsia="nl-BE"/>
        </w:rPr>
        <w:t>GEZONDE VOEDING: uitbreiden met 2 nieuwe acties</w:t>
      </w:r>
      <w:r w:rsidR="00CC7737">
        <w:rPr>
          <w:szCs w:val="22"/>
          <w:lang w:eastAsia="nl-BE"/>
        </w:rPr>
        <w:t xml:space="preserve"> (Gezond broodje met de klas ontwerpen &amp; Gezonde fruitdranken aanbieden)</w:t>
      </w:r>
    </w:p>
    <w:p w14:paraId="6AB4AF4D" w14:textId="2F6911E9" w:rsidR="00B35A28" w:rsidRDefault="00B35A28" w:rsidP="00DD7CB7">
      <w:pPr>
        <w:spacing w:after="200" w:line="276" w:lineRule="auto"/>
        <w:rPr>
          <w:szCs w:val="22"/>
          <w:lang w:eastAsia="nl-BE"/>
        </w:rPr>
      </w:pPr>
      <w:r>
        <w:rPr>
          <w:szCs w:val="22"/>
          <w:lang w:eastAsia="nl-BE"/>
        </w:rPr>
        <w:t>WAARDERING: cultu</w:t>
      </w:r>
      <w:r w:rsidR="003F16AB">
        <w:rPr>
          <w:szCs w:val="22"/>
          <w:lang w:eastAsia="nl-BE"/>
        </w:rPr>
        <w:t>ur aanbieden (Toneelstukken, film, …)</w:t>
      </w:r>
    </w:p>
    <w:p w14:paraId="65898809" w14:textId="7A740CBB" w:rsidR="00B35A28" w:rsidRDefault="00B35A28" w:rsidP="00DD7CB7">
      <w:pPr>
        <w:spacing w:after="200" w:line="276" w:lineRule="auto"/>
        <w:rPr>
          <w:szCs w:val="22"/>
          <w:lang w:eastAsia="nl-BE"/>
        </w:rPr>
      </w:pPr>
      <w:r>
        <w:rPr>
          <w:szCs w:val="22"/>
          <w:lang w:eastAsia="nl-BE"/>
        </w:rPr>
        <w:t>WERK, GEZIN EN OPVOEDING</w:t>
      </w:r>
      <w:r w:rsidR="00D04BB8">
        <w:rPr>
          <w:szCs w:val="22"/>
          <w:lang w:eastAsia="nl-BE"/>
        </w:rPr>
        <w:t>: middagactiviteiten op punt zetten</w:t>
      </w:r>
      <w:r w:rsidR="00771E8B">
        <w:rPr>
          <w:szCs w:val="22"/>
          <w:lang w:eastAsia="nl-BE"/>
        </w:rPr>
        <w:t xml:space="preserve"> en verder uitbreiden (Chill &amp;Relax, Grafitti) met de leerlingen</w:t>
      </w:r>
      <w:r w:rsidR="00D04BB8">
        <w:rPr>
          <w:szCs w:val="22"/>
          <w:lang w:eastAsia="nl-BE"/>
        </w:rPr>
        <w:t xml:space="preserve">, uitbreiden met </w:t>
      </w:r>
      <w:r w:rsidR="00930B40">
        <w:rPr>
          <w:szCs w:val="22"/>
          <w:lang w:eastAsia="nl-BE"/>
        </w:rPr>
        <w:t xml:space="preserve">een </w:t>
      </w:r>
      <w:r w:rsidR="00D04BB8">
        <w:rPr>
          <w:szCs w:val="22"/>
          <w:lang w:eastAsia="nl-BE"/>
        </w:rPr>
        <w:t>projectdag voor de kwalificatiefase</w:t>
      </w:r>
      <w:r w:rsidR="00930B40">
        <w:rPr>
          <w:szCs w:val="22"/>
          <w:lang w:eastAsia="nl-BE"/>
        </w:rPr>
        <w:t xml:space="preserve"> waar kennismaking met sociale- en maatschappij gerel</w:t>
      </w:r>
      <w:r w:rsidR="00AF5996">
        <w:rPr>
          <w:szCs w:val="22"/>
          <w:lang w:eastAsia="nl-BE"/>
        </w:rPr>
        <w:t>ateerde diensten centraal staan, fictieve sollicitatiegesprekken met externen</w:t>
      </w:r>
      <w:r w:rsidR="00771E8B">
        <w:rPr>
          <w:szCs w:val="22"/>
          <w:lang w:eastAsia="nl-BE"/>
        </w:rPr>
        <w:t xml:space="preserve"> (COVID afhankelijk)</w:t>
      </w:r>
    </w:p>
    <w:p w14:paraId="1BC11F2D" w14:textId="77777777" w:rsidR="00D04BB8" w:rsidRDefault="005A540E" w:rsidP="00B35A28">
      <w:pPr>
        <w:spacing w:after="200" w:line="276" w:lineRule="auto"/>
        <w:rPr>
          <w:szCs w:val="22"/>
          <w:lang w:eastAsia="nl-BE"/>
        </w:rPr>
      </w:pPr>
      <w:r w:rsidRPr="007A6B45">
        <w:rPr>
          <w:szCs w:val="22"/>
          <w:u w:val="single"/>
          <w:lang w:eastAsia="nl-BE"/>
        </w:rPr>
        <w:lastRenderedPageBreak/>
        <w:t>Einddoel</w:t>
      </w:r>
      <w:r>
        <w:rPr>
          <w:szCs w:val="22"/>
          <w:lang w:eastAsia="nl-BE"/>
        </w:rPr>
        <w:t>: de leerlingen zelfredzamer maken door ze extra ge</w:t>
      </w:r>
      <w:r w:rsidR="00B35A28">
        <w:rPr>
          <w:szCs w:val="22"/>
          <w:lang w:eastAsia="nl-BE"/>
        </w:rPr>
        <w:t>zondheidseducatie aan te bieden en de voorbereiding op zelfstandig leven, werken en wonen te vergroten.</w:t>
      </w:r>
    </w:p>
    <w:p w14:paraId="0EABC6ED" w14:textId="31790C3C" w:rsidR="00D04BB8" w:rsidRDefault="00D04BB8" w:rsidP="00DD7CB7">
      <w:pPr>
        <w:spacing w:after="200" w:line="276" w:lineRule="auto"/>
        <w:rPr>
          <w:szCs w:val="22"/>
          <w:lang w:eastAsia="nl-BE"/>
        </w:rPr>
      </w:pPr>
      <w:r>
        <w:rPr>
          <w:szCs w:val="22"/>
          <w:lang w:eastAsia="nl-BE"/>
        </w:rPr>
        <w:t>Tevens een</w:t>
      </w:r>
      <w:r w:rsidR="00B35A28">
        <w:rPr>
          <w:szCs w:val="22"/>
          <w:lang w:eastAsia="nl-BE"/>
        </w:rPr>
        <w:t xml:space="preserve"> kunst- en cultuuraanbod implementeren in de werking van de school zodanig dat er een maatschappelijk bewustwordingsproces bij de leerlingen op gang gebracht wordt om een bredere kijk te hebben op de wereldgebeurtenissen.</w:t>
      </w:r>
    </w:p>
    <w:p w14:paraId="0BD73523" w14:textId="77777777" w:rsidR="007A6B45" w:rsidRPr="00DD7CB7" w:rsidRDefault="007A6B45" w:rsidP="00DD7CB7">
      <w:pPr>
        <w:spacing w:after="200" w:line="276" w:lineRule="auto"/>
        <w:rPr>
          <w:szCs w:val="22"/>
          <w:lang w:eastAsia="nl-BE"/>
        </w:rPr>
      </w:pPr>
    </w:p>
    <w:p w14:paraId="6A94CF1E" w14:textId="4A813935" w:rsidR="00B35A28" w:rsidRPr="00E875ED" w:rsidRDefault="00771E8B" w:rsidP="00DD7CB7">
      <w:pPr>
        <w:spacing w:after="200" w:line="276" w:lineRule="auto"/>
        <w:rPr>
          <w:b/>
          <w:color w:val="00B050"/>
          <w:szCs w:val="22"/>
          <w:u w:val="single"/>
          <w:lang w:eastAsia="nl-BE"/>
        </w:rPr>
      </w:pPr>
      <w:r w:rsidRPr="00E875ED">
        <w:rPr>
          <w:b/>
          <w:color w:val="00B050"/>
          <w:szCs w:val="22"/>
          <w:u w:val="single"/>
          <w:lang w:eastAsia="nl-BE"/>
        </w:rPr>
        <w:t>P</w:t>
      </w:r>
      <w:r w:rsidR="00DD7CB7" w:rsidRPr="00E875ED">
        <w:rPr>
          <w:b/>
          <w:color w:val="00B050"/>
          <w:szCs w:val="22"/>
          <w:u w:val="single"/>
          <w:lang w:eastAsia="nl-BE"/>
        </w:rPr>
        <w:t xml:space="preserve">ijler 2: taalvaardigheidsonderwijs in functionele contexten – de gekoppelde </w:t>
      </w:r>
      <w:r w:rsidR="005A540E" w:rsidRPr="00E875ED">
        <w:rPr>
          <w:b/>
          <w:color w:val="00B050"/>
          <w:szCs w:val="22"/>
          <w:u w:val="single"/>
          <w:lang w:eastAsia="nl-BE"/>
        </w:rPr>
        <w:t>actie</w:t>
      </w:r>
      <w:r w:rsidR="00B35A28" w:rsidRPr="00E875ED">
        <w:rPr>
          <w:b/>
          <w:color w:val="00B050"/>
          <w:szCs w:val="22"/>
          <w:u w:val="single"/>
          <w:lang w:eastAsia="nl-BE"/>
        </w:rPr>
        <w:t>s zijn:</w:t>
      </w:r>
    </w:p>
    <w:p w14:paraId="5D643538" w14:textId="33F34A33" w:rsidR="00DD7CB7" w:rsidRDefault="00B35A28" w:rsidP="00DD7CB7">
      <w:pPr>
        <w:spacing w:after="200" w:line="276" w:lineRule="auto"/>
        <w:rPr>
          <w:szCs w:val="22"/>
          <w:lang w:eastAsia="nl-BE"/>
        </w:rPr>
      </w:pPr>
      <w:r>
        <w:rPr>
          <w:szCs w:val="22"/>
          <w:lang w:eastAsia="nl-BE"/>
        </w:rPr>
        <w:t>WAARDERING</w:t>
      </w:r>
      <w:r w:rsidR="00930B40">
        <w:rPr>
          <w:szCs w:val="22"/>
          <w:lang w:eastAsia="nl-BE"/>
        </w:rPr>
        <w:t>: opleidingsboeken, materiaal</w:t>
      </w:r>
      <w:r w:rsidR="00D04BB8">
        <w:rPr>
          <w:szCs w:val="22"/>
          <w:lang w:eastAsia="nl-BE"/>
        </w:rPr>
        <w:t>fiches en stappenplannen</w:t>
      </w:r>
      <w:r w:rsidR="00771E8B">
        <w:rPr>
          <w:szCs w:val="22"/>
          <w:lang w:eastAsia="nl-BE"/>
        </w:rPr>
        <w:t xml:space="preserve">, </w:t>
      </w:r>
      <w:r w:rsidR="009801BE">
        <w:rPr>
          <w:szCs w:val="22"/>
          <w:lang w:eastAsia="nl-BE"/>
        </w:rPr>
        <w:t>spelvormen ivm praktijkgerichte terminologie</w:t>
      </w:r>
      <w:r w:rsidR="00D04BB8">
        <w:rPr>
          <w:szCs w:val="22"/>
          <w:lang w:eastAsia="nl-BE"/>
        </w:rPr>
        <w:t xml:space="preserve"> verder uitbreiden en implementeren in alle opleidingen</w:t>
      </w:r>
      <w:r w:rsidR="007A6B45">
        <w:rPr>
          <w:szCs w:val="22"/>
          <w:lang w:eastAsia="nl-BE"/>
        </w:rPr>
        <w:t>, kennis en waardering ver</w:t>
      </w:r>
      <w:r w:rsidR="009801BE">
        <w:rPr>
          <w:szCs w:val="22"/>
          <w:lang w:eastAsia="nl-BE"/>
        </w:rPr>
        <w:t>groten over elkaars opleidingen (fruitproject, gezond ontbijt, banken stille hoek WS, ME afdak –en pizzaoven stille hoek, originele afvalsorteerbakken op de speelplaats HL en WS, …</w:t>
      </w:r>
    </w:p>
    <w:p w14:paraId="1E3B693C" w14:textId="1AFBCF32" w:rsidR="00B35A28" w:rsidRDefault="00B35A28" w:rsidP="00DD7CB7">
      <w:pPr>
        <w:spacing w:after="200" w:line="276" w:lineRule="auto"/>
        <w:rPr>
          <w:szCs w:val="22"/>
          <w:lang w:eastAsia="nl-BE"/>
        </w:rPr>
      </w:pPr>
      <w:r>
        <w:rPr>
          <w:szCs w:val="22"/>
          <w:lang w:eastAsia="nl-BE"/>
        </w:rPr>
        <w:t>WERK, GEZIN EN OPVOEDING</w:t>
      </w:r>
      <w:r w:rsidR="00AF5996">
        <w:rPr>
          <w:szCs w:val="22"/>
          <w:lang w:eastAsia="nl-BE"/>
        </w:rPr>
        <w:t>: documenten</w:t>
      </w:r>
      <w:r w:rsidR="00D04BB8">
        <w:rPr>
          <w:szCs w:val="22"/>
          <w:lang w:eastAsia="nl-BE"/>
        </w:rPr>
        <w:t xml:space="preserve">map </w:t>
      </w:r>
      <w:r w:rsidR="007A6B45">
        <w:rPr>
          <w:szCs w:val="22"/>
          <w:lang w:eastAsia="nl-BE"/>
        </w:rPr>
        <w:t>aanbieden aan de schoolverlaters.</w:t>
      </w:r>
    </w:p>
    <w:p w14:paraId="64532829" w14:textId="6B28C74E" w:rsidR="00D04BB8" w:rsidRDefault="007A6B45" w:rsidP="00DD7CB7">
      <w:pPr>
        <w:spacing w:after="200" w:line="276" w:lineRule="auto"/>
        <w:rPr>
          <w:szCs w:val="22"/>
          <w:lang w:eastAsia="nl-BE"/>
        </w:rPr>
      </w:pPr>
      <w:r w:rsidRPr="007A6B45">
        <w:rPr>
          <w:szCs w:val="22"/>
          <w:u w:val="single"/>
          <w:lang w:eastAsia="nl-BE"/>
        </w:rPr>
        <w:t>Einddoel</w:t>
      </w:r>
      <w:r>
        <w:rPr>
          <w:szCs w:val="22"/>
          <w:lang w:eastAsia="nl-BE"/>
        </w:rPr>
        <w:t>: de leerlingen zelfredzamer maken door ze extra</w:t>
      </w:r>
      <w:r w:rsidR="00CC6880">
        <w:rPr>
          <w:szCs w:val="22"/>
          <w:lang w:eastAsia="nl-BE"/>
        </w:rPr>
        <w:t xml:space="preserve"> werk- en maatschappij gerelateerde ondersteuning te geven, dit om de</w:t>
      </w:r>
      <w:r>
        <w:rPr>
          <w:szCs w:val="22"/>
          <w:lang w:eastAsia="nl-BE"/>
        </w:rPr>
        <w:t xml:space="preserve"> voorbereiding op zelfstandig leven</w:t>
      </w:r>
      <w:r w:rsidR="00CC6880">
        <w:rPr>
          <w:szCs w:val="22"/>
          <w:lang w:eastAsia="nl-BE"/>
        </w:rPr>
        <w:t>, werken en wonen te vergroten.</w:t>
      </w:r>
    </w:p>
    <w:p w14:paraId="7B2D3B9F" w14:textId="5703F8F5" w:rsidR="00374E0E" w:rsidRDefault="0026440F" w:rsidP="00E82E76">
      <w:pPr>
        <w:pStyle w:val="Geenafstand"/>
        <w:spacing w:before="120"/>
        <w:rPr>
          <w:color w:val="404040" w:themeColor="text1" w:themeTint="BF"/>
        </w:rPr>
      </w:pPr>
      <w:r>
        <w:rPr>
          <w:color w:val="404040" w:themeColor="text1" w:themeTint="BF"/>
        </w:rPr>
        <w:t>De op</w:t>
      </w:r>
      <w:r w:rsidR="001F5D5A">
        <w:rPr>
          <w:color w:val="404040" w:themeColor="text1" w:themeTint="BF"/>
        </w:rPr>
        <w:t xml:space="preserve">erationele doelstellingen </w:t>
      </w:r>
      <w:r>
        <w:rPr>
          <w:color w:val="404040" w:themeColor="text1" w:themeTint="BF"/>
        </w:rPr>
        <w:t xml:space="preserve">worden, net zoals in </w:t>
      </w:r>
      <w:r w:rsidR="002E46D5">
        <w:rPr>
          <w:color w:val="404040" w:themeColor="text1" w:themeTint="BF"/>
        </w:rPr>
        <w:t>Gok Cyclus 3</w:t>
      </w:r>
      <w:r>
        <w:rPr>
          <w:color w:val="404040" w:themeColor="text1" w:themeTint="BF"/>
        </w:rPr>
        <w:t xml:space="preserve"> </w:t>
      </w:r>
      <w:r w:rsidR="00CC6880">
        <w:rPr>
          <w:color w:val="404040" w:themeColor="text1" w:themeTint="BF"/>
        </w:rPr>
        <w:t xml:space="preserve">en 4 </w:t>
      </w:r>
      <w:r w:rsidR="001F5D5A">
        <w:rPr>
          <w:color w:val="404040" w:themeColor="text1" w:themeTint="BF"/>
        </w:rPr>
        <w:t xml:space="preserve">niet enkel </w:t>
      </w:r>
      <w:r w:rsidR="007275D2">
        <w:rPr>
          <w:color w:val="404040" w:themeColor="text1" w:themeTint="BF"/>
        </w:rPr>
        <w:t xml:space="preserve">in de </w:t>
      </w:r>
      <w:r w:rsidR="001F5D5A">
        <w:rPr>
          <w:color w:val="404040" w:themeColor="text1" w:themeTint="BF"/>
        </w:rPr>
        <w:t xml:space="preserve">door de Kernwerkgroep GOK georganiseerde acties </w:t>
      </w:r>
      <w:r w:rsidR="007275D2">
        <w:rPr>
          <w:color w:val="404040" w:themeColor="text1" w:themeTint="BF"/>
        </w:rPr>
        <w:t xml:space="preserve">gerealiseerd </w:t>
      </w:r>
      <w:r w:rsidR="000A47BA">
        <w:rPr>
          <w:color w:val="404040" w:themeColor="text1" w:themeTint="BF"/>
        </w:rPr>
        <w:t>maar</w:t>
      </w:r>
      <w:r w:rsidR="007275D2">
        <w:rPr>
          <w:color w:val="404040" w:themeColor="text1" w:themeTint="BF"/>
        </w:rPr>
        <w:t>, aan de hand van hun dagelijkse lespraktijk, opgenomen door</w:t>
      </w:r>
      <w:r w:rsidR="007C1162">
        <w:rPr>
          <w:color w:val="404040" w:themeColor="text1" w:themeTint="BF"/>
        </w:rPr>
        <w:t xml:space="preserve"> </w:t>
      </w:r>
      <w:r w:rsidR="001F5D5A">
        <w:rPr>
          <w:color w:val="404040" w:themeColor="text1" w:themeTint="BF"/>
        </w:rPr>
        <w:t xml:space="preserve">het hele leerkrachtenteam. </w:t>
      </w:r>
    </w:p>
    <w:p w14:paraId="446A8E9D" w14:textId="4D2A922A" w:rsidR="00660C8D" w:rsidRDefault="007275D2" w:rsidP="00374E0E">
      <w:pPr>
        <w:pStyle w:val="Geenafstand"/>
        <w:spacing w:after="120"/>
        <w:rPr>
          <w:color w:val="404040" w:themeColor="text1" w:themeTint="BF"/>
        </w:rPr>
      </w:pPr>
      <w:r>
        <w:rPr>
          <w:color w:val="404040" w:themeColor="text1" w:themeTint="BF"/>
        </w:rPr>
        <w:t xml:space="preserve">Hierdoor blijft de, in de eerdere GOK cyclus ontwikkelde dynamiek behouden zodat </w:t>
      </w:r>
      <w:r w:rsidR="00374E0E">
        <w:rPr>
          <w:color w:val="404040" w:themeColor="text1" w:themeTint="BF"/>
        </w:rPr>
        <w:t xml:space="preserve">de </w:t>
      </w:r>
      <w:r w:rsidR="007C1162">
        <w:rPr>
          <w:color w:val="404040" w:themeColor="text1" w:themeTint="BF"/>
        </w:rPr>
        <w:t>GOK</w:t>
      </w:r>
      <w:r w:rsidR="00374E0E">
        <w:rPr>
          <w:color w:val="404040" w:themeColor="text1" w:themeTint="BF"/>
        </w:rPr>
        <w:t xml:space="preserve">-werking </w:t>
      </w:r>
      <w:r w:rsidR="007C1162">
        <w:rPr>
          <w:color w:val="404040" w:themeColor="text1" w:themeTint="BF"/>
        </w:rPr>
        <w:t xml:space="preserve"> geen individueel gebeuren </w:t>
      </w:r>
      <w:r>
        <w:rPr>
          <w:color w:val="404040" w:themeColor="text1" w:themeTint="BF"/>
        </w:rPr>
        <w:t>wordt binnen de schoolorganisatie.</w:t>
      </w:r>
      <w:r w:rsidR="007C1162">
        <w:rPr>
          <w:color w:val="404040" w:themeColor="text1" w:themeTint="BF"/>
        </w:rPr>
        <w:t xml:space="preserve"> </w:t>
      </w:r>
    </w:p>
    <w:p w14:paraId="233FD990" w14:textId="0EDFF13C" w:rsidR="001F5D5A" w:rsidRDefault="007275D2" w:rsidP="00FA0D53">
      <w:pPr>
        <w:pStyle w:val="Geenafstand"/>
        <w:spacing w:after="120"/>
        <w:rPr>
          <w:color w:val="404040" w:themeColor="text1" w:themeTint="BF"/>
        </w:rPr>
      </w:pPr>
      <w:r w:rsidRPr="009801BE">
        <w:rPr>
          <w:color w:val="404040" w:themeColor="text1" w:themeTint="BF"/>
        </w:rPr>
        <w:t>Het in de vorige GOK cyclus opgemaakte “</w:t>
      </w:r>
      <w:r w:rsidR="00FA0D53" w:rsidRPr="009801BE">
        <w:rPr>
          <w:color w:val="404040" w:themeColor="text1" w:themeTint="BF"/>
        </w:rPr>
        <w:t>strategisch plan</w:t>
      </w:r>
      <w:r w:rsidRPr="009801BE">
        <w:rPr>
          <w:color w:val="404040" w:themeColor="text1" w:themeTint="BF"/>
        </w:rPr>
        <w:t xml:space="preserve">” wordt jaarlijks </w:t>
      </w:r>
      <w:r w:rsidR="000A6D80" w:rsidRPr="009801BE">
        <w:rPr>
          <w:color w:val="404040" w:themeColor="text1" w:themeTint="BF"/>
        </w:rPr>
        <w:t xml:space="preserve">herhaald, </w:t>
      </w:r>
      <w:r w:rsidRPr="009801BE">
        <w:rPr>
          <w:color w:val="404040" w:themeColor="text1" w:themeTint="BF"/>
        </w:rPr>
        <w:t xml:space="preserve">afgewerkt en </w:t>
      </w:r>
      <w:r w:rsidR="000A6D80" w:rsidRPr="009801BE">
        <w:rPr>
          <w:color w:val="404040" w:themeColor="text1" w:themeTint="BF"/>
        </w:rPr>
        <w:t xml:space="preserve">waar nodig </w:t>
      </w:r>
      <w:r w:rsidR="00122BF8" w:rsidRPr="009801BE">
        <w:rPr>
          <w:color w:val="404040" w:themeColor="text1" w:themeTint="BF"/>
        </w:rPr>
        <w:t>verfijnd.</w:t>
      </w:r>
      <w:r w:rsidR="00122BF8">
        <w:rPr>
          <w:color w:val="404040" w:themeColor="text1" w:themeTint="BF"/>
        </w:rPr>
        <w:t xml:space="preserve"> </w:t>
      </w:r>
    </w:p>
    <w:p w14:paraId="61D7A368" w14:textId="1CAFE6CE" w:rsidR="00FA0D53" w:rsidRDefault="00A734A5" w:rsidP="004C5E94">
      <w:pPr>
        <w:pStyle w:val="Geenafstand"/>
        <w:spacing w:after="120"/>
        <w:rPr>
          <w:color w:val="404040" w:themeColor="text1" w:themeTint="BF"/>
        </w:rPr>
      </w:pPr>
      <w:r>
        <w:rPr>
          <w:color w:val="404040" w:themeColor="text1" w:themeTint="BF"/>
        </w:rPr>
        <w:t xml:space="preserve">De GOK-werking </w:t>
      </w:r>
      <w:r w:rsidR="007275D2">
        <w:rPr>
          <w:color w:val="404040" w:themeColor="text1" w:themeTint="BF"/>
        </w:rPr>
        <w:t xml:space="preserve">blijft </w:t>
      </w:r>
      <w:r>
        <w:rPr>
          <w:color w:val="404040" w:themeColor="text1" w:themeTint="BF"/>
        </w:rPr>
        <w:t>een belangrijk deel uit</w:t>
      </w:r>
      <w:r w:rsidR="007275D2">
        <w:rPr>
          <w:color w:val="404040" w:themeColor="text1" w:themeTint="BF"/>
        </w:rPr>
        <w:t>maken</w:t>
      </w:r>
      <w:r>
        <w:rPr>
          <w:color w:val="404040" w:themeColor="text1" w:themeTint="BF"/>
        </w:rPr>
        <w:t xml:space="preserve"> van de schoolorganisatie</w:t>
      </w:r>
      <w:r w:rsidR="007275D2">
        <w:rPr>
          <w:color w:val="404040" w:themeColor="text1" w:themeTint="BF"/>
        </w:rPr>
        <w:t xml:space="preserve"> </w:t>
      </w:r>
      <w:r>
        <w:rPr>
          <w:color w:val="404040" w:themeColor="text1" w:themeTint="BF"/>
        </w:rPr>
        <w:t xml:space="preserve"> </w:t>
      </w:r>
      <w:r w:rsidR="007275D2">
        <w:rPr>
          <w:color w:val="404040" w:themeColor="text1" w:themeTint="BF"/>
        </w:rPr>
        <w:t xml:space="preserve">doordat </w:t>
      </w:r>
      <w:r w:rsidR="00246D5E">
        <w:rPr>
          <w:color w:val="404040" w:themeColor="text1" w:themeTint="BF"/>
        </w:rPr>
        <w:t xml:space="preserve">de </w:t>
      </w:r>
      <w:r w:rsidR="007275D2">
        <w:rPr>
          <w:color w:val="404040" w:themeColor="text1" w:themeTint="BF"/>
        </w:rPr>
        <w:t>ge</w:t>
      </w:r>
      <w:r>
        <w:rPr>
          <w:color w:val="404040" w:themeColor="text1" w:themeTint="BF"/>
        </w:rPr>
        <w:t>formul</w:t>
      </w:r>
      <w:r w:rsidR="007275D2">
        <w:rPr>
          <w:color w:val="404040" w:themeColor="text1" w:themeTint="BF"/>
        </w:rPr>
        <w:t>e</w:t>
      </w:r>
      <w:r>
        <w:rPr>
          <w:color w:val="404040" w:themeColor="text1" w:themeTint="BF"/>
        </w:rPr>
        <w:t>er</w:t>
      </w:r>
      <w:r w:rsidR="007275D2">
        <w:rPr>
          <w:color w:val="404040" w:themeColor="text1" w:themeTint="BF"/>
        </w:rPr>
        <w:t>de</w:t>
      </w:r>
      <w:r>
        <w:rPr>
          <w:color w:val="404040" w:themeColor="text1" w:themeTint="BF"/>
        </w:rPr>
        <w:t xml:space="preserve"> strategische GOK-doelstelling</w:t>
      </w:r>
      <w:r w:rsidR="00246D5E">
        <w:rPr>
          <w:color w:val="404040" w:themeColor="text1" w:themeTint="BF"/>
        </w:rPr>
        <w:t xml:space="preserve"> namelijk het </w:t>
      </w:r>
      <w:r w:rsidR="00FA0D53" w:rsidRPr="00A734A5">
        <w:rPr>
          <w:color w:val="404040" w:themeColor="text1" w:themeTint="BF"/>
        </w:rPr>
        <w:t xml:space="preserve"> “stappenplan van aanpak” </w:t>
      </w:r>
    </w:p>
    <w:p w14:paraId="558163AE" w14:textId="2A10020C" w:rsidR="00A734A5" w:rsidRDefault="00FA0D53" w:rsidP="00A734A5">
      <w:pPr>
        <w:pStyle w:val="Geenafstand"/>
        <w:spacing w:after="120"/>
        <w:rPr>
          <w:b/>
          <w:color w:val="2E74B5" w:themeColor="accent1" w:themeShade="BF"/>
          <w:szCs w:val="22"/>
        </w:rPr>
      </w:pPr>
      <w:r w:rsidRPr="00FA0D53">
        <w:rPr>
          <w:b/>
          <w:color w:val="7B7B7B" w:themeColor="accent3" w:themeShade="BF"/>
          <w:szCs w:val="22"/>
        </w:rPr>
        <w:t>inventariseren</w:t>
      </w:r>
      <w:r w:rsidRPr="00ED5E58">
        <w:rPr>
          <w:b/>
          <w:color w:val="7B7B7B" w:themeColor="accent3" w:themeShade="BF"/>
          <w:szCs w:val="22"/>
        </w:rPr>
        <w:t>,</w:t>
      </w:r>
      <w:r w:rsidRPr="00FA0D53">
        <w:rPr>
          <w:b/>
          <w:color w:val="2E74B5" w:themeColor="accent1" w:themeShade="BF"/>
          <w:szCs w:val="22"/>
        </w:rPr>
        <w:t xml:space="preserve"> </w:t>
      </w:r>
    </w:p>
    <w:p w14:paraId="47A69A85" w14:textId="62D01757" w:rsidR="00A734A5" w:rsidRDefault="00FA0D53" w:rsidP="00246D5E">
      <w:pPr>
        <w:pStyle w:val="Geenafstand"/>
        <w:spacing w:after="120"/>
        <w:rPr>
          <w:b/>
          <w:color w:val="2E74B5" w:themeColor="accent1" w:themeShade="BF"/>
          <w:szCs w:val="22"/>
        </w:rPr>
      </w:pPr>
      <w:r w:rsidRPr="00FA0D53">
        <w:rPr>
          <w:b/>
          <w:color w:val="C45911" w:themeColor="accent2" w:themeShade="BF"/>
          <w:szCs w:val="22"/>
        </w:rPr>
        <w:t>analyseren</w:t>
      </w:r>
      <w:r w:rsidRPr="00ED5E58">
        <w:rPr>
          <w:b/>
          <w:color w:val="C45911" w:themeColor="accent2" w:themeShade="BF"/>
          <w:szCs w:val="22"/>
        </w:rPr>
        <w:t>,</w:t>
      </w:r>
      <w:r w:rsidRPr="00FA0D53">
        <w:rPr>
          <w:b/>
          <w:color w:val="2E74B5" w:themeColor="accent1" w:themeShade="BF"/>
          <w:szCs w:val="22"/>
        </w:rPr>
        <w:t xml:space="preserve"> </w:t>
      </w:r>
    </w:p>
    <w:p w14:paraId="30BAA034" w14:textId="197B666D" w:rsidR="00A734A5" w:rsidRDefault="00FA0D53" w:rsidP="00246D5E">
      <w:pPr>
        <w:pStyle w:val="Geenafstand"/>
        <w:spacing w:after="120"/>
        <w:rPr>
          <w:color w:val="404040" w:themeColor="text1" w:themeTint="BF"/>
        </w:rPr>
      </w:pPr>
      <w:r w:rsidRPr="00FA0D53">
        <w:rPr>
          <w:b/>
          <w:color w:val="B0941C"/>
          <w:szCs w:val="22"/>
        </w:rPr>
        <w:t>concluderen</w:t>
      </w:r>
      <w:r w:rsidRPr="00FA0D53">
        <w:rPr>
          <w:b/>
          <w:color w:val="2E74B5" w:themeColor="accent1" w:themeShade="BF"/>
          <w:szCs w:val="22"/>
        </w:rPr>
        <w:t xml:space="preserve"> </w:t>
      </w:r>
      <w:r w:rsidR="00246D5E">
        <w:rPr>
          <w:color w:val="404040" w:themeColor="text1" w:themeTint="BF"/>
        </w:rPr>
        <w:t>en</w:t>
      </w:r>
      <w:r w:rsidRPr="00FA0D53">
        <w:rPr>
          <w:color w:val="404040" w:themeColor="text1" w:themeTint="BF"/>
        </w:rPr>
        <w:t xml:space="preserve"> </w:t>
      </w:r>
    </w:p>
    <w:p w14:paraId="03076B10" w14:textId="3CBED3B2" w:rsidR="00612579" w:rsidRDefault="00FA0D53" w:rsidP="00246D5E">
      <w:pPr>
        <w:pStyle w:val="Geenafstand"/>
        <w:rPr>
          <w:color w:val="404040" w:themeColor="text1" w:themeTint="BF"/>
        </w:rPr>
      </w:pPr>
      <w:r w:rsidRPr="00FA0D53">
        <w:rPr>
          <w:b/>
          <w:color w:val="00B050"/>
          <w:szCs w:val="22"/>
        </w:rPr>
        <w:t>structureren</w:t>
      </w:r>
      <w:r w:rsidRPr="00FA0D53">
        <w:rPr>
          <w:b/>
          <w:color w:val="2E74B5" w:themeColor="accent1" w:themeShade="BF"/>
          <w:szCs w:val="22"/>
        </w:rPr>
        <w:t xml:space="preserve"> </w:t>
      </w:r>
      <w:r w:rsidRPr="00FA0D53">
        <w:rPr>
          <w:color w:val="404040" w:themeColor="text1" w:themeTint="BF"/>
        </w:rPr>
        <w:t xml:space="preserve">om vervolgens, met medewerking van het </w:t>
      </w:r>
      <w:r w:rsidR="00246D5E">
        <w:rPr>
          <w:color w:val="404040" w:themeColor="text1" w:themeTint="BF"/>
        </w:rPr>
        <w:t>v</w:t>
      </w:r>
      <w:r w:rsidRPr="00FA0D53">
        <w:rPr>
          <w:color w:val="404040" w:themeColor="text1" w:themeTint="BF"/>
        </w:rPr>
        <w:t xml:space="preserve">oltallig schoolteam binnen de schoolwerking </w:t>
      </w:r>
      <w:r w:rsidR="00A734A5">
        <w:rPr>
          <w:color w:val="404040" w:themeColor="text1" w:themeTint="BF"/>
        </w:rPr>
        <w:t>v</w:t>
      </w:r>
      <w:r w:rsidRPr="00FA0D53">
        <w:rPr>
          <w:color w:val="404040" w:themeColor="text1" w:themeTint="BF"/>
        </w:rPr>
        <w:t xml:space="preserve">ooropgestelde (verbeter)acties met een gedreven </w:t>
      </w:r>
      <w:r w:rsidR="00246D5E">
        <w:rPr>
          <w:color w:val="404040" w:themeColor="text1" w:themeTint="BF"/>
        </w:rPr>
        <w:t>G</w:t>
      </w:r>
      <w:r w:rsidRPr="00FA0D53">
        <w:rPr>
          <w:color w:val="404040" w:themeColor="text1" w:themeTint="BF"/>
        </w:rPr>
        <w:t>OK-werking als bindende en overkoepelende factor, te</w:t>
      </w:r>
    </w:p>
    <w:p w14:paraId="71810F8D" w14:textId="77777777" w:rsidR="00612579" w:rsidRDefault="00612579" w:rsidP="00612579">
      <w:pPr>
        <w:pStyle w:val="Geenafstand"/>
        <w:spacing w:after="120"/>
        <w:ind w:left="3540"/>
        <w:rPr>
          <w:b/>
          <w:color w:val="404040" w:themeColor="text1" w:themeTint="BF"/>
          <w:szCs w:val="22"/>
        </w:rPr>
      </w:pPr>
      <w:r>
        <w:t xml:space="preserve">  </w:t>
      </w:r>
      <w:r w:rsidR="00FA0D53" w:rsidRPr="00FA0D53">
        <w:rPr>
          <w:b/>
          <w:color w:val="538135" w:themeColor="accent6" w:themeShade="BF"/>
          <w:szCs w:val="22"/>
        </w:rPr>
        <w:t xml:space="preserve">integreren </w:t>
      </w:r>
      <w:r w:rsidR="00FA0D53" w:rsidRPr="00FA0D53">
        <w:rPr>
          <w:color w:val="404040" w:themeColor="text1" w:themeTint="BF"/>
        </w:rPr>
        <w:t>en te</w:t>
      </w:r>
      <w:r w:rsidR="00FA0D53" w:rsidRPr="00FA0D53">
        <w:rPr>
          <w:b/>
          <w:color w:val="404040" w:themeColor="text1" w:themeTint="BF"/>
          <w:szCs w:val="22"/>
        </w:rPr>
        <w:t xml:space="preserve"> </w:t>
      </w:r>
    </w:p>
    <w:p w14:paraId="7B4AA353" w14:textId="77777777" w:rsidR="00612579" w:rsidRDefault="00612579" w:rsidP="00612579">
      <w:pPr>
        <w:pStyle w:val="Geenafstand"/>
        <w:spacing w:after="120"/>
        <w:ind w:left="3540"/>
        <w:rPr>
          <w:color w:val="404040" w:themeColor="text1" w:themeTint="BF"/>
        </w:rPr>
      </w:pPr>
      <w:r>
        <w:rPr>
          <w:b/>
          <w:color w:val="538135" w:themeColor="accent6" w:themeShade="BF"/>
          <w:szCs w:val="22"/>
        </w:rPr>
        <w:t xml:space="preserve">  </w:t>
      </w:r>
      <w:r w:rsidR="00FA0D53" w:rsidRPr="00FA0D53">
        <w:rPr>
          <w:b/>
          <w:color w:val="AE1A68"/>
          <w:szCs w:val="22"/>
        </w:rPr>
        <w:t>implementeren</w:t>
      </w:r>
      <w:r w:rsidR="00FA0D53" w:rsidRPr="00FA0D53">
        <w:rPr>
          <w:b/>
          <w:color w:val="2E74B5" w:themeColor="accent1" w:themeShade="BF"/>
          <w:szCs w:val="22"/>
        </w:rPr>
        <w:t xml:space="preserve"> </w:t>
      </w:r>
      <w:r w:rsidR="00FA0D53" w:rsidRPr="00FA0D53">
        <w:rPr>
          <w:color w:val="404040" w:themeColor="text1" w:themeTint="BF"/>
        </w:rPr>
        <w:t xml:space="preserve">in alle deelfacetten van het </w:t>
      </w:r>
    </w:p>
    <w:p w14:paraId="1CF39F00" w14:textId="3B3D2A05" w:rsidR="00FA0D53" w:rsidRDefault="00612579" w:rsidP="00612579">
      <w:pPr>
        <w:pStyle w:val="Geenafstand"/>
        <w:ind w:left="3540"/>
        <w:rPr>
          <w:color w:val="404040" w:themeColor="text1" w:themeTint="BF"/>
        </w:rPr>
      </w:pPr>
      <w:r>
        <w:rPr>
          <w:b/>
          <w:color w:val="AE1A68"/>
          <w:szCs w:val="22"/>
        </w:rPr>
        <w:t xml:space="preserve">  </w:t>
      </w:r>
      <w:r w:rsidR="00FA0D53" w:rsidRPr="00FA0D53">
        <w:rPr>
          <w:color w:val="404040" w:themeColor="text1" w:themeTint="BF"/>
        </w:rPr>
        <w:t>strategisch schoolplan</w:t>
      </w:r>
      <w:r w:rsidR="007C1162">
        <w:rPr>
          <w:color w:val="404040" w:themeColor="text1" w:themeTint="BF"/>
        </w:rPr>
        <w:t>.</w:t>
      </w:r>
    </w:p>
    <w:p w14:paraId="23E34FC2" w14:textId="77777777" w:rsidR="00FA0D53" w:rsidRDefault="00FA0D53" w:rsidP="004C5E94">
      <w:pPr>
        <w:pStyle w:val="Geenafstand"/>
        <w:spacing w:after="120"/>
        <w:rPr>
          <w:color w:val="404040" w:themeColor="text1" w:themeTint="BF"/>
        </w:rPr>
      </w:pPr>
    </w:p>
    <w:p w14:paraId="5A3A2358" w14:textId="77777777" w:rsidR="00CD6E05" w:rsidRDefault="00CD6E05" w:rsidP="004C5E94">
      <w:pPr>
        <w:pStyle w:val="Geenafstand"/>
        <w:spacing w:after="120"/>
        <w:rPr>
          <w:color w:val="404040" w:themeColor="text1" w:themeTint="BF"/>
        </w:rPr>
      </w:pPr>
    </w:p>
    <w:p w14:paraId="036ACE60" w14:textId="77777777" w:rsidR="00CD6E05" w:rsidRDefault="00CD6E05" w:rsidP="004C5E94">
      <w:pPr>
        <w:pStyle w:val="Geenafstand"/>
        <w:spacing w:after="120"/>
        <w:rPr>
          <w:color w:val="404040" w:themeColor="text1" w:themeTint="BF"/>
        </w:rPr>
      </w:pPr>
    </w:p>
    <w:p w14:paraId="337BDF77" w14:textId="77777777" w:rsidR="00CD6E05" w:rsidRDefault="00CD6E05" w:rsidP="004C5E94">
      <w:pPr>
        <w:pStyle w:val="Geenafstand"/>
        <w:spacing w:after="120"/>
        <w:rPr>
          <w:color w:val="404040" w:themeColor="text1" w:themeTint="BF"/>
        </w:rPr>
      </w:pPr>
    </w:p>
    <w:p w14:paraId="3238A09D" w14:textId="77777777" w:rsidR="00CD6E05" w:rsidRDefault="00CD6E05" w:rsidP="004C5E94">
      <w:pPr>
        <w:pStyle w:val="Geenafstand"/>
        <w:spacing w:after="120"/>
        <w:rPr>
          <w:color w:val="404040" w:themeColor="text1" w:themeTint="BF"/>
        </w:rPr>
      </w:pPr>
    </w:p>
    <w:p w14:paraId="41766C58" w14:textId="77777777" w:rsidR="00CD6E05" w:rsidRDefault="00CD6E05" w:rsidP="004C5E94">
      <w:pPr>
        <w:pStyle w:val="Geenafstand"/>
        <w:spacing w:after="120"/>
        <w:rPr>
          <w:color w:val="404040" w:themeColor="text1" w:themeTint="BF"/>
        </w:rPr>
      </w:pPr>
    </w:p>
    <w:p w14:paraId="7727467B" w14:textId="77777777" w:rsidR="00CD6E05" w:rsidRDefault="00CD6E05" w:rsidP="004C5E94">
      <w:pPr>
        <w:pStyle w:val="Geenafstand"/>
        <w:spacing w:after="120"/>
        <w:rPr>
          <w:color w:val="404040" w:themeColor="text1" w:themeTint="BF"/>
        </w:rPr>
      </w:pPr>
    </w:p>
    <w:p w14:paraId="38C7C6B5" w14:textId="77777777" w:rsidR="00CD6E05" w:rsidRDefault="00CD6E05" w:rsidP="004C5E94">
      <w:pPr>
        <w:pStyle w:val="Geenafstand"/>
        <w:spacing w:after="120"/>
        <w:rPr>
          <w:color w:val="404040" w:themeColor="text1" w:themeTint="BF"/>
        </w:rPr>
      </w:pPr>
    </w:p>
    <w:p w14:paraId="631EE87E" w14:textId="77777777" w:rsidR="00CD6E05" w:rsidRDefault="00CD6E05" w:rsidP="004C5E94">
      <w:pPr>
        <w:pStyle w:val="Geenafstand"/>
        <w:spacing w:after="120"/>
        <w:rPr>
          <w:color w:val="404040" w:themeColor="text1" w:themeTint="BF"/>
        </w:rPr>
      </w:pPr>
    </w:p>
    <w:p w14:paraId="237EDD13" w14:textId="1A3B2413" w:rsidR="004C5E94" w:rsidRDefault="00ED5E58" w:rsidP="009442C9">
      <w:pPr>
        <w:pStyle w:val="Geenafstand"/>
        <w:numPr>
          <w:ilvl w:val="0"/>
          <w:numId w:val="6"/>
        </w:numPr>
        <w:spacing w:after="120"/>
        <w:rPr>
          <w:b/>
          <w:smallCaps/>
          <w:color w:val="404040" w:themeColor="text1" w:themeTint="BF"/>
        </w:rPr>
      </w:pPr>
      <w:r>
        <w:rPr>
          <w:b/>
          <w:smallCaps/>
          <w:color w:val="404040" w:themeColor="text1" w:themeTint="BF"/>
        </w:rPr>
        <w:lastRenderedPageBreak/>
        <w:t>gok</w:t>
      </w:r>
      <w:r w:rsidR="003C7BB3">
        <w:rPr>
          <w:b/>
          <w:smallCaps/>
          <w:color w:val="404040" w:themeColor="text1" w:themeTint="BF"/>
        </w:rPr>
        <w:t xml:space="preserve"> </w:t>
      </w:r>
      <w:r w:rsidR="003C7BB3" w:rsidRPr="00096AED">
        <w:rPr>
          <w:b/>
          <w:smallCaps/>
          <w:color w:val="404040" w:themeColor="text1" w:themeTint="BF"/>
        </w:rPr>
        <w:t>actie</w:t>
      </w:r>
      <w:r w:rsidR="003C7BB3">
        <w:rPr>
          <w:b/>
          <w:smallCaps/>
          <w:color w:val="404040" w:themeColor="text1" w:themeTint="BF"/>
        </w:rPr>
        <w:t>-</w:t>
      </w:r>
      <w:r w:rsidR="003C7BB3" w:rsidRPr="00096AED">
        <w:rPr>
          <w:b/>
          <w:smallCaps/>
          <w:color w:val="404040" w:themeColor="text1" w:themeTint="BF"/>
        </w:rPr>
        <w:t>plan</w:t>
      </w:r>
      <w:r>
        <w:rPr>
          <w:b/>
          <w:smallCaps/>
          <w:color w:val="404040" w:themeColor="text1" w:themeTint="BF"/>
        </w:rPr>
        <w:t xml:space="preserve"> op </w:t>
      </w:r>
      <w:r w:rsidR="009801BE">
        <w:rPr>
          <w:b/>
          <w:smallCaps/>
          <w:color w:val="404040" w:themeColor="text1" w:themeTint="BF"/>
        </w:rPr>
        <w:t>Richtpunt Campus Buggenhout</w:t>
      </w:r>
    </w:p>
    <w:p w14:paraId="751E4CCA" w14:textId="684EA1CF" w:rsidR="00CC17F1" w:rsidRPr="00E92AC7" w:rsidRDefault="00753F61" w:rsidP="003C7BB3">
      <w:pPr>
        <w:pStyle w:val="Geenafstand"/>
        <w:rPr>
          <w:color w:val="404040" w:themeColor="text1" w:themeTint="BF"/>
        </w:rPr>
      </w:pPr>
      <w:r>
        <w:rPr>
          <w:color w:val="404040" w:themeColor="text1" w:themeTint="BF"/>
        </w:rPr>
        <w:t>H</w:t>
      </w:r>
      <w:r w:rsidR="00E92AC7" w:rsidRPr="00E92AC7">
        <w:rPr>
          <w:color w:val="404040" w:themeColor="text1" w:themeTint="BF"/>
        </w:rPr>
        <w:t xml:space="preserve">et vooropgestelde plan van aanpak werd, in de mate van het mogelijke, toegepast in de aan de operationele doelstellingen gekoppelde acties. </w:t>
      </w:r>
    </w:p>
    <w:p w14:paraId="6C3E1859" w14:textId="77777777" w:rsidR="00A41B25" w:rsidRDefault="00A41B25" w:rsidP="00E92AC7">
      <w:pPr>
        <w:pStyle w:val="Geenafstand"/>
        <w:rPr>
          <w:color w:val="404040" w:themeColor="text1" w:themeTint="BF"/>
        </w:rPr>
      </w:pPr>
      <w:r>
        <w:rPr>
          <w:color w:val="404040" w:themeColor="text1" w:themeTint="BF"/>
        </w:rPr>
        <w:t>D</w:t>
      </w:r>
      <w:r w:rsidR="00E92AC7" w:rsidRPr="00E92AC7">
        <w:rPr>
          <w:color w:val="404040" w:themeColor="text1" w:themeTint="BF"/>
        </w:rPr>
        <w:t xml:space="preserve">e strategische doelstelling in verband met zicht op de leerlingenpopulatie </w:t>
      </w:r>
      <w:r w:rsidR="00C00243">
        <w:rPr>
          <w:color w:val="404040" w:themeColor="text1" w:themeTint="BF"/>
        </w:rPr>
        <w:t xml:space="preserve">blijft behouden </w:t>
      </w:r>
      <w:r>
        <w:rPr>
          <w:color w:val="404040" w:themeColor="text1" w:themeTint="BF"/>
        </w:rPr>
        <w:t>aangezien dit “plan van aanpak” ingeburgerd is binnen de schoolwerking.</w:t>
      </w:r>
    </w:p>
    <w:p w14:paraId="13DF09C5" w14:textId="77777777" w:rsidR="00A41B25" w:rsidRDefault="00A41B25" w:rsidP="00E92AC7">
      <w:pPr>
        <w:pStyle w:val="Geenafstand"/>
        <w:rPr>
          <w:color w:val="404040" w:themeColor="text1" w:themeTint="BF"/>
        </w:rPr>
      </w:pPr>
    </w:p>
    <w:p w14:paraId="2674E7E2" w14:textId="7C19A7DA" w:rsidR="00CC17F1" w:rsidRPr="00C00243" w:rsidRDefault="00A41B25" w:rsidP="00A41B25">
      <w:pPr>
        <w:pStyle w:val="Geenafstand"/>
        <w:ind w:firstLine="708"/>
        <w:rPr>
          <w:color w:val="404040" w:themeColor="text1" w:themeTint="BF"/>
        </w:rPr>
      </w:pPr>
      <w:r>
        <w:rPr>
          <w:color w:val="404040" w:themeColor="text1" w:themeTint="BF"/>
        </w:rPr>
        <w:t xml:space="preserve">4.1 </w:t>
      </w:r>
      <w:r>
        <w:t xml:space="preserve">Vanuit conclusies BSA </w:t>
      </w:r>
      <w:r w:rsidR="00C00243" w:rsidRPr="00C00243">
        <w:t>4 naar doelstellingen.</w:t>
      </w:r>
    </w:p>
    <w:p w14:paraId="1C39629D" w14:textId="2A7A3CFF" w:rsidR="00C00243" w:rsidRDefault="009D6604" w:rsidP="009D6604">
      <w:pPr>
        <w:pStyle w:val="Geenafstand"/>
        <w:spacing w:before="240"/>
      </w:pPr>
      <w:r>
        <w:t xml:space="preserve">De </w:t>
      </w:r>
      <w:r w:rsidR="00C00243">
        <w:rPr>
          <w:b/>
        </w:rPr>
        <w:t>strategische doelstelling</w:t>
      </w:r>
      <w:r w:rsidR="0070225C">
        <w:rPr>
          <w:b/>
        </w:rPr>
        <w:t>en</w:t>
      </w:r>
      <w:r w:rsidRPr="00F457B4">
        <w:t xml:space="preserve"> </w:t>
      </w:r>
      <w:r>
        <w:t xml:space="preserve">en daaraan gekoppelde </w:t>
      </w:r>
      <w:r w:rsidRPr="00F457B4">
        <w:rPr>
          <w:color w:val="323E4F" w:themeColor="text2" w:themeShade="BF"/>
        </w:rPr>
        <w:t xml:space="preserve">operationele doelstellingen </w:t>
      </w:r>
      <w:r>
        <w:t>zijn:</w:t>
      </w:r>
    </w:p>
    <w:p w14:paraId="2E82C2C7" w14:textId="77777777" w:rsidR="002F63D3" w:rsidRDefault="002F63D3" w:rsidP="009D6604">
      <w:pPr>
        <w:pStyle w:val="Geenafstand"/>
        <w:spacing w:before="240"/>
      </w:pPr>
    </w:p>
    <w:p w14:paraId="1AA1D637" w14:textId="1D600129" w:rsidR="00C00243" w:rsidRDefault="00A41B25" w:rsidP="008C0291">
      <w:pPr>
        <w:pStyle w:val="Geenafstand"/>
        <w:numPr>
          <w:ilvl w:val="0"/>
          <w:numId w:val="22"/>
        </w:numPr>
        <w:spacing w:after="120"/>
        <w:rPr>
          <w:color w:val="404040" w:themeColor="text1" w:themeTint="BF"/>
        </w:rPr>
      </w:pPr>
      <w:r>
        <w:rPr>
          <w:color w:val="404040" w:themeColor="text1" w:themeTint="BF"/>
        </w:rPr>
        <w:t>G</w:t>
      </w:r>
      <w:r w:rsidR="007A6B45">
        <w:rPr>
          <w:color w:val="404040" w:themeColor="text1" w:themeTint="BF"/>
        </w:rPr>
        <w:t>edurende gokcyclus 5</w:t>
      </w:r>
      <w:r w:rsidR="00C00243" w:rsidRPr="00C00243">
        <w:rPr>
          <w:color w:val="404040" w:themeColor="text1" w:themeTint="BF"/>
        </w:rPr>
        <w:t xml:space="preserve"> de door het schoolteam goed bevonden </w:t>
      </w:r>
      <w:r w:rsidR="00C00243">
        <w:rPr>
          <w:color w:val="404040" w:themeColor="text1" w:themeTint="BF"/>
        </w:rPr>
        <w:t xml:space="preserve">inspanningen van gokcyclus 3 </w:t>
      </w:r>
      <w:r w:rsidR="007A6B45">
        <w:rPr>
          <w:color w:val="404040" w:themeColor="text1" w:themeTint="BF"/>
        </w:rPr>
        <w:t xml:space="preserve">en 4 </w:t>
      </w:r>
      <w:r w:rsidR="00C00243">
        <w:rPr>
          <w:color w:val="404040" w:themeColor="text1" w:themeTint="BF"/>
        </w:rPr>
        <w:t>verder zetten zodat deze acties deel uitmaken van de reguliere schoolwerking (LKR-LLN)</w:t>
      </w:r>
    </w:p>
    <w:p w14:paraId="5D9EDB74" w14:textId="4A76229D" w:rsidR="0070225C" w:rsidRDefault="00FD576F" w:rsidP="008C0291">
      <w:pPr>
        <w:pStyle w:val="Lijstalinea"/>
        <w:numPr>
          <w:ilvl w:val="0"/>
          <w:numId w:val="22"/>
        </w:numPr>
        <w:spacing w:before="80" w:after="80"/>
        <w:rPr>
          <w:rFonts w:ascii="Segoe Print" w:hAnsi="Segoe Print"/>
          <w:szCs w:val="22"/>
        </w:rPr>
      </w:pPr>
      <w:r>
        <w:rPr>
          <w:color w:val="404040" w:themeColor="text1" w:themeTint="BF"/>
        </w:rPr>
        <w:t>Vanuit de antwoorden van</w:t>
      </w:r>
      <w:r w:rsidR="0070227A">
        <w:rPr>
          <w:color w:val="404040" w:themeColor="text1" w:themeTint="BF"/>
        </w:rPr>
        <w:t xml:space="preserve"> de</w:t>
      </w:r>
      <w:r>
        <w:rPr>
          <w:color w:val="404040" w:themeColor="text1" w:themeTint="BF"/>
        </w:rPr>
        <w:t xml:space="preserve"> </w:t>
      </w:r>
      <w:r w:rsidRPr="007278BE">
        <w:rPr>
          <w:color w:val="404040" w:themeColor="text1" w:themeTint="BF"/>
        </w:rPr>
        <w:t>ouderbevraging,</w:t>
      </w:r>
      <w:r w:rsidRPr="00FD576F">
        <w:rPr>
          <w:color w:val="404040" w:themeColor="text1" w:themeTint="BF"/>
        </w:rPr>
        <w:t xml:space="preserve"> </w:t>
      </w:r>
      <w:r w:rsidR="00C00243" w:rsidRPr="00FD576F">
        <w:rPr>
          <w:color w:val="404040" w:themeColor="text1" w:themeTint="BF"/>
        </w:rPr>
        <w:t>op</w:t>
      </w:r>
      <w:r w:rsidR="00C00243" w:rsidRPr="00C00243">
        <w:rPr>
          <w:color w:val="404040" w:themeColor="text1" w:themeTint="BF"/>
        </w:rPr>
        <w:t xml:space="preserve"> de vraag '</w:t>
      </w:r>
      <w:r w:rsidR="00C00243" w:rsidRPr="00C00243">
        <w:rPr>
          <w:rFonts w:ascii="Segoe Print" w:hAnsi="Segoe Print"/>
          <w:b/>
          <w:color w:val="00B050"/>
          <w:szCs w:val="24"/>
        </w:rPr>
        <w:t xml:space="preserve"> </w:t>
      </w:r>
      <w:r w:rsidR="00C00243" w:rsidRPr="00C00243">
        <w:rPr>
          <w:rFonts w:ascii="Segoe Print" w:hAnsi="Segoe Print"/>
          <w:szCs w:val="22"/>
        </w:rPr>
        <w:t xml:space="preserve">Wat zou ik, ouder, </w:t>
      </w:r>
      <w:r w:rsidR="00C00243" w:rsidRPr="00C9100A">
        <w:rPr>
          <w:rFonts w:ascii="Segoe Print" w:hAnsi="Segoe Print"/>
          <w:szCs w:val="22"/>
        </w:rPr>
        <w:t>willen dat mijn kind kan op het ogenblik dat hij/zij de school verlaat?</w:t>
      </w:r>
      <w:r w:rsidR="00C00243" w:rsidRPr="00C9100A">
        <w:rPr>
          <w:szCs w:val="22"/>
        </w:rPr>
        <w:t>'</w:t>
      </w:r>
      <w:r w:rsidR="00C00243" w:rsidRPr="00C9100A">
        <w:rPr>
          <w:rFonts w:ascii="Segoe Print" w:hAnsi="Segoe Print"/>
          <w:szCs w:val="22"/>
        </w:rPr>
        <w:t xml:space="preserve"> </w:t>
      </w:r>
      <w:r w:rsidR="00C00243" w:rsidRPr="00C9100A">
        <w:rPr>
          <w:szCs w:val="22"/>
        </w:rPr>
        <w:t>met en</w:t>
      </w:r>
      <w:r w:rsidR="00C00243" w:rsidRPr="00C00243">
        <w:rPr>
          <w:szCs w:val="22"/>
        </w:rPr>
        <w:t xml:space="preserve"> op het niveau van alle betrokken partijen een beleid voeren waarbij de, tijdens de afgelopen gokcyclussen opgebouwde wisselwerking tussen de thuisomgeving en de schoolomgeving in het belang van zowel de betrokkenheid van de ouders voor de schoolse opleiding van hun kind als de betrokkenheid van het leerkrachtenteam bij de thuissituatie van de leerling bestendigd wordt, zodat de leerling specifieke ondersteuning die bijdraagt aan de toekomstmogelijkheden van de jongeren bewaard en waar mogelijk, verder wordt uitgebreid. </w:t>
      </w:r>
      <w:r w:rsidR="00C00243" w:rsidRPr="00C00243">
        <w:rPr>
          <w:rFonts w:ascii="Segoe Print" w:hAnsi="Segoe Print"/>
          <w:szCs w:val="22"/>
        </w:rPr>
        <w:t xml:space="preserve"> </w:t>
      </w:r>
    </w:p>
    <w:p w14:paraId="311AB1BC" w14:textId="77777777" w:rsidR="0070227A" w:rsidRPr="002F63D3" w:rsidRDefault="0070227A" w:rsidP="002F63D3">
      <w:pPr>
        <w:pStyle w:val="Lijstalinea"/>
        <w:spacing w:before="80" w:after="80"/>
        <w:ind w:left="644"/>
        <w:rPr>
          <w:rFonts w:ascii="Segoe Print" w:hAnsi="Segoe Print"/>
          <w:szCs w:val="22"/>
        </w:rPr>
      </w:pPr>
    </w:p>
    <w:p w14:paraId="7748AB67" w14:textId="11AB04D7" w:rsidR="00C9100A" w:rsidRPr="00C9100A" w:rsidRDefault="00C9100A" w:rsidP="00C9100A">
      <w:pPr>
        <w:spacing w:before="80" w:after="80"/>
        <w:ind w:left="284"/>
        <w:rPr>
          <w:b/>
          <w:szCs w:val="22"/>
        </w:rPr>
      </w:pPr>
      <w:r w:rsidRPr="00C9100A">
        <w:rPr>
          <w:b/>
          <w:szCs w:val="22"/>
        </w:rPr>
        <w:t>Subdoelen:</w:t>
      </w:r>
    </w:p>
    <w:p w14:paraId="0C67EDAF" w14:textId="013AAE12" w:rsidR="00C9100A" w:rsidRPr="00FB0F60" w:rsidRDefault="00C9100A" w:rsidP="00C9100A">
      <w:pPr>
        <w:spacing w:before="80" w:after="80"/>
        <w:ind w:left="284"/>
        <w:rPr>
          <w:szCs w:val="22"/>
        </w:rPr>
      </w:pPr>
      <w:r w:rsidRPr="00FB0F60">
        <w:rPr>
          <w:rFonts w:ascii="Agency FB" w:hAnsi="Agency FB"/>
          <w:szCs w:val="22"/>
        </w:rPr>
        <w:t>•</w:t>
      </w:r>
      <w:r w:rsidRPr="00FB0F60">
        <w:rPr>
          <w:szCs w:val="22"/>
        </w:rPr>
        <w:t xml:space="preserve"> de ouders, leerling en leerkrachten begeleiden in de analyse, opvolging en evaluatie van het leerproces van 'leren' en 'leven' van de jongeren (LLN,LKR,SN)</w:t>
      </w:r>
    </w:p>
    <w:p w14:paraId="1B74AA76" w14:textId="4334A083" w:rsidR="00C9100A" w:rsidRPr="00FB0F60" w:rsidRDefault="00C9100A" w:rsidP="00C9100A">
      <w:pPr>
        <w:spacing w:before="80" w:after="80"/>
        <w:ind w:left="284"/>
        <w:rPr>
          <w:szCs w:val="22"/>
        </w:rPr>
      </w:pPr>
      <w:r w:rsidRPr="00FB0F60">
        <w:rPr>
          <w:rFonts w:ascii="Agency FB" w:hAnsi="Agency FB"/>
          <w:szCs w:val="22"/>
        </w:rPr>
        <w:t xml:space="preserve">• </w:t>
      </w:r>
      <w:r w:rsidRPr="00FB0F60">
        <w:rPr>
          <w:szCs w:val="22"/>
        </w:rPr>
        <w:t>de jongere ondersteunen in het verwerven van de basisvaardigheden van zelfredzaamheid binnen de sociale- en de arbeidsmaatschappij (LLN,LKR,SN)</w:t>
      </w:r>
    </w:p>
    <w:p w14:paraId="198D192D" w14:textId="03AEED67" w:rsidR="00EA3B03" w:rsidRDefault="00C9100A" w:rsidP="0070225C">
      <w:pPr>
        <w:pStyle w:val="Geenafstand"/>
        <w:spacing w:after="120"/>
        <w:ind w:left="284"/>
        <w:rPr>
          <w:szCs w:val="22"/>
        </w:rPr>
      </w:pPr>
      <w:r w:rsidRPr="00FB0F60">
        <w:rPr>
          <w:rFonts w:ascii="Agency FB" w:hAnsi="Agency FB"/>
          <w:szCs w:val="22"/>
        </w:rPr>
        <w:t>•</w:t>
      </w:r>
      <w:r w:rsidRPr="00FB0F60">
        <w:rPr>
          <w:szCs w:val="22"/>
        </w:rPr>
        <w:t xml:space="preserve"> de school op een visuele wijze naar de omgeving kenbaar maken en haar werking aan de hand van projecten in beeld brengen (LLN,LKR,SN)</w:t>
      </w:r>
    </w:p>
    <w:p w14:paraId="3255EB5A" w14:textId="77777777" w:rsidR="0070225C" w:rsidRDefault="0070225C" w:rsidP="00CC17F1">
      <w:pPr>
        <w:pStyle w:val="Geenafstand"/>
        <w:spacing w:after="120"/>
        <w:ind w:left="792"/>
        <w:rPr>
          <w:b/>
          <w:color w:val="404040" w:themeColor="text1" w:themeTint="BF"/>
        </w:rPr>
      </w:pPr>
    </w:p>
    <w:p w14:paraId="37FDF4EA" w14:textId="15101E99" w:rsidR="00CC364F" w:rsidRPr="002F63D3" w:rsidRDefault="00CC17F1" w:rsidP="008C0291">
      <w:pPr>
        <w:pStyle w:val="Geenafstand"/>
        <w:numPr>
          <w:ilvl w:val="1"/>
          <w:numId w:val="25"/>
        </w:numPr>
        <w:spacing w:after="120"/>
        <w:rPr>
          <w:color w:val="404040" w:themeColor="text1" w:themeTint="BF"/>
        </w:rPr>
      </w:pPr>
      <w:r w:rsidRPr="00127E43">
        <w:rPr>
          <w:smallCaps/>
          <w:color w:val="404040" w:themeColor="text1" w:themeTint="BF"/>
        </w:rPr>
        <w:t xml:space="preserve">summier </w:t>
      </w:r>
      <w:r w:rsidR="002C0D8A">
        <w:rPr>
          <w:smallCaps/>
          <w:color w:val="404040" w:themeColor="text1" w:themeTint="BF"/>
        </w:rPr>
        <w:t xml:space="preserve">overzicht van </w:t>
      </w:r>
      <w:r w:rsidR="00127E43">
        <w:rPr>
          <w:smallCaps/>
          <w:color w:val="404040" w:themeColor="text1" w:themeTint="BF"/>
        </w:rPr>
        <w:t xml:space="preserve"> de opbouw van het gok actie-plan</w:t>
      </w:r>
    </w:p>
    <w:p w14:paraId="690B22B1" w14:textId="797851B2" w:rsidR="002C0D8A" w:rsidRDefault="002C0D8A" w:rsidP="008C0291">
      <w:pPr>
        <w:pStyle w:val="Geenafstand"/>
        <w:numPr>
          <w:ilvl w:val="2"/>
          <w:numId w:val="25"/>
        </w:numPr>
        <w:spacing w:after="120"/>
        <w:rPr>
          <w:color w:val="404040" w:themeColor="text1" w:themeTint="BF"/>
          <w:u w:val="dotted"/>
        </w:rPr>
      </w:pPr>
      <w:r w:rsidRPr="00612579">
        <w:rPr>
          <w:color w:val="404040" w:themeColor="text1" w:themeTint="BF"/>
          <w:u w:val="dotted"/>
        </w:rPr>
        <w:t>algemene werkwijze</w:t>
      </w:r>
    </w:p>
    <w:p w14:paraId="17E30D48" w14:textId="77777777" w:rsidR="00CC364F" w:rsidRPr="00612579" w:rsidRDefault="00CC364F" w:rsidP="00CC364F">
      <w:pPr>
        <w:pStyle w:val="Geenafstand"/>
        <w:spacing w:after="120"/>
        <w:ind w:left="1572"/>
        <w:rPr>
          <w:color w:val="404040" w:themeColor="text1" w:themeTint="BF"/>
          <w:u w:val="dotted"/>
        </w:rPr>
      </w:pPr>
    </w:p>
    <w:p w14:paraId="265AFDE8" w14:textId="778FD26E" w:rsidR="008359AE" w:rsidRDefault="008359AE" w:rsidP="008359AE">
      <w:pPr>
        <w:pStyle w:val="Geenafstand"/>
        <w:spacing w:after="120"/>
        <w:rPr>
          <w:color w:val="404040" w:themeColor="text1" w:themeTint="BF"/>
        </w:rPr>
      </w:pPr>
      <w:r w:rsidRPr="00127E43">
        <w:rPr>
          <w:color w:val="404040" w:themeColor="text1" w:themeTint="BF"/>
        </w:rPr>
        <w:t xml:space="preserve">De opbouw van het GOK actie-plan bestaat </w:t>
      </w:r>
      <w:r w:rsidR="00934395">
        <w:rPr>
          <w:color w:val="404040" w:themeColor="text1" w:themeTint="BF"/>
        </w:rPr>
        <w:t xml:space="preserve">enerzijds </w:t>
      </w:r>
      <w:r w:rsidRPr="00127E43">
        <w:rPr>
          <w:color w:val="404040" w:themeColor="text1" w:themeTint="BF"/>
        </w:rPr>
        <w:t>uit een overzicht</w:t>
      </w:r>
      <w:r w:rsidR="00612579">
        <w:rPr>
          <w:color w:val="404040" w:themeColor="text1" w:themeTint="BF"/>
        </w:rPr>
        <w:t>,</w:t>
      </w:r>
      <w:r w:rsidRPr="00127E43">
        <w:rPr>
          <w:color w:val="404040" w:themeColor="text1" w:themeTint="BF"/>
        </w:rPr>
        <w:t xml:space="preserve"> </w:t>
      </w:r>
      <w:r w:rsidR="00612579" w:rsidRPr="00127E43">
        <w:rPr>
          <w:color w:val="404040" w:themeColor="text1" w:themeTint="BF"/>
        </w:rPr>
        <w:t>per pijler</w:t>
      </w:r>
      <w:r w:rsidR="00612579">
        <w:rPr>
          <w:color w:val="404040" w:themeColor="text1" w:themeTint="BF"/>
        </w:rPr>
        <w:t>,</w:t>
      </w:r>
      <w:r w:rsidR="00612579" w:rsidRPr="00127E43">
        <w:rPr>
          <w:color w:val="404040" w:themeColor="text1" w:themeTint="BF"/>
        </w:rPr>
        <w:t xml:space="preserve"> </w:t>
      </w:r>
      <w:r w:rsidRPr="00127E43">
        <w:rPr>
          <w:color w:val="404040" w:themeColor="text1" w:themeTint="BF"/>
        </w:rPr>
        <w:t>van de diverse operationele doelstellin</w:t>
      </w:r>
      <w:r w:rsidR="00934395">
        <w:rPr>
          <w:color w:val="404040" w:themeColor="text1" w:themeTint="BF"/>
        </w:rPr>
        <w:t>gen en daaraan verbonden acties en anderzijds aan een herhaling, verdieping van reeds b</w:t>
      </w:r>
      <w:r w:rsidR="002F63D3">
        <w:rPr>
          <w:color w:val="404040" w:themeColor="text1" w:themeTint="BF"/>
        </w:rPr>
        <w:t>estaande acties uit GOK Cyclus 4</w:t>
      </w:r>
      <w:r w:rsidR="00934395">
        <w:rPr>
          <w:color w:val="404040" w:themeColor="text1" w:themeTint="BF"/>
        </w:rPr>
        <w:t>.</w:t>
      </w:r>
    </w:p>
    <w:p w14:paraId="2B11CD92" w14:textId="3A2C0BC1" w:rsidR="0021770A" w:rsidRPr="00127E43" w:rsidRDefault="0021770A" w:rsidP="008359AE">
      <w:pPr>
        <w:pStyle w:val="Geenafstand"/>
        <w:spacing w:after="120"/>
        <w:rPr>
          <w:color w:val="404040" w:themeColor="text1" w:themeTint="BF"/>
        </w:rPr>
      </w:pPr>
      <w:r>
        <w:rPr>
          <w:color w:val="404040" w:themeColor="text1" w:themeTint="BF"/>
        </w:rPr>
        <w:t>De volgorde van uitvoering is:</w:t>
      </w:r>
    </w:p>
    <w:p w14:paraId="0BCB73CB" w14:textId="77777777" w:rsidR="008359AE" w:rsidRPr="00722AD6" w:rsidRDefault="008359AE" w:rsidP="00612579">
      <w:pPr>
        <w:pStyle w:val="Geenafstand"/>
        <w:spacing w:before="120"/>
        <w:ind w:left="708"/>
        <w:rPr>
          <w:color w:val="404040" w:themeColor="text1" w:themeTint="BF"/>
        </w:rPr>
      </w:pPr>
      <w:r w:rsidRPr="00722AD6">
        <w:rPr>
          <w:color w:val="404040" w:themeColor="text1" w:themeTint="BF"/>
        </w:rPr>
        <w:t xml:space="preserve">Stap 1 = </w:t>
      </w:r>
      <w:r w:rsidRPr="00D92875">
        <w:rPr>
          <w:b/>
          <w:color w:val="000000" w:themeColor="text1"/>
        </w:rPr>
        <w:t>het formuleren van de operationele doelstelling</w:t>
      </w:r>
      <w:r w:rsidRPr="00D92875">
        <w:rPr>
          <w:b/>
          <w:color w:val="404040" w:themeColor="text1" w:themeTint="BF"/>
        </w:rPr>
        <w:t>;</w:t>
      </w:r>
      <w:r w:rsidRPr="00722AD6">
        <w:rPr>
          <w:color w:val="404040" w:themeColor="text1" w:themeTint="BF"/>
        </w:rPr>
        <w:t xml:space="preserve"> </w:t>
      </w:r>
    </w:p>
    <w:p w14:paraId="1725E34D" w14:textId="77777777" w:rsidR="008359AE" w:rsidRPr="00722AD6" w:rsidRDefault="008359AE" w:rsidP="00612579">
      <w:pPr>
        <w:pStyle w:val="Geenafstand"/>
        <w:spacing w:before="120"/>
        <w:ind w:left="708"/>
        <w:rPr>
          <w:color w:val="404040" w:themeColor="text1" w:themeTint="BF"/>
        </w:rPr>
      </w:pPr>
      <w:r>
        <w:rPr>
          <w:color w:val="404040" w:themeColor="text1" w:themeTint="BF"/>
        </w:rPr>
        <w:t>s</w:t>
      </w:r>
      <w:r w:rsidRPr="00722AD6">
        <w:rPr>
          <w:color w:val="404040" w:themeColor="text1" w:themeTint="BF"/>
        </w:rPr>
        <w:t xml:space="preserve">tap 2 = </w:t>
      </w:r>
      <w:r w:rsidRPr="00D92875">
        <w:rPr>
          <w:b/>
          <w:color w:val="404040" w:themeColor="text1" w:themeTint="BF"/>
        </w:rPr>
        <w:t>het omschrijven van het gewenst effect</w:t>
      </w:r>
      <w:r w:rsidRPr="00722AD6">
        <w:rPr>
          <w:color w:val="404040" w:themeColor="text1" w:themeTint="BF"/>
        </w:rPr>
        <w:t xml:space="preserve"> van de operationele doelstelling</w:t>
      </w:r>
      <w:r>
        <w:rPr>
          <w:color w:val="404040" w:themeColor="text1" w:themeTint="BF"/>
        </w:rPr>
        <w:t>;</w:t>
      </w:r>
    </w:p>
    <w:p w14:paraId="238DCF6D" w14:textId="77777777" w:rsidR="008359AE" w:rsidRPr="00722AD6" w:rsidRDefault="008359AE" w:rsidP="00612579">
      <w:pPr>
        <w:pStyle w:val="Geenafstand"/>
        <w:spacing w:before="120"/>
        <w:ind w:left="708"/>
        <w:rPr>
          <w:color w:val="404040" w:themeColor="text1" w:themeTint="BF"/>
        </w:rPr>
      </w:pPr>
      <w:r>
        <w:rPr>
          <w:color w:val="404040" w:themeColor="text1" w:themeTint="BF"/>
        </w:rPr>
        <w:t>s</w:t>
      </w:r>
      <w:r w:rsidRPr="00722AD6">
        <w:rPr>
          <w:color w:val="404040" w:themeColor="text1" w:themeTint="BF"/>
        </w:rPr>
        <w:t xml:space="preserve">tap 3 = </w:t>
      </w:r>
      <w:r w:rsidRPr="00D92875">
        <w:rPr>
          <w:b/>
          <w:color w:val="404040" w:themeColor="text1" w:themeTint="BF"/>
        </w:rPr>
        <w:t>het uitwerken van een overkoepelende actie</w:t>
      </w:r>
      <w:r w:rsidRPr="00722AD6">
        <w:rPr>
          <w:color w:val="404040" w:themeColor="text1" w:themeTint="BF"/>
        </w:rPr>
        <w:t xml:space="preserve"> om de geformuleerde operationele</w:t>
      </w:r>
    </w:p>
    <w:p w14:paraId="125B42E5" w14:textId="3EED4E3A" w:rsidR="008359AE" w:rsidRPr="00722AD6" w:rsidRDefault="008359AE" w:rsidP="00612579">
      <w:pPr>
        <w:pStyle w:val="Geenafstand"/>
        <w:spacing w:before="120"/>
        <w:ind w:left="708"/>
        <w:rPr>
          <w:color w:val="404040" w:themeColor="text1" w:themeTint="BF"/>
        </w:rPr>
      </w:pPr>
      <w:r>
        <w:rPr>
          <w:color w:val="404040" w:themeColor="text1" w:themeTint="BF"/>
        </w:rPr>
        <w:t xml:space="preserve"> </w:t>
      </w:r>
      <w:r w:rsidRPr="00722AD6">
        <w:rPr>
          <w:color w:val="404040" w:themeColor="text1" w:themeTint="BF"/>
        </w:rPr>
        <w:t xml:space="preserve">            doelstelling te bereiken</w:t>
      </w:r>
      <w:r>
        <w:rPr>
          <w:color w:val="404040" w:themeColor="text1" w:themeTint="BF"/>
        </w:rPr>
        <w:t>;</w:t>
      </w:r>
    </w:p>
    <w:p w14:paraId="5699BFB8" w14:textId="77777777" w:rsidR="00612579" w:rsidRDefault="008359AE" w:rsidP="00612579">
      <w:pPr>
        <w:pStyle w:val="Geenafstand"/>
        <w:spacing w:before="120"/>
        <w:ind w:left="708"/>
        <w:rPr>
          <w:color w:val="404040" w:themeColor="text1" w:themeTint="BF"/>
        </w:rPr>
      </w:pPr>
      <w:r>
        <w:rPr>
          <w:color w:val="404040" w:themeColor="text1" w:themeTint="BF"/>
        </w:rPr>
        <w:lastRenderedPageBreak/>
        <w:t>s</w:t>
      </w:r>
      <w:r w:rsidRPr="00722AD6">
        <w:rPr>
          <w:color w:val="404040" w:themeColor="text1" w:themeTint="BF"/>
        </w:rPr>
        <w:t xml:space="preserve">tap 4 = het, indien noodzakelijk, </w:t>
      </w:r>
      <w:r w:rsidRPr="00D92875">
        <w:rPr>
          <w:b/>
          <w:color w:val="404040" w:themeColor="text1" w:themeTint="BF"/>
        </w:rPr>
        <w:t>organiseren van diverse deelacties</w:t>
      </w:r>
      <w:r>
        <w:rPr>
          <w:color w:val="404040" w:themeColor="text1" w:themeTint="BF"/>
        </w:rPr>
        <w:t xml:space="preserve"> om de realisatie </w:t>
      </w:r>
    </w:p>
    <w:p w14:paraId="7F0562D7" w14:textId="7CC8C506" w:rsidR="008359AE" w:rsidRPr="00722AD6" w:rsidRDefault="00612579" w:rsidP="00612579">
      <w:pPr>
        <w:pStyle w:val="Geenafstand"/>
        <w:ind w:left="708"/>
        <w:rPr>
          <w:color w:val="404040" w:themeColor="text1" w:themeTint="BF"/>
        </w:rPr>
      </w:pPr>
      <w:r>
        <w:rPr>
          <w:color w:val="404040" w:themeColor="text1" w:themeTint="BF"/>
        </w:rPr>
        <w:t xml:space="preserve">              </w:t>
      </w:r>
      <w:r w:rsidR="008359AE">
        <w:rPr>
          <w:color w:val="404040" w:themeColor="text1" w:themeTint="BF"/>
        </w:rPr>
        <w:t xml:space="preserve">van </w:t>
      </w:r>
      <w:r w:rsidR="008359AE" w:rsidRPr="00722AD6">
        <w:rPr>
          <w:color w:val="404040" w:themeColor="text1" w:themeTint="BF"/>
        </w:rPr>
        <w:t>de overkoepelende actie mogelijk te maken</w:t>
      </w:r>
      <w:r w:rsidR="008359AE">
        <w:rPr>
          <w:color w:val="404040" w:themeColor="text1" w:themeTint="BF"/>
        </w:rPr>
        <w:t>;</w:t>
      </w:r>
      <w:r w:rsidR="008359AE" w:rsidRPr="00722AD6">
        <w:rPr>
          <w:color w:val="404040" w:themeColor="text1" w:themeTint="BF"/>
        </w:rPr>
        <w:t xml:space="preserve"> </w:t>
      </w:r>
    </w:p>
    <w:p w14:paraId="0CADC26D" w14:textId="77777777" w:rsidR="008359AE" w:rsidRPr="00722AD6" w:rsidRDefault="008359AE" w:rsidP="00612579">
      <w:pPr>
        <w:pStyle w:val="Geenafstand"/>
        <w:spacing w:before="120"/>
        <w:ind w:left="708"/>
        <w:rPr>
          <w:color w:val="404040" w:themeColor="text1" w:themeTint="BF"/>
        </w:rPr>
      </w:pPr>
      <w:r>
        <w:rPr>
          <w:color w:val="404040" w:themeColor="text1" w:themeTint="BF"/>
        </w:rPr>
        <w:t>s</w:t>
      </w:r>
      <w:r w:rsidRPr="00722AD6">
        <w:rPr>
          <w:color w:val="404040" w:themeColor="text1" w:themeTint="BF"/>
        </w:rPr>
        <w:t xml:space="preserve">tap 5 = het </w:t>
      </w:r>
      <w:r w:rsidRPr="00D92875">
        <w:rPr>
          <w:b/>
          <w:color w:val="404040" w:themeColor="text1" w:themeTint="BF"/>
        </w:rPr>
        <w:t>evalueren van de deelacties</w:t>
      </w:r>
      <w:r>
        <w:rPr>
          <w:color w:val="404040" w:themeColor="text1" w:themeTint="BF"/>
        </w:rPr>
        <w:t>;</w:t>
      </w:r>
    </w:p>
    <w:p w14:paraId="01088DDE" w14:textId="77777777" w:rsidR="008359AE" w:rsidRDefault="008359AE" w:rsidP="00612579">
      <w:pPr>
        <w:pStyle w:val="Geenafstand"/>
        <w:spacing w:before="120"/>
        <w:ind w:left="708"/>
        <w:rPr>
          <w:color w:val="404040" w:themeColor="text1" w:themeTint="BF"/>
        </w:rPr>
      </w:pPr>
      <w:r>
        <w:rPr>
          <w:color w:val="404040" w:themeColor="text1" w:themeTint="BF"/>
        </w:rPr>
        <w:t>s</w:t>
      </w:r>
      <w:r w:rsidRPr="00722AD6">
        <w:rPr>
          <w:color w:val="404040" w:themeColor="text1" w:themeTint="BF"/>
        </w:rPr>
        <w:t>tap 6 = het, indien wenselijk/mogelijk</w:t>
      </w:r>
      <w:r w:rsidRPr="00D92875">
        <w:rPr>
          <w:b/>
          <w:color w:val="404040" w:themeColor="text1" w:themeTint="BF"/>
        </w:rPr>
        <w:t>, uitvoeren van bijsturingsacties.</w:t>
      </w:r>
    </w:p>
    <w:p w14:paraId="61EFAB35" w14:textId="77777777" w:rsidR="00612579" w:rsidRPr="00722AD6" w:rsidRDefault="00612579" w:rsidP="008359AE">
      <w:pPr>
        <w:pStyle w:val="Geenafstand"/>
        <w:spacing w:before="120"/>
        <w:rPr>
          <w:color w:val="404040" w:themeColor="text1" w:themeTint="BF"/>
        </w:rPr>
      </w:pPr>
    </w:p>
    <w:p w14:paraId="1B12BF12" w14:textId="457839AE" w:rsidR="008359AE" w:rsidRPr="00612579" w:rsidRDefault="008359AE" w:rsidP="008C0291">
      <w:pPr>
        <w:pStyle w:val="Geenafstand"/>
        <w:numPr>
          <w:ilvl w:val="2"/>
          <w:numId w:val="25"/>
        </w:numPr>
        <w:spacing w:after="120"/>
        <w:rPr>
          <w:color w:val="404040" w:themeColor="text1" w:themeTint="BF"/>
          <w:u w:val="dotted"/>
        </w:rPr>
      </w:pPr>
      <w:r w:rsidRPr="00612579">
        <w:rPr>
          <w:color w:val="404040" w:themeColor="text1" w:themeTint="BF"/>
          <w:u w:val="dotted"/>
        </w:rPr>
        <w:t>concrete organisatie van de GOK-werking door de Kernwerkgroep GOK</w:t>
      </w:r>
    </w:p>
    <w:p w14:paraId="293D8960" w14:textId="3E2C52FB" w:rsidR="00CC17F1" w:rsidRDefault="008359AE" w:rsidP="008359AE">
      <w:pPr>
        <w:pStyle w:val="Geenafstand"/>
        <w:spacing w:before="240"/>
        <w:rPr>
          <w:color w:val="404040" w:themeColor="text1" w:themeTint="BF"/>
          <w:szCs w:val="22"/>
        </w:rPr>
      </w:pPr>
      <w:r>
        <w:rPr>
          <w:color w:val="404040" w:themeColor="text1" w:themeTint="BF"/>
          <w:szCs w:val="22"/>
        </w:rPr>
        <w:t xml:space="preserve">Het takenpakket voor de </w:t>
      </w:r>
      <w:r w:rsidR="00CC17F1">
        <w:rPr>
          <w:color w:val="404040" w:themeColor="text1" w:themeTint="BF"/>
          <w:szCs w:val="22"/>
        </w:rPr>
        <w:t>Kernwerkgroep GOK</w:t>
      </w:r>
      <w:r>
        <w:rPr>
          <w:color w:val="404040" w:themeColor="text1" w:themeTint="BF"/>
          <w:szCs w:val="22"/>
        </w:rPr>
        <w:t xml:space="preserve"> voor de organisatie de GOK-werking bestaat uit:</w:t>
      </w:r>
    </w:p>
    <w:p w14:paraId="051FDE85" w14:textId="1255D377" w:rsidR="00CC17F1" w:rsidRDefault="00A7743D" w:rsidP="007565F9">
      <w:pPr>
        <w:pStyle w:val="Geenafstand"/>
        <w:numPr>
          <w:ilvl w:val="0"/>
          <w:numId w:val="14"/>
        </w:numPr>
        <w:spacing w:before="120"/>
        <w:rPr>
          <w:color w:val="404040" w:themeColor="text1" w:themeTint="BF"/>
          <w:szCs w:val="22"/>
        </w:rPr>
      </w:pPr>
      <w:r>
        <w:rPr>
          <w:color w:val="404040" w:themeColor="text1" w:themeTint="BF"/>
          <w:szCs w:val="22"/>
        </w:rPr>
        <w:t>h</w:t>
      </w:r>
      <w:r w:rsidR="004462CF">
        <w:rPr>
          <w:color w:val="404040" w:themeColor="text1" w:themeTint="BF"/>
          <w:szCs w:val="22"/>
        </w:rPr>
        <w:t xml:space="preserve">et </w:t>
      </w:r>
      <w:r w:rsidR="000A6D80">
        <w:rPr>
          <w:color w:val="404040" w:themeColor="text1" w:themeTint="BF"/>
          <w:szCs w:val="22"/>
        </w:rPr>
        <w:t xml:space="preserve">blijvend </w:t>
      </w:r>
      <w:r w:rsidR="00EA3B03">
        <w:rPr>
          <w:color w:val="404040" w:themeColor="text1" w:themeTint="BF"/>
          <w:szCs w:val="22"/>
        </w:rPr>
        <w:t xml:space="preserve">aftoetsen </w:t>
      </w:r>
      <w:r>
        <w:rPr>
          <w:color w:val="404040" w:themeColor="text1" w:themeTint="BF"/>
          <w:szCs w:val="22"/>
        </w:rPr>
        <w:t xml:space="preserve">van </w:t>
      </w:r>
      <w:r w:rsidR="00EA3B03">
        <w:rPr>
          <w:color w:val="404040" w:themeColor="text1" w:themeTint="BF"/>
          <w:szCs w:val="22"/>
        </w:rPr>
        <w:t xml:space="preserve">de </w:t>
      </w:r>
      <w:r>
        <w:rPr>
          <w:color w:val="404040" w:themeColor="text1" w:themeTint="BF"/>
          <w:szCs w:val="22"/>
        </w:rPr>
        <w:t>schooleigen GOK visie;</w:t>
      </w:r>
    </w:p>
    <w:p w14:paraId="4BECF628" w14:textId="049865B5" w:rsidR="00AF5996" w:rsidRPr="00D92875" w:rsidRDefault="00A7743D" w:rsidP="00E92AC7">
      <w:pPr>
        <w:pStyle w:val="Geenafstand"/>
        <w:numPr>
          <w:ilvl w:val="0"/>
          <w:numId w:val="14"/>
        </w:numPr>
        <w:spacing w:before="120"/>
        <w:rPr>
          <w:color w:val="404040" w:themeColor="text1" w:themeTint="BF"/>
          <w:szCs w:val="22"/>
        </w:rPr>
      </w:pPr>
      <w:r>
        <w:rPr>
          <w:color w:val="404040" w:themeColor="text1" w:themeTint="BF"/>
          <w:szCs w:val="22"/>
        </w:rPr>
        <w:t>het b</w:t>
      </w:r>
      <w:r w:rsidR="00CC17F1">
        <w:rPr>
          <w:color w:val="404040" w:themeColor="text1" w:themeTint="BF"/>
          <w:szCs w:val="22"/>
        </w:rPr>
        <w:t>ewaken van de uitvoering van de decretaal voorgeschreven stap</w:t>
      </w:r>
      <w:r w:rsidR="00B63802">
        <w:rPr>
          <w:color w:val="404040" w:themeColor="text1" w:themeTint="BF"/>
          <w:szCs w:val="22"/>
        </w:rPr>
        <w:t>pen inzake GOK</w:t>
      </w:r>
      <w:r>
        <w:rPr>
          <w:color w:val="404040" w:themeColor="text1" w:themeTint="BF"/>
          <w:szCs w:val="22"/>
        </w:rPr>
        <w:t>-</w:t>
      </w:r>
      <w:r w:rsidR="00B63802">
        <w:rPr>
          <w:color w:val="404040" w:themeColor="text1" w:themeTint="BF"/>
          <w:szCs w:val="22"/>
        </w:rPr>
        <w:t xml:space="preserve"> werking door:</w:t>
      </w:r>
    </w:p>
    <w:p w14:paraId="5DC302B0" w14:textId="5FA17980" w:rsidR="00A97846" w:rsidRPr="00C9100A" w:rsidRDefault="007A6B45" w:rsidP="00A97846">
      <w:pPr>
        <w:pStyle w:val="Geenafstand"/>
        <w:spacing w:before="120"/>
        <w:ind w:left="360"/>
        <w:rPr>
          <w:szCs w:val="22"/>
        </w:rPr>
      </w:pPr>
      <w:r>
        <w:rPr>
          <w:szCs w:val="22"/>
        </w:rPr>
        <w:t>Aangezien de vorige cycli 3 en 4 positief bevonden werden,</w:t>
      </w:r>
      <w:r w:rsidR="002933D2" w:rsidRPr="00C9100A">
        <w:rPr>
          <w:szCs w:val="22"/>
        </w:rPr>
        <w:t xml:space="preserve"> werd ervoor</w:t>
      </w:r>
      <w:r w:rsidR="00C534F8">
        <w:rPr>
          <w:szCs w:val="22"/>
        </w:rPr>
        <w:t xml:space="preserve"> gekozen om voor de GOK cyclus 5</w:t>
      </w:r>
      <w:r w:rsidR="002933D2" w:rsidRPr="00C9100A">
        <w:rPr>
          <w:szCs w:val="22"/>
        </w:rPr>
        <w:t>:</w:t>
      </w:r>
    </w:p>
    <w:p w14:paraId="2A20598E" w14:textId="2A528FC5" w:rsidR="00C9100A" w:rsidRDefault="00A97846" w:rsidP="008C0291">
      <w:pPr>
        <w:pStyle w:val="Geenafstand"/>
        <w:numPr>
          <w:ilvl w:val="0"/>
          <w:numId w:val="20"/>
        </w:numPr>
        <w:spacing w:before="120"/>
        <w:rPr>
          <w:szCs w:val="22"/>
        </w:rPr>
      </w:pPr>
      <w:r w:rsidRPr="00C9100A">
        <w:rPr>
          <w:szCs w:val="22"/>
        </w:rPr>
        <w:t xml:space="preserve">vanuit de zelfevaluatie geformuleerde conclusies </w:t>
      </w:r>
      <w:r w:rsidR="002933D2" w:rsidRPr="00C9100A">
        <w:rPr>
          <w:szCs w:val="22"/>
        </w:rPr>
        <w:t>GOK Cyclus 3</w:t>
      </w:r>
      <w:r w:rsidR="00C534F8">
        <w:rPr>
          <w:szCs w:val="22"/>
        </w:rPr>
        <w:t xml:space="preserve"> en 4</w:t>
      </w:r>
      <w:r w:rsidR="002933D2" w:rsidRPr="00C9100A">
        <w:rPr>
          <w:szCs w:val="22"/>
        </w:rPr>
        <w:t xml:space="preserve"> te vertrekken;</w:t>
      </w:r>
    </w:p>
    <w:p w14:paraId="38B0D529" w14:textId="77777777" w:rsidR="0039725A" w:rsidRDefault="00C9100A" w:rsidP="008C0291">
      <w:pPr>
        <w:pStyle w:val="Geenafstand"/>
        <w:numPr>
          <w:ilvl w:val="0"/>
          <w:numId w:val="20"/>
        </w:numPr>
        <w:spacing w:before="120"/>
        <w:rPr>
          <w:szCs w:val="22"/>
        </w:rPr>
      </w:pPr>
      <w:r>
        <w:rPr>
          <w:szCs w:val="22"/>
        </w:rPr>
        <w:t>een nieuwe beginsituatieanalyse op te stellen en uit te voeren</w:t>
      </w:r>
    </w:p>
    <w:p w14:paraId="3B1860C9" w14:textId="2FB2BCDA" w:rsidR="0039725A" w:rsidRDefault="0039725A" w:rsidP="008C0291">
      <w:pPr>
        <w:pStyle w:val="Geenafstand"/>
        <w:numPr>
          <w:ilvl w:val="0"/>
          <w:numId w:val="20"/>
        </w:numPr>
        <w:spacing w:before="120"/>
        <w:rPr>
          <w:szCs w:val="22"/>
        </w:rPr>
      </w:pPr>
      <w:r>
        <w:rPr>
          <w:szCs w:val="22"/>
        </w:rPr>
        <w:t>een nieuwe zelfevaluatie opmaken</w:t>
      </w:r>
    </w:p>
    <w:p w14:paraId="7AC436D4" w14:textId="2D1A05A2" w:rsidR="00A97846" w:rsidRPr="0039725A" w:rsidRDefault="0039725A" w:rsidP="008C0291">
      <w:pPr>
        <w:pStyle w:val="Geenafstand"/>
        <w:numPr>
          <w:ilvl w:val="0"/>
          <w:numId w:val="20"/>
        </w:numPr>
        <w:spacing w:before="120"/>
        <w:rPr>
          <w:szCs w:val="22"/>
        </w:rPr>
      </w:pPr>
      <w:r>
        <w:rPr>
          <w:szCs w:val="22"/>
        </w:rPr>
        <w:t>vanuit de zelfevaluatie geformuleerde conclusies om te zetten naar acties</w:t>
      </w:r>
    </w:p>
    <w:p w14:paraId="54784D7D" w14:textId="5A56E58D" w:rsidR="00A97846" w:rsidRPr="00C9100A" w:rsidRDefault="00A97846" w:rsidP="008C0291">
      <w:pPr>
        <w:pStyle w:val="Geenafstand"/>
        <w:numPr>
          <w:ilvl w:val="0"/>
          <w:numId w:val="20"/>
        </w:numPr>
        <w:spacing w:before="120"/>
        <w:rPr>
          <w:szCs w:val="22"/>
        </w:rPr>
      </w:pPr>
      <w:r w:rsidRPr="00C9100A">
        <w:rPr>
          <w:szCs w:val="22"/>
        </w:rPr>
        <w:t>bestaande acties al dan niet te verankeren binnen de schoolwerking;</w:t>
      </w:r>
    </w:p>
    <w:p w14:paraId="4AA12E9C" w14:textId="714A7B35" w:rsidR="00A97846" w:rsidRPr="00C9100A" w:rsidRDefault="00A97846" w:rsidP="008C0291">
      <w:pPr>
        <w:pStyle w:val="Geenafstand"/>
        <w:numPr>
          <w:ilvl w:val="0"/>
          <w:numId w:val="20"/>
        </w:numPr>
        <w:spacing w:before="120"/>
        <w:rPr>
          <w:szCs w:val="22"/>
        </w:rPr>
      </w:pPr>
      <w:r w:rsidRPr="00C9100A">
        <w:rPr>
          <w:szCs w:val="22"/>
        </w:rPr>
        <w:t>de door het te</w:t>
      </w:r>
      <w:r w:rsidR="006E2CE7" w:rsidRPr="00C9100A">
        <w:rPr>
          <w:szCs w:val="22"/>
        </w:rPr>
        <w:t xml:space="preserve">am gekozen nieuwe acties </w:t>
      </w:r>
      <w:r w:rsidR="002933D2" w:rsidRPr="00C9100A">
        <w:rPr>
          <w:szCs w:val="22"/>
        </w:rPr>
        <w:t xml:space="preserve">in praktijk </w:t>
      </w:r>
      <w:r w:rsidR="006E2CE7" w:rsidRPr="00C9100A">
        <w:rPr>
          <w:szCs w:val="22"/>
        </w:rPr>
        <w:t>om</w:t>
      </w:r>
      <w:r w:rsidR="002933D2" w:rsidRPr="00C9100A">
        <w:rPr>
          <w:szCs w:val="22"/>
        </w:rPr>
        <w:t xml:space="preserve"> te </w:t>
      </w:r>
      <w:r w:rsidR="006E2CE7" w:rsidRPr="00C9100A">
        <w:rPr>
          <w:szCs w:val="22"/>
        </w:rPr>
        <w:t>zetten</w:t>
      </w:r>
      <w:r w:rsidRPr="00C9100A">
        <w:rPr>
          <w:szCs w:val="22"/>
        </w:rPr>
        <w:t xml:space="preserve"> </w:t>
      </w:r>
    </w:p>
    <w:p w14:paraId="26419299" w14:textId="51658D93" w:rsidR="00A97846" w:rsidRPr="00C9100A" w:rsidRDefault="00A97846" w:rsidP="008C0291">
      <w:pPr>
        <w:pStyle w:val="Geenafstand"/>
        <w:numPr>
          <w:ilvl w:val="0"/>
          <w:numId w:val="20"/>
        </w:numPr>
        <w:spacing w:before="120"/>
        <w:rPr>
          <w:szCs w:val="22"/>
        </w:rPr>
      </w:pPr>
      <w:r w:rsidRPr="00C9100A">
        <w:rPr>
          <w:szCs w:val="22"/>
        </w:rPr>
        <w:t>het einddossier van de</w:t>
      </w:r>
      <w:r w:rsidR="002933D2" w:rsidRPr="00C9100A">
        <w:rPr>
          <w:szCs w:val="22"/>
        </w:rPr>
        <w:t xml:space="preserve">ze beknopte </w:t>
      </w:r>
      <w:r w:rsidRPr="00C9100A">
        <w:rPr>
          <w:szCs w:val="22"/>
        </w:rPr>
        <w:t xml:space="preserve">GOK cyclus op te maken </w:t>
      </w:r>
    </w:p>
    <w:p w14:paraId="486F5E2E" w14:textId="758C816A" w:rsidR="00CC364F" w:rsidRDefault="00CC364F" w:rsidP="008359AE">
      <w:pPr>
        <w:pStyle w:val="Geenafstand"/>
        <w:spacing w:after="120"/>
        <w:rPr>
          <w:color w:val="404040" w:themeColor="text1" w:themeTint="BF"/>
        </w:rPr>
      </w:pPr>
    </w:p>
    <w:p w14:paraId="28B53CD9" w14:textId="294A8014" w:rsidR="006F5B1B" w:rsidRDefault="008359AE" w:rsidP="008359AE">
      <w:pPr>
        <w:pStyle w:val="Geenafstand"/>
        <w:spacing w:after="120"/>
        <w:rPr>
          <w:color w:val="404040" w:themeColor="text1" w:themeTint="BF"/>
        </w:rPr>
      </w:pPr>
      <w:r w:rsidRPr="00722AD6">
        <w:rPr>
          <w:color w:val="404040" w:themeColor="text1" w:themeTint="BF"/>
        </w:rPr>
        <w:t xml:space="preserve">Een </w:t>
      </w:r>
      <w:r>
        <w:rPr>
          <w:color w:val="404040" w:themeColor="text1" w:themeTint="BF"/>
        </w:rPr>
        <w:t xml:space="preserve">aandachtspunt tijdens de </w:t>
      </w:r>
      <w:r w:rsidR="00A7743D">
        <w:rPr>
          <w:color w:val="404040" w:themeColor="text1" w:themeTint="BF"/>
        </w:rPr>
        <w:t xml:space="preserve">volledige </w:t>
      </w:r>
      <w:r>
        <w:rPr>
          <w:color w:val="404040" w:themeColor="text1" w:themeTint="BF"/>
        </w:rPr>
        <w:t>GOK cyclus is het voortdurend</w:t>
      </w:r>
      <w:r w:rsidRPr="00722AD6">
        <w:rPr>
          <w:color w:val="404040" w:themeColor="text1" w:themeTint="BF"/>
        </w:rPr>
        <w:t xml:space="preserve"> waken over de blijvende betrokkenheid van het hele schoolteam</w:t>
      </w:r>
      <w:r w:rsidR="00C9100A">
        <w:rPr>
          <w:color w:val="404040" w:themeColor="text1" w:themeTint="BF"/>
        </w:rPr>
        <w:t xml:space="preserve">. </w:t>
      </w:r>
    </w:p>
    <w:p w14:paraId="029471AA" w14:textId="5F5E1FE5" w:rsidR="00C9100A" w:rsidRDefault="00C9100A" w:rsidP="008359AE">
      <w:pPr>
        <w:pStyle w:val="Geenafstand"/>
        <w:spacing w:before="120"/>
        <w:rPr>
          <w:color w:val="404040" w:themeColor="text1" w:themeTint="BF"/>
          <w:szCs w:val="22"/>
        </w:rPr>
      </w:pPr>
    </w:p>
    <w:p w14:paraId="38FA6E08" w14:textId="77777777" w:rsidR="007A6B45" w:rsidRDefault="007A6B45" w:rsidP="008359AE">
      <w:pPr>
        <w:pStyle w:val="Geenafstand"/>
        <w:spacing w:before="120"/>
        <w:rPr>
          <w:color w:val="404040" w:themeColor="text1" w:themeTint="BF"/>
          <w:szCs w:val="22"/>
        </w:rPr>
      </w:pPr>
    </w:p>
    <w:p w14:paraId="7CF167E1" w14:textId="2CF74C31" w:rsidR="002933D2" w:rsidRPr="00C9100A" w:rsidRDefault="00CC17F1" w:rsidP="008C0291">
      <w:pPr>
        <w:pStyle w:val="Geenafstand"/>
        <w:numPr>
          <w:ilvl w:val="0"/>
          <w:numId w:val="25"/>
        </w:numPr>
        <w:spacing w:after="240"/>
        <w:rPr>
          <w:b/>
          <w:color w:val="404040" w:themeColor="text1" w:themeTint="BF"/>
        </w:rPr>
      </w:pPr>
      <w:r w:rsidRPr="00E05D76">
        <w:rPr>
          <w:b/>
          <w:smallCaps/>
          <w:color w:val="404040" w:themeColor="text1" w:themeTint="BF"/>
        </w:rPr>
        <w:t>gok- werking</w:t>
      </w:r>
    </w:p>
    <w:p w14:paraId="66121418" w14:textId="1B52B023" w:rsidR="00CC17F1" w:rsidRPr="00C86FDD" w:rsidRDefault="00CC17F1" w:rsidP="008C0291">
      <w:pPr>
        <w:pStyle w:val="Geenafstand"/>
        <w:numPr>
          <w:ilvl w:val="1"/>
          <w:numId w:val="26"/>
        </w:numPr>
        <w:spacing w:after="240"/>
        <w:rPr>
          <w:smallCaps/>
        </w:rPr>
      </w:pPr>
      <w:r w:rsidRPr="00C86FDD">
        <w:rPr>
          <w:smallCaps/>
          <w:color w:val="404040" w:themeColor="text1" w:themeTint="BF"/>
        </w:rPr>
        <w:t xml:space="preserve">aantal uren en verdeling van de taken </w:t>
      </w:r>
    </w:p>
    <w:tbl>
      <w:tblPr>
        <w:tblStyle w:val="Tabelraster"/>
        <w:tblW w:w="0" w:type="auto"/>
        <w:tblInd w:w="108" w:type="dxa"/>
        <w:tblLook w:val="04A0" w:firstRow="1" w:lastRow="0" w:firstColumn="1" w:lastColumn="0" w:noHBand="0" w:noVBand="1"/>
      </w:tblPr>
      <w:tblGrid>
        <w:gridCol w:w="1969"/>
        <w:gridCol w:w="3640"/>
        <w:gridCol w:w="3627"/>
      </w:tblGrid>
      <w:tr w:rsidR="00516B44" w:rsidRPr="002C4695" w14:paraId="4F27B084" w14:textId="77777777" w:rsidTr="001515C0">
        <w:tc>
          <w:tcPr>
            <w:tcW w:w="1969" w:type="dxa"/>
            <w:shd w:val="clear" w:color="auto" w:fill="F2F2F2"/>
          </w:tcPr>
          <w:p w14:paraId="71E3CBFA" w14:textId="77777777" w:rsidR="00516B44" w:rsidRPr="002C4695" w:rsidRDefault="00516B44" w:rsidP="00516B44">
            <w:pPr>
              <w:pStyle w:val="Geenafstand"/>
              <w:spacing w:before="120"/>
              <w:rPr>
                <w:rFonts w:ascii="Arial" w:hAnsi="Arial" w:cs="Arial"/>
                <w:color w:val="404040" w:themeColor="text1" w:themeTint="BF"/>
              </w:rPr>
            </w:pPr>
            <w:r w:rsidRPr="002C4695">
              <w:rPr>
                <w:rFonts w:ascii="Arial" w:hAnsi="Arial" w:cs="Arial"/>
                <w:color w:val="404040" w:themeColor="text1" w:themeTint="BF"/>
              </w:rPr>
              <w:t>schooljaar</w:t>
            </w:r>
          </w:p>
        </w:tc>
        <w:tc>
          <w:tcPr>
            <w:tcW w:w="3640" w:type="dxa"/>
            <w:shd w:val="clear" w:color="auto" w:fill="F2F2F2"/>
          </w:tcPr>
          <w:p w14:paraId="4B1533ED" w14:textId="77777777" w:rsidR="00516B44" w:rsidRPr="002C4695" w:rsidRDefault="00516B44" w:rsidP="00784FD5">
            <w:pPr>
              <w:pStyle w:val="Geenafstand"/>
              <w:spacing w:before="120"/>
              <w:rPr>
                <w:rFonts w:ascii="Arial" w:hAnsi="Arial" w:cs="Arial"/>
                <w:color w:val="404040" w:themeColor="text1" w:themeTint="BF"/>
              </w:rPr>
            </w:pPr>
            <w:r w:rsidRPr="002C4695">
              <w:rPr>
                <w:rFonts w:ascii="Arial" w:hAnsi="Arial" w:cs="Arial"/>
                <w:color w:val="404040" w:themeColor="text1" w:themeTint="BF"/>
              </w:rPr>
              <w:t>naam personeelslid</w:t>
            </w:r>
          </w:p>
        </w:tc>
        <w:tc>
          <w:tcPr>
            <w:tcW w:w="3627" w:type="dxa"/>
            <w:shd w:val="clear" w:color="auto" w:fill="F2F2F2"/>
          </w:tcPr>
          <w:p w14:paraId="0775D98D" w14:textId="77777777" w:rsidR="00516B44" w:rsidRPr="002C4695" w:rsidRDefault="00516B44" w:rsidP="00784FD5">
            <w:pPr>
              <w:pStyle w:val="Geenafstand"/>
              <w:spacing w:before="120"/>
              <w:rPr>
                <w:rFonts w:ascii="Arial" w:hAnsi="Arial" w:cs="Arial"/>
                <w:color w:val="404040" w:themeColor="text1" w:themeTint="BF"/>
              </w:rPr>
            </w:pPr>
            <w:r w:rsidRPr="002C4695">
              <w:rPr>
                <w:rFonts w:ascii="Arial" w:hAnsi="Arial" w:cs="Arial"/>
                <w:color w:val="404040" w:themeColor="text1" w:themeTint="BF"/>
              </w:rPr>
              <w:t>aantal uren</w:t>
            </w:r>
          </w:p>
        </w:tc>
      </w:tr>
      <w:tr w:rsidR="006A5B5F" w:rsidRPr="002C4695" w14:paraId="2DF02D94" w14:textId="77777777" w:rsidTr="001515C0">
        <w:trPr>
          <w:trHeight w:val="340"/>
        </w:trPr>
        <w:tc>
          <w:tcPr>
            <w:tcW w:w="1969" w:type="dxa"/>
          </w:tcPr>
          <w:p w14:paraId="56B323E5" w14:textId="77777777" w:rsidR="006A5B5F" w:rsidRDefault="00C534F8" w:rsidP="006A5B5F">
            <w:pPr>
              <w:pStyle w:val="Geenafstand"/>
              <w:spacing w:before="40" w:after="40"/>
              <w:rPr>
                <w:rFonts w:ascii="Arial" w:hAnsi="Arial" w:cs="Arial"/>
                <w:color w:val="404040" w:themeColor="text1" w:themeTint="BF"/>
              </w:rPr>
            </w:pPr>
            <w:r>
              <w:rPr>
                <w:rFonts w:ascii="Arial" w:hAnsi="Arial" w:cs="Arial"/>
                <w:color w:val="404040" w:themeColor="text1" w:themeTint="BF"/>
              </w:rPr>
              <w:t>2018-2019</w:t>
            </w:r>
          </w:p>
          <w:p w14:paraId="042B2B3C" w14:textId="77777777" w:rsidR="00B35C42" w:rsidRDefault="00B35C42" w:rsidP="006A5B5F">
            <w:pPr>
              <w:pStyle w:val="Geenafstand"/>
              <w:spacing w:before="40" w:after="40"/>
              <w:rPr>
                <w:rFonts w:ascii="Arial" w:hAnsi="Arial" w:cs="Arial"/>
                <w:color w:val="404040" w:themeColor="text1" w:themeTint="BF"/>
              </w:rPr>
            </w:pPr>
          </w:p>
          <w:p w14:paraId="25431BE9" w14:textId="77777777" w:rsidR="00B35C42" w:rsidRDefault="00B35C42" w:rsidP="006A5B5F">
            <w:pPr>
              <w:pStyle w:val="Geenafstand"/>
              <w:spacing w:before="40" w:after="40"/>
              <w:rPr>
                <w:rFonts w:ascii="Arial" w:hAnsi="Arial" w:cs="Arial"/>
                <w:color w:val="404040" w:themeColor="text1" w:themeTint="BF"/>
              </w:rPr>
            </w:pPr>
            <w:r>
              <w:rPr>
                <w:rFonts w:ascii="Arial" w:hAnsi="Arial" w:cs="Arial"/>
                <w:color w:val="404040" w:themeColor="text1" w:themeTint="BF"/>
              </w:rPr>
              <w:t>2019-2020</w:t>
            </w:r>
          </w:p>
          <w:p w14:paraId="50311ADB" w14:textId="1A927930" w:rsidR="00C86FDD" w:rsidRPr="002C4695" w:rsidRDefault="00C86FDD" w:rsidP="006A5B5F">
            <w:pPr>
              <w:pStyle w:val="Geenafstand"/>
              <w:spacing w:before="40" w:after="40"/>
              <w:rPr>
                <w:rFonts w:ascii="Arial" w:hAnsi="Arial" w:cs="Arial"/>
                <w:color w:val="404040" w:themeColor="text1" w:themeTint="BF"/>
              </w:rPr>
            </w:pPr>
            <w:r>
              <w:rPr>
                <w:rFonts w:ascii="Arial" w:hAnsi="Arial" w:cs="Arial"/>
                <w:color w:val="404040" w:themeColor="text1" w:themeTint="BF"/>
              </w:rPr>
              <w:t>2020 - 2021</w:t>
            </w:r>
          </w:p>
        </w:tc>
        <w:tc>
          <w:tcPr>
            <w:tcW w:w="3640" w:type="dxa"/>
          </w:tcPr>
          <w:p w14:paraId="352E15BF" w14:textId="77777777" w:rsidR="006A5B5F" w:rsidRDefault="002237B2" w:rsidP="006A5B5F">
            <w:pPr>
              <w:pStyle w:val="Geenafstand"/>
              <w:spacing w:before="40" w:after="40"/>
              <w:rPr>
                <w:rFonts w:ascii="Arial" w:hAnsi="Arial" w:cs="Arial"/>
                <w:color w:val="404040" w:themeColor="text1" w:themeTint="BF"/>
              </w:rPr>
            </w:pPr>
            <w:r>
              <w:rPr>
                <w:rFonts w:ascii="Arial" w:hAnsi="Arial" w:cs="Arial"/>
                <w:color w:val="404040" w:themeColor="text1" w:themeTint="BF"/>
              </w:rPr>
              <w:t>Fabiola Van d</w:t>
            </w:r>
            <w:r w:rsidR="006A5B5F" w:rsidRPr="002C4695">
              <w:rPr>
                <w:rFonts w:ascii="Arial" w:hAnsi="Arial" w:cs="Arial"/>
                <w:color w:val="404040" w:themeColor="text1" w:themeTint="BF"/>
              </w:rPr>
              <w:t>en Bossche</w:t>
            </w:r>
          </w:p>
          <w:p w14:paraId="2B63DA5F" w14:textId="77777777" w:rsidR="00B35C42" w:rsidRDefault="00B35C42" w:rsidP="006A5B5F">
            <w:pPr>
              <w:pStyle w:val="Geenafstand"/>
              <w:spacing w:before="40" w:after="40"/>
              <w:rPr>
                <w:rFonts w:ascii="Arial" w:hAnsi="Arial" w:cs="Arial"/>
                <w:color w:val="404040" w:themeColor="text1" w:themeTint="BF"/>
              </w:rPr>
            </w:pPr>
          </w:p>
          <w:p w14:paraId="50CF98BA" w14:textId="77777777" w:rsidR="00B35C42" w:rsidRDefault="00B35C42" w:rsidP="006A5B5F">
            <w:pPr>
              <w:pStyle w:val="Geenafstand"/>
              <w:spacing w:before="40" w:after="40"/>
              <w:rPr>
                <w:rFonts w:ascii="Arial" w:hAnsi="Arial" w:cs="Arial"/>
                <w:color w:val="404040" w:themeColor="text1" w:themeTint="BF"/>
              </w:rPr>
            </w:pPr>
            <w:r>
              <w:rPr>
                <w:rFonts w:ascii="Arial" w:hAnsi="Arial" w:cs="Arial"/>
                <w:color w:val="404040" w:themeColor="text1" w:themeTint="BF"/>
              </w:rPr>
              <w:t>Fabiola Van d</w:t>
            </w:r>
            <w:r w:rsidRPr="002C4695">
              <w:rPr>
                <w:rFonts w:ascii="Arial" w:hAnsi="Arial" w:cs="Arial"/>
                <w:color w:val="404040" w:themeColor="text1" w:themeTint="BF"/>
              </w:rPr>
              <w:t>en Bossche</w:t>
            </w:r>
          </w:p>
          <w:p w14:paraId="06E02E1C" w14:textId="003FDB1E" w:rsidR="00C86FDD" w:rsidRPr="002C4695" w:rsidRDefault="00C86FDD" w:rsidP="006A5B5F">
            <w:pPr>
              <w:pStyle w:val="Geenafstand"/>
              <w:spacing w:before="40" w:after="40"/>
              <w:rPr>
                <w:rFonts w:ascii="Arial" w:hAnsi="Arial" w:cs="Arial"/>
                <w:color w:val="404040" w:themeColor="text1" w:themeTint="BF"/>
              </w:rPr>
            </w:pPr>
            <w:r>
              <w:rPr>
                <w:rFonts w:ascii="Arial" w:hAnsi="Arial" w:cs="Arial"/>
                <w:color w:val="404040" w:themeColor="text1" w:themeTint="BF"/>
              </w:rPr>
              <w:t>Fabiola Van den Bossche</w:t>
            </w:r>
          </w:p>
        </w:tc>
        <w:tc>
          <w:tcPr>
            <w:tcW w:w="3627" w:type="dxa"/>
          </w:tcPr>
          <w:p w14:paraId="255EC906" w14:textId="77777777" w:rsidR="006A5B5F" w:rsidRDefault="00C534F8" w:rsidP="006A5B5F">
            <w:pPr>
              <w:pStyle w:val="Geenafstand"/>
              <w:spacing w:before="40" w:after="40"/>
              <w:rPr>
                <w:rFonts w:ascii="Arial" w:hAnsi="Arial" w:cs="Arial"/>
                <w:color w:val="404040" w:themeColor="text1" w:themeTint="BF"/>
              </w:rPr>
            </w:pPr>
            <w:r>
              <w:rPr>
                <w:rFonts w:ascii="Arial" w:hAnsi="Arial" w:cs="Arial"/>
                <w:color w:val="404040" w:themeColor="text1" w:themeTint="BF"/>
              </w:rPr>
              <w:t>8</w:t>
            </w:r>
            <w:r w:rsidR="002F63D3">
              <w:rPr>
                <w:rFonts w:ascii="Arial" w:hAnsi="Arial" w:cs="Arial"/>
                <w:color w:val="404040" w:themeColor="text1" w:themeTint="BF"/>
              </w:rPr>
              <w:t xml:space="preserve">  </w:t>
            </w:r>
            <w:r w:rsidR="002D7323">
              <w:rPr>
                <w:rFonts w:ascii="Arial" w:hAnsi="Arial" w:cs="Arial"/>
                <w:color w:val="404040" w:themeColor="text1" w:themeTint="BF"/>
              </w:rPr>
              <w:t>(vanaf okt 2018: 5u andere opdracht)</w:t>
            </w:r>
          </w:p>
          <w:p w14:paraId="2CC5B59D" w14:textId="77777777" w:rsidR="00B35C42" w:rsidRDefault="00B35C42" w:rsidP="006A5B5F">
            <w:pPr>
              <w:pStyle w:val="Geenafstand"/>
              <w:spacing w:before="40" w:after="40"/>
              <w:rPr>
                <w:rFonts w:ascii="Arial" w:hAnsi="Arial" w:cs="Arial"/>
                <w:color w:val="404040" w:themeColor="text1" w:themeTint="BF"/>
              </w:rPr>
            </w:pPr>
            <w:r>
              <w:rPr>
                <w:rFonts w:ascii="Arial" w:hAnsi="Arial" w:cs="Arial"/>
                <w:color w:val="404040" w:themeColor="text1" w:themeTint="BF"/>
              </w:rPr>
              <w:t>7</w:t>
            </w:r>
          </w:p>
          <w:p w14:paraId="6155A6E3" w14:textId="37D505DA" w:rsidR="00C86FDD" w:rsidRPr="002C4695" w:rsidRDefault="00C86FDD" w:rsidP="006A5B5F">
            <w:pPr>
              <w:pStyle w:val="Geenafstand"/>
              <w:spacing w:before="40" w:after="40"/>
              <w:rPr>
                <w:rFonts w:ascii="Arial" w:hAnsi="Arial" w:cs="Arial"/>
                <w:color w:val="404040" w:themeColor="text1" w:themeTint="BF"/>
              </w:rPr>
            </w:pPr>
            <w:r>
              <w:rPr>
                <w:rFonts w:ascii="Arial" w:hAnsi="Arial" w:cs="Arial"/>
                <w:color w:val="404040" w:themeColor="text1" w:themeTint="BF"/>
              </w:rPr>
              <w:t>6</w:t>
            </w:r>
          </w:p>
        </w:tc>
      </w:tr>
      <w:tr w:rsidR="006A5B5F" w:rsidRPr="002C4695" w14:paraId="34AA29A7" w14:textId="77777777" w:rsidTr="001515C0">
        <w:trPr>
          <w:trHeight w:val="340"/>
        </w:trPr>
        <w:tc>
          <w:tcPr>
            <w:tcW w:w="1969" w:type="dxa"/>
          </w:tcPr>
          <w:p w14:paraId="2AA56C14" w14:textId="77777777" w:rsidR="006A5B5F" w:rsidRDefault="00B35C42" w:rsidP="006A5B5F">
            <w:pPr>
              <w:pStyle w:val="Geenafstand"/>
              <w:spacing w:before="40" w:after="40"/>
              <w:rPr>
                <w:rFonts w:ascii="Arial" w:hAnsi="Arial" w:cs="Arial"/>
                <w:color w:val="404040" w:themeColor="text1" w:themeTint="BF"/>
              </w:rPr>
            </w:pPr>
            <w:r>
              <w:rPr>
                <w:rFonts w:ascii="Arial" w:hAnsi="Arial" w:cs="Arial"/>
                <w:color w:val="404040" w:themeColor="text1" w:themeTint="BF"/>
              </w:rPr>
              <w:t>2018-2019</w:t>
            </w:r>
          </w:p>
          <w:p w14:paraId="1397B9D0" w14:textId="77777777" w:rsidR="00B35C42" w:rsidRDefault="00B35C42" w:rsidP="006A5B5F">
            <w:pPr>
              <w:pStyle w:val="Geenafstand"/>
              <w:spacing w:before="40" w:after="40"/>
              <w:rPr>
                <w:rFonts w:ascii="Arial" w:hAnsi="Arial" w:cs="Arial"/>
                <w:color w:val="404040" w:themeColor="text1" w:themeTint="BF"/>
              </w:rPr>
            </w:pPr>
            <w:r>
              <w:rPr>
                <w:rFonts w:ascii="Arial" w:hAnsi="Arial" w:cs="Arial"/>
                <w:color w:val="404040" w:themeColor="text1" w:themeTint="BF"/>
              </w:rPr>
              <w:t>2019-2020</w:t>
            </w:r>
          </w:p>
          <w:p w14:paraId="72115BCE" w14:textId="3EC02427" w:rsidR="00C86FDD" w:rsidRPr="002C4695" w:rsidRDefault="00C86FDD" w:rsidP="006A5B5F">
            <w:pPr>
              <w:pStyle w:val="Geenafstand"/>
              <w:spacing w:before="40" w:after="40"/>
              <w:rPr>
                <w:rFonts w:ascii="Arial" w:hAnsi="Arial" w:cs="Arial"/>
                <w:color w:val="404040" w:themeColor="text1" w:themeTint="BF"/>
              </w:rPr>
            </w:pPr>
            <w:r>
              <w:rPr>
                <w:rFonts w:ascii="Arial" w:hAnsi="Arial" w:cs="Arial"/>
                <w:color w:val="404040" w:themeColor="text1" w:themeTint="BF"/>
              </w:rPr>
              <w:t>2020 - 2021</w:t>
            </w:r>
          </w:p>
        </w:tc>
        <w:tc>
          <w:tcPr>
            <w:tcW w:w="3640" w:type="dxa"/>
          </w:tcPr>
          <w:p w14:paraId="780CDD01" w14:textId="77777777" w:rsidR="006A5B5F" w:rsidRDefault="00C534F8" w:rsidP="006A5B5F">
            <w:pPr>
              <w:pStyle w:val="Geenafstand"/>
              <w:spacing w:before="40" w:after="40"/>
              <w:rPr>
                <w:rFonts w:ascii="Arial" w:hAnsi="Arial" w:cs="Arial"/>
                <w:color w:val="404040" w:themeColor="text1" w:themeTint="BF"/>
              </w:rPr>
            </w:pPr>
            <w:r>
              <w:rPr>
                <w:rFonts w:ascii="Arial" w:hAnsi="Arial" w:cs="Arial"/>
                <w:color w:val="404040" w:themeColor="text1" w:themeTint="BF"/>
              </w:rPr>
              <w:t>Martine</w:t>
            </w:r>
            <w:r w:rsidRPr="002C4695">
              <w:rPr>
                <w:rFonts w:ascii="Arial" w:hAnsi="Arial" w:cs="Arial"/>
                <w:color w:val="404040" w:themeColor="text1" w:themeTint="BF"/>
              </w:rPr>
              <w:t xml:space="preserve"> Van Den Bossche</w:t>
            </w:r>
          </w:p>
          <w:p w14:paraId="024E5ECE" w14:textId="77777777" w:rsidR="00B35C42" w:rsidRDefault="00B35C42" w:rsidP="006A5B5F">
            <w:pPr>
              <w:pStyle w:val="Geenafstand"/>
              <w:spacing w:before="40" w:after="40"/>
              <w:rPr>
                <w:rFonts w:ascii="Arial" w:hAnsi="Arial" w:cs="Arial"/>
                <w:color w:val="404040" w:themeColor="text1" w:themeTint="BF"/>
              </w:rPr>
            </w:pPr>
            <w:r>
              <w:rPr>
                <w:rFonts w:ascii="Arial" w:hAnsi="Arial" w:cs="Arial"/>
                <w:color w:val="404040" w:themeColor="text1" w:themeTint="BF"/>
              </w:rPr>
              <w:t>Martine Van den Bossche</w:t>
            </w:r>
          </w:p>
          <w:p w14:paraId="1EFBF442" w14:textId="5BBCBB51" w:rsidR="00C86FDD" w:rsidRPr="002C4695" w:rsidRDefault="00C86FDD" w:rsidP="006A5B5F">
            <w:pPr>
              <w:pStyle w:val="Geenafstand"/>
              <w:spacing w:before="40" w:after="40"/>
              <w:rPr>
                <w:rFonts w:ascii="Arial" w:hAnsi="Arial" w:cs="Arial"/>
                <w:color w:val="404040" w:themeColor="text1" w:themeTint="BF"/>
              </w:rPr>
            </w:pPr>
            <w:r>
              <w:rPr>
                <w:rFonts w:ascii="Arial" w:hAnsi="Arial" w:cs="Arial"/>
                <w:color w:val="404040" w:themeColor="text1" w:themeTint="BF"/>
              </w:rPr>
              <w:t>Martine Van den Bossche</w:t>
            </w:r>
          </w:p>
        </w:tc>
        <w:tc>
          <w:tcPr>
            <w:tcW w:w="3627" w:type="dxa"/>
          </w:tcPr>
          <w:p w14:paraId="3C2993F8" w14:textId="77777777" w:rsidR="006A5B5F" w:rsidRDefault="00C534F8" w:rsidP="006A5B5F">
            <w:pPr>
              <w:pStyle w:val="Geenafstand"/>
              <w:spacing w:before="40" w:after="40"/>
              <w:rPr>
                <w:rFonts w:ascii="Arial" w:hAnsi="Arial" w:cs="Arial"/>
                <w:color w:val="404040" w:themeColor="text1" w:themeTint="BF"/>
              </w:rPr>
            </w:pPr>
            <w:r>
              <w:rPr>
                <w:rFonts w:ascii="Arial" w:hAnsi="Arial" w:cs="Arial"/>
                <w:color w:val="404040" w:themeColor="text1" w:themeTint="BF"/>
              </w:rPr>
              <w:t>7</w:t>
            </w:r>
          </w:p>
          <w:p w14:paraId="1F5BC7E7" w14:textId="77777777" w:rsidR="00B35C42" w:rsidRDefault="00B35C42" w:rsidP="006A5B5F">
            <w:pPr>
              <w:pStyle w:val="Geenafstand"/>
              <w:spacing w:before="40" w:after="40"/>
              <w:rPr>
                <w:rFonts w:ascii="Arial" w:hAnsi="Arial" w:cs="Arial"/>
                <w:color w:val="404040" w:themeColor="text1" w:themeTint="BF"/>
              </w:rPr>
            </w:pPr>
            <w:r>
              <w:rPr>
                <w:rFonts w:ascii="Arial" w:hAnsi="Arial" w:cs="Arial"/>
                <w:color w:val="404040" w:themeColor="text1" w:themeTint="BF"/>
              </w:rPr>
              <w:t>8</w:t>
            </w:r>
          </w:p>
          <w:p w14:paraId="42D65C92" w14:textId="1F109F51" w:rsidR="00C86FDD" w:rsidRPr="002C4695" w:rsidRDefault="00C86FDD" w:rsidP="006A5B5F">
            <w:pPr>
              <w:pStyle w:val="Geenafstand"/>
              <w:spacing w:before="40" w:after="40"/>
              <w:rPr>
                <w:rFonts w:ascii="Arial" w:hAnsi="Arial" w:cs="Arial"/>
                <w:color w:val="404040" w:themeColor="text1" w:themeTint="BF"/>
              </w:rPr>
            </w:pPr>
            <w:r>
              <w:rPr>
                <w:rFonts w:ascii="Arial" w:hAnsi="Arial" w:cs="Arial"/>
                <w:color w:val="404040" w:themeColor="text1" w:themeTint="BF"/>
              </w:rPr>
              <w:t>5</w:t>
            </w:r>
          </w:p>
        </w:tc>
      </w:tr>
      <w:tr w:rsidR="006A5B5F" w:rsidRPr="002C4695" w14:paraId="6EC1B40A" w14:textId="77777777" w:rsidTr="001515C0">
        <w:trPr>
          <w:trHeight w:val="340"/>
        </w:trPr>
        <w:tc>
          <w:tcPr>
            <w:tcW w:w="1969" w:type="dxa"/>
          </w:tcPr>
          <w:p w14:paraId="7F0CB29F" w14:textId="14924401" w:rsidR="006A5B5F" w:rsidRPr="002C4695" w:rsidRDefault="00CD6E05" w:rsidP="006A5B5F">
            <w:pPr>
              <w:pStyle w:val="Geenafstand"/>
              <w:spacing w:before="40" w:after="40"/>
              <w:rPr>
                <w:rFonts w:ascii="Arial" w:hAnsi="Arial" w:cs="Arial"/>
                <w:color w:val="404040" w:themeColor="text1" w:themeTint="BF"/>
              </w:rPr>
            </w:pPr>
            <w:r>
              <w:rPr>
                <w:rFonts w:ascii="Arial" w:hAnsi="Arial" w:cs="Arial"/>
                <w:color w:val="404040" w:themeColor="text1" w:themeTint="BF"/>
              </w:rPr>
              <w:t>Vanaf okt 2021</w:t>
            </w:r>
          </w:p>
        </w:tc>
        <w:tc>
          <w:tcPr>
            <w:tcW w:w="3640" w:type="dxa"/>
          </w:tcPr>
          <w:p w14:paraId="252D7E7E" w14:textId="75A1E574" w:rsidR="006A5B5F" w:rsidRPr="00A643C0" w:rsidRDefault="002F63D3" w:rsidP="006A5B5F">
            <w:pPr>
              <w:pStyle w:val="Geenafstand"/>
              <w:spacing w:before="40" w:after="40"/>
              <w:rPr>
                <w:rFonts w:ascii="Arial" w:hAnsi="Arial" w:cs="Arial"/>
                <w:color w:val="404040" w:themeColor="text1" w:themeTint="BF"/>
              </w:rPr>
            </w:pPr>
            <w:r w:rsidRPr="00A643C0">
              <w:rPr>
                <w:rFonts w:ascii="Arial" w:hAnsi="Arial" w:cs="Arial"/>
                <w:color w:val="404040" w:themeColor="text1" w:themeTint="BF"/>
              </w:rPr>
              <w:t>Julie Van Loock</w:t>
            </w:r>
          </w:p>
        </w:tc>
        <w:tc>
          <w:tcPr>
            <w:tcW w:w="3627" w:type="dxa"/>
          </w:tcPr>
          <w:p w14:paraId="5D5A5D7F" w14:textId="72EB0D5F" w:rsidR="006A5B5F" w:rsidRPr="002C4695" w:rsidRDefault="002F63D3" w:rsidP="006A5B5F">
            <w:pPr>
              <w:pStyle w:val="Geenafstand"/>
              <w:spacing w:before="40" w:after="40"/>
              <w:rPr>
                <w:rFonts w:ascii="Arial" w:hAnsi="Arial" w:cs="Arial"/>
                <w:color w:val="404040" w:themeColor="text1" w:themeTint="BF"/>
              </w:rPr>
            </w:pPr>
            <w:r>
              <w:rPr>
                <w:rFonts w:ascii="Arial" w:hAnsi="Arial" w:cs="Arial"/>
                <w:color w:val="404040" w:themeColor="text1" w:themeTint="BF"/>
              </w:rPr>
              <w:t xml:space="preserve">5 u: vervanging </w:t>
            </w:r>
            <w:r w:rsidR="00380B35">
              <w:rPr>
                <w:rFonts w:ascii="Arial" w:hAnsi="Arial" w:cs="Arial"/>
                <w:color w:val="404040" w:themeColor="text1" w:themeTint="BF"/>
              </w:rPr>
              <w:t>Martine</w:t>
            </w:r>
          </w:p>
        </w:tc>
      </w:tr>
      <w:tr w:rsidR="00C86FDD" w:rsidRPr="002C4695" w14:paraId="241F83ED" w14:textId="77777777" w:rsidTr="001515C0">
        <w:trPr>
          <w:trHeight w:val="340"/>
        </w:trPr>
        <w:tc>
          <w:tcPr>
            <w:tcW w:w="1969" w:type="dxa"/>
          </w:tcPr>
          <w:p w14:paraId="5E066355" w14:textId="6814DFCE" w:rsidR="00C86FDD" w:rsidRDefault="00C86FDD" w:rsidP="006A5B5F">
            <w:pPr>
              <w:pStyle w:val="Geenafstand"/>
              <w:spacing w:before="40" w:after="40"/>
              <w:rPr>
                <w:color w:val="404040" w:themeColor="text1" w:themeTint="BF"/>
              </w:rPr>
            </w:pPr>
            <w:r>
              <w:rPr>
                <w:color w:val="404040" w:themeColor="text1" w:themeTint="BF"/>
              </w:rPr>
              <w:t>2020 - 2021</w:t>
            </w:r>
          </w:p>
        </w:tc>
        <w:tc>
          <w:tcPr>
            <w:tcW w:w="3640" w:type="dxa"/>
          </w:tcPr>
          <w:p w14:paraId="361D937D" w14:textId="65716F9E" w:rsidR="00C86FDD" w:rsidRPr="00A643C0" w:rsidRDefault="00C86FDD" w:rsidP="006A5B5F">
            <w:pPr>
              <w:pStyle w:val="Geenafstand"/>
              <w:spacing w:before="40" w:after="40"/>
              <w:rPr>
                <w:rFonts w:ascii="Arial" w:hAnsi="Arial" w:cs="Arial"/>
                <w:color w:val="404040" w:themeColor="text1" w:themeTint="BF"/>
              </w:rPr>
            </w:pPr>
            <w:r w:rsidRPr="00A643C0">
              <w:rPr>
                <w:rFonts w:ascii="Arial" w:hAnsi="Arial" w:cs="Arial"/>
                <w:color w:val="404040" w:themeColor="text1" w:themeTint="BF"/>
              </w:rPr>
              <w:t>Veerle Verstappen</w:t>
            </w:r>
          </w:p>
        </w:tc>
        <w:tc>
          <w:tcPr>
            <w:tcW w:w="3627" w:type="dxa"/>
          </w:tcPr>
          <w:p w14:paraId="27AFF38F" w14:textId="4BD3FBBB" w:rsidR="00C86FDD" w:rsidRDefault="00C86FDD" w:rsidP="006A5B5F">
            <w:pPr>
              <w:pStyle w:val="Geenafstand"/>
              <w:spacing w:before="40" w:after="40"/>
              <w:rPr>
                <w:color w:val="404040" w:themeColor="text1" w:themeTint="BF"/>
              </w:rPr>
            </w:pPr>
            <w:r>
              <w:rPr>
                <w:color w:val="404040" w:themeColor="text1" w:themeTint="BF"/>
              </w:rPr>
              <w:t xml:space="preserve">4 </w:t>
            </w:r>
          </w:p>
        </w:tc>
      </w:tr>
      <w:tr w:rsidR="006A5B5F" w:rsidRPr="002C4695" w14:paraId="16F9902F" w14:textId="77777777" w:rsidTr="001515C0">
        <w:trPr>
          <w:trHeight w:val="340"/>
        </w:trPr>
        <w:tc>
          <w:tcPr>
            <w:tcW w:w="9236" w:type="dxa"/>
            <w:gridSpan w:val="3"/>
          </w:tcPr>
          <w:p w14:paraId="0BC4C656" w14:textId="7C9D6824" w:rsidR="006A5B5F" w:rsidRPr="002C4695" w:rsidRDefault="006A5B5F" w:rsidP="006A5B5F">
            <w:pPr>
              <w:pStyle w:val="Geenafstand"/>
              <w:spacing w:before="40" w:after="40"/>
              <w:jc w:val="center"/>
              <w:rPr>
                <w:rFonts w:ascii="Arial" w:hAnsi="Arial" w:cs="Arial"/>
                <w:color w:val="404040" w:themeColor="text1" w:themeTint="BF"/>
              </w:rPr>
            </w:pPr>
            <w:r>
              <w:rPr>
                <w:rFonts w:ascii="Arial" w:hAnsi="Arial" w:cs="Arial"/>
                <w:color w:val="404040" w:themeColor="text1" w:themeTint="BF"/>
              </w:rPr>
              <w:t xml:space="preserve">                                                  </w:t>
            </w:r>
            <w:r w:rsidR="00C534F8">
              <w:rPr>
                <w:rFonts w:ascii="Arial" w:hAnsi="Arial" w:cs="Arial"/>
                <w:color w:val="404040" w:themeColor="text1" w:themeTint="BF"/>
              </w:rPr>
              <w:t>15</w:t>
            </w:r>
            <w:r w:rsidRPr="002C4695">
              <w:rPr>
                <w:rFonts w:ascii="Arial" w:hAnsi="Arial" w:cs="Arial"/>
                <w:color w:val="404040" w:themeColor="text1" w:themeTint="BF"/>
              </w:rPr>
              <w:t xml:space="preserve"> lesuren</w:t>
            </w:r>
          </w:p>
        </w:tc>
      </w:tr>
      <w:tr w:rsidR="006A5B5F" w:rsidRPr="002C4695" w14:paraId="1C16E29E" w14:textId="77777777" w:rsidTr="001515C0">
        <w:trPr>
          <w:trHeight w:val="340"/>
        </w:trPr>
        <w:tc>
          <w:tcPr>
            <w:tcW w:w="9236" w:type="dxa"/>
            <w:gridSpan w:val="3"/>
          </w:tcPr>
          <w:p w14:paraId="7F1D24BA" w14:textId="59A685ED" w:rsidR="006A5B5F" w:rsidRPr="002C4695" w:rsidRDefault="006A5B5F" w:rsidP="006A5B5F">
            <w:pPr>
              <w:pStyle w:val="Geenafstand"/>
              <w:spacing w:before="40" w:after="40"/>
              <w:rPr>
                <w:rFonts w:ascii="Arial" w:hAnsi="Arial" w:cs="Arial"/>
                <w:color w:val="404040" w:themeColor="text1" w:themeTint="BF"/>
              </w:rPr>
            </w:pPr>
            <w:r w:rsidRPr="002C4695">
              <w:rPr>
                <w:rFonts w:ascii="Arial" w:hAnsi="Arial" w:cs="Arial"/>
                <w:color w:val="404040" w:themeColor="text1" w:themeTint="BF"/>
              </w:rPr>
              <w:t>1</w:t>
            </w:r>
            <w:r w:rsidR="00C534F8">
              <w:rPr>
                <w:rFonts w:ascii="Arial" w:hAnsi="Arial" w:cs="Arial"/>
                <w:color w:val="404040" w:themeColor="text1" w:themeTint="BF"/>
              </w:rPr>
              <w:t>5</w:t>
            </w:r>
            <w:r w:rsidRPr="002C4695">
              <w:rPr>
                <w:rFonts w:ascii="Arial" w:hAnsi="Arial" w:cs="Arial"/>
                <w:color w:val="404040" w:themeColor="text1" w:themeTint="BF"/>
              </w:rPr>
              <w:t xml:space="preserve"> GOK- uren vanuit departement Onderwijs </w:t>
            </w:r>
          </w:p>
        </w:tc>
      </w:tr>
    </w:tbl>
    <w:p w14:paraId="35008238" w14:textId="77777777" w:rsidR="00516B44" w:rsidRDefault="00516B44" w:rsidP="00516B44">
      <w:pPr>
        <w:pStyle w:val="Geenafstand"/>
        <w:spacing w:before="120"/>
        <w:ind w:left="360"/>
        <w:rPr>
          <w:color w:val="404040" w:themeColor="text1" w:themeTint="BF"/>
          <w:szCs w:val="22"/>
        </w:rPr>
      </w:pPr>
    </w:p>
    <w:p w14:paraId="623D5E58" w14:textId="33D28961" w:rsidR="002933D2" w:rsidRDefault="00516B44" w:rsidP="0021770A">
      <w:pPr>
        <w:pStyle w:val="Geenafstand"/>
        <w:spacing w:before="240"/>
        <w:rPr>
          <w:color w:val="404040" w:themeColor="text1" w:themeTint="BF"/>
          <w:szCs w:val="22"/>
        </w:rPr>
      </w:pPr>
      <w:r>
        <w:rPr>
          <w:color w:val="404040" w:themeColor="text1" w:themeTint="BF"/>
          <w:szCs w:val="22"/>
        </w:rPr>
        <w:t>Voor GOK cyclus</w:t>
      </w:r>
      <w:r w:rsidR="00C534F8">
        <w:rPr>
          <w:color w:val="404040" w:themeColor="text1" w:themeTint="BF"/>
          <w:szCs w:val="22"/>
        </w:rPr>
        <w:t xml:space="preserve"> 5</w:t>
      </w:r>
      <w:r>
        <w:rPr>
          <w:color w:val="404040" w:themeColor="text1" w:themeTint="BF"/>
          <w:szCs w:val="22"/>
        </w:rPr>
        <w:t xml:space="preserve"> werd, zoals </w:t>
      </w:r>
      <w:r w:rsidR="006A5B5F">
        <w:rPr>
          <w:color w:val="404040" w:themeColor="text1" w:themeTint="BF"/>
          <w:szCs w:val="22"/>
        </w:rPr>
        <w:t>in de vorige cyclus afgesproken</w:t>
      </w:r>
      <w:r>
        <w:rPr>
          <w:color w:val="404040" w:themeColor="text1" w:themeTint="BF"/>
          <w:szCs w:val="22"/>
        </w:rPr>
        <w:t xml:space="preserve">, </w:t>
      </w:r>
      <w:r w:rsidR="006A5B5F">
        <w:rPr>
          <w:color w:val="404040" w:themeColor="text1" w:themeTint="BF"/>
          <w:szCs w:val="22"/>
        </w:rPr>
        <w:t>de</w:t>
      </w:r>
      <w:r>
        <w:rPr>
          <w:color w:val="404040" w:themeColor="text1" w:themeTint="BF"/>
          <w:szCs w:val="22"/>
        </w:rPr>
        <w:t xml:space="preserve"> Kernwerkgroep GOK </w:t>
      </w:r>
      <w:r w:rsidR="004912C4">
        <w:rPr>
          <w:color w:val="404040" w:themeColor="text1" w:themeTint="BF"/>
          <w:szCs w:val="22"/>
        </w:rPr>
        <w:t xml:space="preserve">behouden. </w:t>
      </w:r>
    </w:p>
    <w:p w14:paraId="4DEF240D" w14:textId="191B264F" w:rsidR="0021770A" w:rsidRDefault="006A5B5F" w:rsidP="0021770A">
      <w:pPr>
        <w:pStyle w:val="Geenafstand"/>
        <w:spacing w:before="240"/>
        <w:rPr>
          <w:color w:val="404040" w:themeColor="text1" w:themeTint="BF"/>
          <w:szCs w:val="22"/>
        </w:rPr>
      </w:pPr>
      <w:r>
        <w:rPr>
          <w:color w:val="404040" w:themeColor="text1" w:themeTint="BF"/>
          <w:szCs w:val="22"/>
        </w:rPr>
        <w:t xml:space="preserve">In deze Kernwerkgroep draagt </w:t>
      </w:r>
      <w:r w:rsidR="00A7743D">
        <w:rPr>
          <w:color w:val="404040" w:themeColor="text1" w:themeTint="BF"/>
          <w:szCs w:val="22"/>
        </w:rPr>
        <w:t>elk</w:t>
      </w:r>
      <w:r w:rsidR="00516B44">
        <w:rPr>
          <w:color w:val="404040" w:themeColor="text1" w:themeTint="BF"/>
          <w:szCs w:val="22"/>
        </w:rPr>
        <w:t xml:space="preserve"> </w:t>
      </w:r>
      <w:r w:rsidR="00A7743D">
        <w:rPr>
          <w:color w:val="404040" w:themeColor="text1" w:themeTint="BF"/>
          <w:szCs w:val="22"/>
        </w:rPr>
        <w:t>lid</w:t>
      </w:r>
      <w:r w:rsidR="00516B44">
        <w:rPr>
          <w:color w:val="404040" w:themeColor="text1" w:themeTint="BF"/>
          <w:szCs w:val="22"/>
        </w:rPr>
        <w:t xml:space="preserve"> op evenwaardige wijze </w:t>
      </w:r>
      <w:r>
        <w:rPr>
          <w:color w:val="404040" w:themeColor="text1" w:themeTint="BF"/>
          <w:szCs w:val="22"/>
        </w:rPr>
        <w:t xml:space="preserve">bij </w:t>
      </w:r>
      <w:r w:rsidR="00516B44">
        <w:rPr>
          <w:color w:val="404040" w:themeColor="text1" w:themeTint="BF"/>
          <w:szCs w:val="22"/>
        </w:rPr>
        <w:t>aan de vooropgestelde strate</w:t>
      </w:r>
      <w:r w:rsidR="00A7743D">
        <w:rPr>
          <w:color w:val="404040" w:themeColor="text1" w:themeTint="BF"/>
          <w:szCs w:val="22"/>
        </w:rPr>
        <w:t xml:space="preserve">gische doelstelling van de GOK </w:t>
      </w:r>
      <w:r w:rsidR="00C86FDD">
        <w:rPr>
          <w:color w:val="404040" w:themeColor="text1" w:themeTint="BF"/>
          <w:szCs w:val="22"/>
        </w:rPr>
        <w:t>– werking Richtpunt Campus Buggenhout.</w:t>
      </w:r>
    </w:p>
    <w:p w14:paraId="70829331" w14:textId="596427EB" w:rsidR="00C14633" w:rsidRDefault="000055C1" w:rsidP="0021770A">
      <w:pPr>
        <w:pStyle w:val="Geenafstand"/>
        <w:rPr>
          <w:color w:val="404040" w:themeColor="text1" w:themeTint="BF"/>
          <w:szCs w:val="22"/>
        </w:rPr>
      </w:pPr>
      <w:r>
        <w:rPr>
          <w:color w:val="404040" w:themeColor="text1" w:themeTint="BF"/>
          <w:szCs w:val="22"/>
        </w:rPr>
        <w:lastRenderedPageBreak/>
        <w:t>H</w:t>
      </w:r>
      <w:r w:rsidR="00C14633">
        <w:rPr>
          <w:color w:val="404040" w:themeColor="text1" w:themeTint="BF"/>
          <w:szCs w:val="22"/>
        </w:rPr>
        <w:t xml:space="preserve">et op elkaar afstemmen </w:t>
      </w:r>
      <w:r>
        <w:rPr>
          <w:color w:val="404040" w:themeColor="text1" w:themeTint="BF"/>
          <w:szCs w:val="22"/>
        </w:rPr>
        <w:t xml:space="preserve">van </w:t>
      </w:r>
      <w:r w:rsidR="00A10C21">
        <w:rPr>
          <w:color w:val="404040" w:themeColor="text1" w:themeTint="BF"/>
          <w:szCs w:val="22"/>
        </w:rPr>
        <w:t>de</w:t>
      </w:r>
      <w:r>
        <w:rPr>
          <w:color w:val="404040" w:themeColor="text1" w:themeTint="BF"/>
          <w:szCs w:val="22"/>
        </w:rPr>
        <w:t xml:space="preserve"> </w:t>
      </w:r>
      <w:r w:rsidR="00C14633">
        <w:rPr>
          <w:color w:val="404040" w:themeColor="text1" w:themeTint="BF"/>
          <w:szCs w:val="22"/>
        </w:rPr>
        <w:t xml:space="preserve">GOK- uren binnen </w:t>
      </w:r>
      <w:r w:rsidR="00A7743D">
        <w:rPr>
          <w:color w:val="404040" w:themeColor="text1" w:themeTint="BF"/>
          <w:szCs w:val="22"/>
        </w:rPr>
        <w:t>het prestatierooster</w:t>
      </w:r>
      <w:r w:rsidR="00A10C21">
        <w:rPr>
          <w:color w:val="404040" w:themeColor="text1" w:themeTint="BF"/>
          <w:szCs w:val="22"/>
        </w:rPr>
        <w:t xml:space="preserve"> van de verschillende leden</w:t>
      </w:r>
      <w:r w:rsidR="00F74F30">
        <w:rPr>
          <w:color w:val="404040" w:themeColor="text1" w:themeTint="BF"/>
          <w:szCs w:val="22"/>
        </w:rPr>
        <w:t xml:space="preserve"> </w:t>
      </w:r>
      <w:r>
        <w:rPr>
          <w:color w:val="404040" w:themeColor="text1" w:themeTint="BF"/>
          <w:szCs w:val="22"/>
        </w:rPr>
        <w:t>hierbij een stimulerende factor</w:t>
      </w:r>
      <w:r w:rsidR="006F5B1B">
        <w:rPr>
          <w:color w:val="404040" w:themeColor="text1" w:themeTint="BF"/>
          <w:szCs w:val="22"/>
        </w:rPr>
        <w:t xml:space="preserve"> gebleken</w:t>
      </w:r>
      <w:r>
        <w:rPr>
          <w:color w:val="404040" w:themeColor="text1" w:themeTint="BF"/>
          <w:szCs w:val="22"/>
        </w:rPr>
        <w:t xml:space="preserve">.  </w:t>
      </w:r>
      <w:r w:rsidR="00A10C21">
        <w:rPr>
          <w:color w:val="404040" w:themeColor="text1" w:themeTint="BF"/>
          <w:szCs w:val="22"/>
        </w:rPr>
        <w:t>Dit komt onder andere tot uiting door het vlot verloop van o</w:t>
      </w:r>
      <w:r w:rsidR="00A7743D">
        <w:rPr>
          <w:color w:val="404040" w:themeColor="text1" w:themeTint="BF"/>
          <w:szCs w:val="22"/>
        </w:rPr>
        <w:t xml:space="preserve">nderling overleg en </w:t>
      </w:r>
      <w:r w:rsidR="00A10C21">
        <w:rPr>
          <w:color w:val="404040" w:themeColor="text1" w:themeTint="BF"/>
          <w:szCs w:val="22"/>
        </w:rPr>
        <w:t>de soepele realisatie van de</w:t>
      </w:r>
      <w:r>
        <w:rPr>
          <w:color w:val="404040" w:themeColor="text1" w:themeTint="BF"/>
          <w:szCs w:val="22"/>
        </w:rPr>
        <w:t xml:space="preserve"> </w:t>
      </w:r>
      <w:r w:rsidR="00A10C21">
        <w:rPr>
          <w:color w:val="404040" w:themeColor="text1" w:themeTint="BF"/>
          <w:szCs w:val="22"/>
        </w:rPr>
        <w:t>vooropgestelde acties.</w:t>
      </w:r>
      <w:r>
        <w:rPr>
          <w:color w:val="404040" w:themeColor="text1" w:themeTint="BF"/>
          <w:szCs w:val="22"/>
        </w:rPr>
        <w:t xml:space="preserve"> </w:t>
      </w:r>
    </w:p>
    <w:p w14:paraId="5EBA8111" w14:textId="786A407E" w:rsidR="006A5B5F" w:rsidRDefault="00C14633" w:rsidP="006A5B5F">
      <w:pPr>
        <w:pStyle w:val="Geenafstand"/>
        <w:spacing w:before="120"/>
        <w:rPr>
          <w:color w:val="404040" w:themeColor="text1" w:themeTint="BF"/>
          <w:szCs w:val="22"/>
        </w:rPr>
      </w:pPr>
      <w:r>
        <w:rPr>
          <w:color w:val="404040" w:themeColor="text1" w:themeTint="BF"/>
          <w:szCs w:val="22"/>
        </w:rPr>
        <w:t xml:space="preserve">Om </w:t>
      </w:r>
      <w:r w:rsidR="00A10C21">
        <w:rPr>
          <w:color w:val="404040" w:themeColor="text1" w:themeTint="BF"/>
          <w:szCs w:val="22"/>
        </w:rPr>
        <w:t>op een e</w:t>
      </w:r>
      <w:r>
        <w:rPr>
          <w:color w:val="404040" w:themeColor="text1" w:themeTint="BF"/>
          <w:szCs w:val="22"/>
        </w:rPr>
        <w:t>fficiënt</w:t>
      </w:r>
      <w:r w:rsidR="000055C1">
        <w:rPr>
          <w:color w:val="404040" w:themeColor="text1" w:themeTint="BF"/>
          <w:szCs w:val="22"/>
        </w:rPr>
        <w:t xml:space="preserve">ie </w:t>
      </w:r>
      <w:r w:rsidR="00A10C21">
        <w:rPr>
          <w:color w:val="404040" w:themeColor="text1" w:themeTint="BF"/>
          <w:szCs w:val="22"/>
        </w:rPr>
        <w:t xml:space="preserve">wijze </w:t>
      </w:r>
      <w:r>
        <w:rPr>
          <w:color w:val="404040" w:themeColor="text1" w:themeTint="BF"/>
          <w:szCs w:val="22"/>
        </w:rPr>
        <w:t>de integratie van de GOK</w:t>
      </w:r>
      <w:r w:rsidR="00A10C21">
        <w:rPr>
          <w:color w:val="404040" w:themeColor="text1" w:themeTint="BF"/>
          <w:szCs w:val="22"/>
        </w:rPr>
        <w:t>-</w:t>
      </w:r>
      <w:r>
        <w:rPr>
          <w:color w:val="404040" w:themeColor="text1" w:themeTint="BF"/>
          <w:szCs w:val="22"/>
        </w:rPr>
        <w:t xml:space="preserve"> werking te bevorderen word</w:t>
      </w:r>
      <w:r w:rsidR="00983920">
        <w:rPr>
          <w:color w:val="404040" w:themeColor="text1" w:themeTint="BF"/>
          <w:szCs w:val="22"/>
        </w:rPr>
        <w:t>t</w:t>
      </w:r>
      <w:r>
        <w:rPr>
          <w:color w:val="404040" w:themeColor="text1" w:themeTint="BF"/>
          <w:szCs w:val="22"/>
        </w:rPr>
        <w:t xml:space="preserve"> </w:t>
      </w:r>
      <w:r w:rsidR="00516B44">
        <w:rPr>
          <w:color w:val="404040" w:themeColor="text1" w:themeTint="BF"/>
          <w:szCs w:val="22"/>
        </w:rPr>
        <w:t xml:space="preserve">de Kernwerkgroep GOK zoveel mogelijk betrokken bij het uittekenen van het </w:t>
      </w:r>
      <w:r>
        <w:rPr>
          <w:color w:val="404040" w:themeColor="text1" w:themeTint="BF"/>
          <w:szCs w:val="22"/>
        </w:rPr>
        <w:t xml:space="preserve">GOK </w:t>
      </w:r>
      <w:r w:rsidR="00516B44">
        <w:rPr>
          <w:color w:val="404040" w:themeColor="text1" w:themeTint="BF"/>
          <w:szCs w:val="22"/>
        </w:rPr>
        <w:t>beleid van de school</w:t>
      </w:r>
      <w:r>
        <w:rPr>
          <w:color w:val="404040" w:themeColor="text1" w:themeTint="BF"/>
          <w:szCs w:val="22"/>
        </w:rPr>
        <w:t>.</w:t>
      </w:r>
      <w:r w:rsidRPr="00C14633">
        <w:rPr>
          <w:color w:val="404040" w:themeColor="text1" w:themeTint="BF"/>
          <w:szCs w:val="22"/>
        </w:rPr>
        <w:t xml:space="preserve"> </w:t>
      </w:r>
      <w:r w:rsidR="00983920">
        <w:rPr>
          <w:color w:val="404040" w:themeColor="text1" w:themeTint="BF"/>
          <w:szCs w:val="22"/>
        </w:rPr>
        <w:t xml:space="preserve">Hun </w:t>
      </w:r>
      <w:r w:rsidR="00CD4A0D">
        <w:rPr>
          <w:color w:val="404040" w:themeColor="text1" w:themeTint="BF"/>
          <w:szCs w:val="22"/>
        </w:rPr>
        <w:t xml:space="preserve">focus op het betrekken van het schoolteam bij de acties </w:t>
      </w:r>
      <w:r w:rsidR="001734A6">
        <w:rPr>
          <w:color w:val="404040" w:themeColor="text1" w:themeTint="BF"/>
          <w:szCs w:val="22"/>
        </w:rPr>
        <w:t>of het opmerkzaam maken van het GOK- gehalte van een door een leerkracht georganiseerde klas</w:t>
      </w:r>
      <w:r w:rsidR="006F5B1B">
        <w:rPr>
          <w:color w:val="404040" w:themeColor="text1" w:themeTint="BF"/>
          <w:szCs w:val="22"/>
        </w:rPr>
        <w:t>sen</w:t>
      </w:r>
      <w:r w:rsidR="001734A6">
        <w:rPr>
          <w:color w:val="404040" w:themeColor="text1" w:themeTint="BF"/>
          <w:szCs w:val="22"/>
        </w:rPr>
        <w:t xml:space="preserve">activiteit is </w:t>
      </w:r>
      <w:r w:rsidR="00983920">
        <w:rPr>
          <w:color w:val="404040" w:themeColor="text1" w:themeTint="BF"/>
          <w:szCs w:val="22"/>
        </w:rPr>
        <w:t xml:space="preserve">hierbij een </w:t>
      </w:r>
      <w:r w:rsidR="006E2CE7">
        <w:rPr>
          <w:color w:val="404040" w:themeColor="text1" w:themeTint="BF"/>
          <w:szCs w:val="22"/>
        </w:rPr>
        <w:t xml:space="preserve">constante. </w:t>
      </w:r>
      <w:r w:rsidR="006A5B5F">
        <w:rPr>
          <w:color w:val="404040" w:themeColor="text1" w:themeTint="BF"/>
          <w:szCs w:val="22"/>
        </w:rPr>
        <w:t>Dit kan door samen met de directeur de acties tijdens overlegmomenten te bespreken, op te volgen en eventueel bij te sturen aan het met de Kernwerkgroep GOK afgesproken “plan van aanpak”.</w:t>
      </w:r>
    </w:p>
    <w:p w14:paraId="25032AD1" w14:textId="25289FDB" w:rsidR="00C534F8" w:rsidRPr="002D7323" w:rsidRDefault="002237B2" w:rsidP="00CD4A0D">
      <w:pPr>
        <w:pStyle w:val="Geenafstand"/>
        <w:spacing w:before="120"/>
        <w:rPr>
          <w:color w:val="404040" w:themeColor="text1" w:themeTint="BF"/>
          <w:szCs w:val="22"/>
        </w:rPr>
      </w:pPr>
      <w:r w:rsidRPr="004F56A2">
        <w:rPr>
          <w:color w:val="404040" w:themeColor="text1" w:themeTint="BF"/>
          <w:szCs w:val="22"/>
        </w:rPr>
        <w:t xml:space="preserve">Immers, </w:t>
      </w:r>
      <w:r w:rsidR="001734A6" w:rsidRPr="004F56A2">
        <w:rPr>
          <w:color w:val="404040" w:themeColor="text1" w:themeTint="BF"/>
          <w:szCs w:val="22"/>
        </w:rPr>
        <w:t>enkel d</w:t>
      </w:r>
      <w:r w:rsidR="00C14633" w:rsidRPr="004F56A2">
        <w:rPr>
          <w:color w:val="404040" w:themeColor="text1" w:themeTint="BF"/>
          <w:szCs w:val="22"/>
        </w:rPr>
        <w:t>oor de bewustmaking van het schoolteam van hun GOK-zijn en het integreren van de GOK- werking binnen alle facetten van de schoolwerking wordt het effectbereik van de toegekende GOK- uren vergroot.</w:t>
      </w:r>
      <w:r w:rsidR="00772374" w:rsidRPr="004F56A2">
        <w:rPr>
          <w:color w:val="404040" w:themeColor="text1" w:themeTint="BF"/>
          <w:szCs w:val="22"/>
        </w:rPr>
        <w:t xml:space="preserve"> Dit gebeurde door de verschillende presentaties tijden de personeelsvergaderingen, de BSA, het kiezen van de pijlers en doelen, PPT’s en smartschool berichten naar de leerkrachten, affiches die worden opgehangen in de school van de verschillende acties, door de verschillende acties vergroot de betrokkenheid &amp; de bewustwording van het leerkrachten en de leerlingen, …</w:t>
      </w:r>
    </w:p>
    <w:p w14:paraId="4F945099" w14:textId="77777777" w:rsidR="00772374" w:rsidRDefault="00772374" w:rsidP="00CD4A0D">
      <w:pPr>
        <w:pStyle w:val="Geenafstand"/>
        <w:spacing w:before="120"/>
        <w:rPr>
          <w:b/>
        </w:rPr>
      </w:pPr>
    </w:p>
    <w:p w14:paraId="2470561B" w14:textId="77777777" w:rsidR="00AF5996" w:rsidRDefault="00AF5996" w:rsidP="00CD4A0D">
      <w:pPr>
        <w:pStyle w:val="Geenafstand"/>
        <w:spacing w:before="120"/>
        <w:rPr>
          <w:b/>
        </w:rPr>
      </w:pPr>
    </w:p>
    <w:p w14:paraId="6EBCCD9A" w14:textId="5C288D99" w:rsidR="00516B44" w:rsidRPr="00983920" w:rsidRDefault="00516B44" w:rsidP="008C0291">
      <w:pPr>
        <w:pStyle w:val="Geenafstand"/>
        <w:numPr>
          <w:ilvl w:val="1"/>
          <w:numId w:val="26"/>
        </w:numPr>
        <w:spacing w:after="120"/>
        <w:rPr>
          <w:smallCaps/>
        </w:rPr>
      </w:pPr>
      <w:r w:rsidRPr="00983920">
        <w:rPr>
          <w:smallCaps/>
          <w:color w:val="404040" w:themeColor="text1" w:themeTint="BF"/>
        </w:rPr>
        <w:t>medewerking van externen</w:t>
      </w:r>
    </w:p>
    <w:p w14:paraId="40016BC9" w14:textId="77777777" w:rsidR="00984B7C" w:rsidRPr="00325A9B" w:rsidRDefault="00984B7C" w:rsidP="007F4DE7">
      <w:pPr>
        <w:pStyle w:val="Geenafstand"/>
        <w:spacing w:before="240"/>
        <w:rPr>
          <w:b/>
          <w:color w:val="404040" w:themeColor="text1" w:themeTint="BF"/>
          <w:szCs w:val="22"/>
          <w:u w:val="dotted"/>
        </w:rPr>
      </w:pPr>
      <w:r w:rsidRPr="00325A9B">
        <w:rPr>
          <w:b/>
          <w:color w:val="404040" w:themeColor="text1" w:themeTint="BF"/>
          <w:szCs w:val="22"/>
          <w:u w:val="dotted"/>
        </w:rPr>
        <w:t>CLB (centra voor leerlingenbegeleiding)</w:t>
      </w:r>
    </w:p>
    <w:p w14:paraId="1190CD5F" w14:textId="116377DF" w:rsidR="00984B7C" w:rsidRDefault="00984B7C" w:rsidP="002B7383">
      <w:pPr>
        <w:pStyle w:val="Geenafstand"/>
        <w:spacing w:before="120"/>
        <w:rPr>
          <w:color w:val="404040" w:themeColor="text1" w:themeTint="BF"/>
          <w:szCs w:val="22"/>
        </w:rPr>
      </w:pPr>
      <w:r>
        <w:rPr>
          <w:color w:val="404040" w:themeColor="text1" w:themeTint="BF"/>
          <w:szCs w:val="22"/>
        </w:rPr>
        <w:t xml:space="preserve">Er is tussen het schoolbestuur een afsprakennota voor samenwerking met </w:t>
      </w:r>
      <w:r w:rsidR="002237B2">
        <w:rPr>
          <w:color w:val="404040" w:themeColor="text1" w:themeTint="BF"/>
          <w:szCs w:val="22"/>
        </w:rPr>
        <w:t xml:space="preserve">CLB. </w:t>
      </w:r>
      <w:r>
        <w:rPr>
          <w:color w:val="404040" w:themeColor="text1" w:themeTint="BF"/>
          <w:szCs w:val="22"/>
        </w:rPr>
        <w:t>Deze basis afsprakennota werd in overleg met de directeur CLB en directeur school aangepast aan de noden en de mogelijkheden van de betrokken partijen.</w:t>
      </w:r>
    </w:p>
    <w:p w14:paraId="7B2376B2" w14:textId="431629C7" w:rsidR="00984B7C" w:rsidRDefault="00984B7C" w:rsidP="002B7383">
      <w:pPr>
        <w:pStyle w:val="Geenafstand"/>
        <w:spacing w:before="120"/>
        <w:rPr>
          <w:color w:val="404040" w:themeColor="text1" w:themeTint="BF"/>
          <w:szCs w:val="22"/>
        </w:rPr>
      </w:pPr>
      <w:r>
        <w:rPr>
          <w:color w:val="404040" w:themeColor="text1" w:themeTint="BF"/>
          <w:szCs w:val="22"/>
        </w:rPr>
        <w:t xml:space="preserve">Jaarlijks wordt een evaluatiemoment ingebouwd met de mogelijkheid om aanpassingen of bijsturingen door te </w:t>
      </w:r>
      <w:r w:rsidR="006E2CE7">
        <w:rPr>
          <w:color w:val="404040" w:themeColor="text1" w:themeTint="BF"/>
          <w:szCs w:val="22"/>
        </w:rPr>
        <w:t xml:space="preserve">voeren. </w:t>
      </w:r>
    </w:p>
    <w:p w14:paraId="1A8D8BEB" w14:textId="35BA5A61" w:rsidR="00984B7C" w:rsidRDefault="00984B7C" w:rsidP="002B7383">
      <w:pPr>
        <w:pStyle w:val="Geenafstand"/>
        <w:spacing w:before="120"/>
        <w:rPr>
          <w:color w:val="404040" w:themeColor="text1" w:themeTint="BF"/>
          <w:szCs w:val="22"/>
        </w:rPr>
      </w:pPr>
      <w:r>
        <w:rPr>
          <w:color w:val="404040" w:themeColor="text1" w:themeTint="BF"/>
          <w:szCs w:val="22"/>
        </w:rPr>
        <w:t xml:space="preserve">Er is steeds één CLB medewerker aanwezig op de </w:t>
      </w:r>
      <w:r w:rsidR="002237B2">
        <w:rPr>
          <w:color w:val="404040" w:themeColor="text1" w:themeTint="BF"/>
          <w:szCs w:val="22"/>
        </w:rPr>
        <w:t xml:space="preserve">evaluatiedagen. </w:t>
      </w:r>
      <w:r>
        <w:rPr>
          <w:color w:val="404040" w:themeColor="text1" w:themeTint="BF"/>
          <w:szCs w:val="22"/>
        </w:rPr>
        <w:t>Tevens kan er</w:t>
      </w:r>
      <w:r w:rsidR="00A10C21">
        <w:rPr>
          <w:color w:val="404040" w:themeColor="text1" w:themeTint="BF"/>
          <w:szCs w:val="22"/>
        </w:rPr>
        <w:t xml:space="preserve"> bij gesprekken met ouders</w:t>
      </w:r>
      <w:r>
        <w:rPr>
          <w:color w:val="404040" w:themeColor="text1" w:themeTint="BF"/>
          <w:szCs w:val="22"/>
        </w:rPr>
        <w:t xml:space="preserve"> altijd beroep gedaan worden op </w:t>
      </w:r>
      <w:r w:rsidR="00A10C21">
        <w:rPr>
          <w:color w:val="404040" w:themeColor="text1" w:themeTint="BF"/>
          <w:szCs w:val="22"/>
        </w:rPr>
        <w:t>een</w:t>
      </w:r>
      <w:r>
        <w:rPr>
          <w:color w:val="404040" w:themeColor="text1" w:themeTint="BF"/>
          <w:szCs w:val="22"/>
        </w:rPr>
        <w:t xml:space="preserve"> medewerker.</w:t>
      </w:r>
    </w:p>
    <w:p w14:paraId="433D7696" w14:textId="710DAA96" w:rsidR="00984B7C" w:rsidRDefault="00984B7C" w:rsidP="002B7383">
      <w:pPr>
        <w:pStyle w:val="Geenafstand"/>
        <w:spacing w:before="120"/>
        <w:rPr>
          <w:color w:val="404040" w:themeColor="text1" w:themeTint="BF"/>
          <w:szCs w:val="22"/>
        </w:rPr>
      </w:pPr>
      <w:r>
        <w:rPr>
          <w:color w:val="404040" w:themeColor="text1" w:themeTint="BF"/>
          <w:szCs w:val="22"/>
        </w:rPr>
        <w:t xml:space="preserve">Op vraag van de directeur, na overleg met de leerlingenbegeleider gaat de CLB medewerker op </w:t>
      </w:r>
      <w:r w:rsidR="006E2CE7">
        <w:rPr>
          <w:color w:val="404040" w:themeColor="text1" w:themeTint="BF"/>
          <w:szCs w:val="22"/>
        </w:rPr>
        <w:t xml:space="preserve">huisbezoek. </w:t>
      </w:r>
    </w:p>
    <w:p w14:paraId="27FB2585" w14:textId="11073180" w:rsidR="00984B7C" w:rsidRDefault="00A10C21" w:rsidP="002B7383">
      <w:pPr>
        <w:pStyle w:val="Geenafstand"/>
        <w:spacing w:before="120"/>
        <w:rPr>
          <w:color w:val="404040" w:themeColor="text1" w:themeTint="BF"/>
          <w:szCs w:val="22"/>
        </w:rPr>
      </w:pPr>
      <w:r>
        <w:rPr>
          <w:color w:val="404040" w:themeColor="text1" w:themeTint="BF"/>
          <w:szCs w:val="22"/>
        </w:rPr>
        <w:t>D</w:t>
      </w:r>
      <w:r w:rsidR="00984B7C">
        <w:rPr>
          <w:color w:val="404040" w:themeColor="text1" w:themeTint="BF"/>
          <w:szCs w:val="22"/>
        </w:rPr>
        <w:t xml:space="preserve">e school kan ook steeds de CLB arts of </w:t>
      </w:r>
      <w:r w:rsidR="00983920">
        <w:rPr>
          <w:color w:val="404040" w:themeColor="text1" w:themeTint="BF"/>
          <w:szCs w:val="22"/>
        </w:rPr>
        <w:t>-</w:t>
      </w:r>
      <w:r w:rsidR="00984B7C">
        <w:rPr>
          <w:color w:val="404040" w:themeColor="text1" w:themeTint="BF"/>
          <w:szCs w:val="22"/>
        </w:rPr>
        <w:t xml:space="preserve">verpleegster </w:t>
      </w:r>
      <w:r>
        <w:rPr>
          <w:color w:val="404040" w:themeColor="text1" w:themeTint="BF"/>
          <w:szCs w:val="22"/>
        </w:rPr>
        <w:t xml:space="preserve">contacteren </w:t>
      </w:r>
      <w:r w:rsidR="00984B7C">
        <w:rPr>
          <w:color w:val="404040" w:themeColor="text1" w:themeTint="BF"/>
          <w:szCs w:val="22"/>
        </w:rPr>
        <w:t>om</w:t>
      </w:r>
      <w:r>
        <w:rPr>
          <w:color w:val="404040" w:themeColor="text1" w:themeTint="BF"/>
          <w:szCs w:val="22"/>
        </w:rPr>
        <w:t xml:space="preserve"> de</w:t>
      </w:r>
      <w:r w:rsidR="00984B7C">
        <w:rPr>
          <w:color w:val="404040" w:themeColor="text1" w:themeTint="BF"/>
          <w:szCs w:val="22"/>
        </w:rPr>
        <w:t xml:space="preserve"> leerling of </w:t>
      </w:r>
      <w:r>
        <w:rPr>
          <w:color w:val="404040" w:themeColor="text1" w:themeTint="BF"/>
          <w:szCs w:val="22"/>
        </w:rPr>
        <w:t xml:space="preserve">zijn </w:t>
      </w:r>
      <w:r w:rsidR="00984B7C">
        <w:rPr>
          <w:color w:val="404040" w:themeColor="text1" w:themeTint="BF"/>
          <w:szCs w:val="22"/>
        </w:rPr>
        <w:t xml:space="preserve">ouders te ondersteunen. </w:t>
      </w:r>
    </w:p>
    <w:p w14:paraId="4A1B0787" w14:textId="0465ACB0" w:rsidR="00984B7C" w:rsidRPr="00895F79" w:rsidRDefault="001710E1" w:rsidP="001734A6">
      <w:pPr>
        <w:pStyle w:val="Geenafstand"/>
        <w:spacing w:before="240"/>
        <w:rPr>
          <w:color w:val="404040" w:themeColor="text1" w:themeTint="BF"/>
          <w:szCs w:val="22"/>
          <w:u w:val="dotted"/>
        </w:rPr>
      </w:pPr>
      <w:r w:rsidRPr="00895F79">
        <w:rPr>
          <w:color w:val="404040" w:themeColor="text1" w:themeTint="BF"/>
          <w:szCs w:val="22"/>
          <w:u w:val="dotted"/>
        </w:rPr>
        <w:t xml:space="preserve">POV </w:t>
      </w:r>
    </w:p>
    <w:p w14:paraId="09FCA475" w14:textId="36EFBAE8" w:rsidR="00984B7C" w:rsidRPr="00895F79" w:rsidRDefault="00984B7C" w:rsidP="002B7383">
      <w:pPr>
        <w:pStyle w:val="Geenafstand"/>
        <w:spacing w:before="120"/>
        <w:rPr>
          <w:color w:val="404040" w:themeColor="text1" w:themeTint="BF"/>
          <w:szCs w:val="22"/>
        </w:rPr>
      </w:pPr>
      <w:r w:rsidRPr="00895F79">
        <w:rPr>
          <w:color w:val="404040" w:themeColor="text1" w:themeTint="BF"/>
          <w:szCs w:val="22"/>
        </w:rPr>
        <w:t xml:space="preserve">In de mate van het mogelijke en rekening houdend met  de op het niveau van de pedagogische begeleidingsdiensten gemaakte afspraken,  kan de school beroep doen op de expertise van de pedagogisch begeleiders van deze diensten. </w:t>
      </w:r>
    </w:p>
    <w:p w14:paraId="299D2AA7" w14:textId="1EB11302" w:rsidR="00984B7C" w:rsidRDefault="00984B7C" w:rsidP="002B7383">
      <w:pPr>
        <w:pStyle w:val="Geenafstand"/>
        <w:spacing w:before="120"/>
        <w:rPr>
          <w:color w:val="404040" w:themeColor="text1" w:themeTint="BF"/>
          <w:szCs w:val="22"/>
        </w:rPr>
      </w:pPr>
      <w:r w:rsidRPr="00895F79">
        <w:rPr>
          <w:color w:val="404040" w:themeColor="text1" w:themeTint="BF"/>
          <w:szCs w:val="22"/>
        </w:rPr>
        <w:t xml:space="preserve">De GOK leden </w:t>
      </w:r>
      <w:r w:rsidR="002237B2" w:rsidRPr="00895F79">
        <w:rPr>
          <w:color w:val="404040" w:themeColor="text1" w:themeTint="BF"/>
          <w:szCs w:val="22"/>
        </w:rPr>
        <w:t xml:space="preserve">maken gebruik </w:t>
      </w:r>
      <w:r w:rsidR="006A5B5F" w:rsidRPr="00895F79">
        <w:rPr>
          <w:color w:val="404040" w:themeColor="text1" w:themeTint="BF"/>
          <w:szCs w:val="22"/>
        </w:rPr>
        <w:t>van het aanbod van de pe</w:t>
      </w:r>
      <w:r w:rsidRPr="00895F79">
        <w:rPr>
          <w:color w:val="404040" w:themeColor="text1" w:themeTint="BF"/>
          <w:szCs w:val="22"/>
        </w:rPr>
        <w:t>dago</w:t>
      </w:r>
      <w:r w:rsidR="001710E1" w:rsidRPr="00895F79">
        <w:rPr>
          <w:color w:val="404040" w:themeColor="text1" w:themeTint="BF"/>
          <w:szCs w:val="22"/>
        </w:rPr>
        <w:t xml:space="preserve">gische begeleiders van het POV </w:t>
      </w:r>
      <w:r w:rsidRPr="00895F79">
        <w:rPr>
          <w:color w:val="404040" w:themeColor="text1" w:themeTint="BF"/>
          <w:szCs w:val="22"/>
        </w:rPr>
        <w:t>voor het opstarten</w:t>
      </w:r>
      <w:r w:rsidR="006A5B5F" w:rsidRPr="00895F79">
        <w:rPr>
          <w:color w:val="404040" w:themeColor="text1" w:themeTint="BF"/>
          <w:szCs w:val="22"/>
        </w:rPr>
        <w:t xml:space="preserve"> en uitvoeren</w:t>
      </w:r>
      <w:r w:rsidRPr="00895F79">
        <w:rPr>
          <w:color w:val="404040" w:themeColor="text1" w:themeTint="BF"/>
          <w:szCs w:val="22"/>
        </w:rPr>
        <w:t xml:space="preserve"> van de GOK Cyclus.</w:t>
      </w:r>
    </w:p>
    <w:p w14:paraId="503A6E8D" w14:textId="53CC593D" w:rsidR="001710E1" w:rsidRPr="00325A9B" w:rsidRDefault="001710E1" w:rsidP="001734A6">
      <w:pPr>
        <w:pStyle w:val="Geenafstand"/>
        <w:spacing w:before="240"/>
        <w:rPr>
          <w:b/>
          <w:color w:val="404040" w:themeColor="text1" w:themeTint="BF"/>
          <w:szCs w:val="22"/>
          <w:u w:val="dotted"/>
        </w:rPr>
      </w:pPr>
      <w:r w:rsidRPr="00325A9B">
        <w:rPr>
          <w:b/>
          <w:color w:val="404040" w:themeColor="text1" w:themeTint="BF"/>
          <w:szCs w:val="22"/>
          <w:u w:val="dotted"/>
        </w:rPr>
        <w:t>D</w:t>
      </w:r>
      <w:r w:rsidR="002B7383" w:rsidRPr="00325A9B">
        <w:rPr>
          <w:b/>
          <w:color w:val="404040" w:themeColor="text1" w:themeTint="BF"/>
          <w:szCs w:val="22"/>
          <w:u w:val="dotted"/>
        </w:rPr>
        <w:t>erden</w:t>
      </w:r>
    </w:p>
    <w:p w14:paraId="1E86C33A" w14:textId="504184D5" w:rsidR="00984B7C" w:rsidRDefault="00984B7C" w:rsidP="006A5B5F">
      <w:pPr>
        <w:pStyle w:val="Geenafstand"/>
        <w:spacing w:before="120"/>
        <w:rPr>
          <w:color w:val="404040" w:themeColor="text1" w:themeTint="BF"/>
          <w:szCs w:val="22"/>
        </w:rPr>
      </w:pPr>
      <w:r w:rsidRPr="005F5F2D">
        <w:rPr>
          <w:color w:val="404040" w:themeColor="text1" w:themeTint="BF"/>
          <w:szCs w:val="22"/>
        </w:rPr>
        <w:t xml:space="preserve">De samenwerking </w:t>
      </w:r>
      <w:r>
        <w:rPr>
          <w:color w:val="404040" w:themeColor="text1" w:themeTint="BF"/>
          <w:szCs w:val="22"/>
        </w:rPr>
        <w:t xml:space="preserve">met derden verloopt op het niveau voor ondersteuning van (GOK)leerlingen via leerlingenbegeleider en directeur. </w:t>
      </w:r>
    </w:p>
    <w:p w14:paraId="071F7114" w14:textId="77777777" w:rsidR="00325A9B" w:rsidRDefault="00325A9B" w:rsidP="006A5B5F">
      <w:pPr>
        <w:pStyle w:val="Geenafstand"/>
        <w:spacing w:before="120"/>
        <w:rPr>
          <w:color w:val="404040" w:themeColor="text1" w:themeTint="BF"/>
          <w:szCs w:val="22"/>
        </w:rPr>
      </w:pPr>
    </w:p>
    <w:p w14:paraId="481B3F32" w14:textId="77777777" w:rsidR="001710E1" w:rsidRPr="00325A9B" w:rsidRDefault="001710E1" w:rsidP="001710E1">
      <w:pPr>
        <w:pStyle w:val="Geenafstand"/>
        <w:spacing w:before="120"/>
        <w:rPr>
          <w:color w:val="404040" w:themeColor="text1" w:themeTint="BF"/>
          <w:szCs w:val="22"/>
        </w:rPr>
      </w:pPr>
      <w:r w:rsidRPr="00325A9B">
        <w:rPr>
          <w:color w:val="404040" w:themeColor="text1" w:themeTint="BF"/>
          <w:szCs w:val="22"/>
        </w:rPr>
        <w:t xml:space="preserve">NAFT </w:t>
      </w:r>
    </w:p>
    <w:p w14:paraId="618861C2" w14:textId="2BB62E6A" w:rsidR="001710E1" w:rsidRDefault="00325A9B" w:rsidP="006A5B5F">
      <w:pPr>
        <w:pStyle w:val="Geenafstand"/>
        <w:spacing w:before="120"/>
        <w:rPr>
          <w:color w:val="404040" w:themeColor="text1" w:themeTint="BF"/>
          <w:szCs w:val="22"/>
        </w:rPr>
      </w:pPr>
      <w:r>
        <w:rPr>
          <w:color w:val="404040" w:themeColor="text1" w:themeTint="BF"/>
          <w:szCs w:val="22"/>
        </w:rPr>
        <w:t>Deze organisatie (Naadloos Flexibel traject – Jeugdhulp) heeft als doel om school uitval en vroegtijdig school verlaten in het secundair onderwijs tegen te gaan.</w:t>
      </w:r>
    </w:p>
    <w:p w14:paraId="5C41B433" w14:textId="77777777" w:rsidR="00325A9B" w:rsidRDefault="00325A9B" w:rsidP="006A5B5F">
      <w:pPr>
        <w:pStyle w:val="Geenafstand"/>
        <w:spacing w:before="120"/>
        <w:rPr>
          <w:color w:val="404040" w:themeColor="text1" w:themeTint="BF"/>
          <w:szCs w:val="22"/>
        </w:rPr>
      </w:pPr>
    </w:p>
    <w:p w14:paraId="4A47A238" w14:textId="77777777" w:rsidR="00CD6E05" w:rsidRDefault="00CD6E05" w:rsidP="006A5B5F">
      <w:pPr>
        <w:pStyle w:val="Geenafstand"/>
        <w:spacing w:before="120"/>
        <w:rPr>
          <w:color w:val="404040" w:themeColor="text1" w:themeTint="BF"/>
          <w:szCs w:val="22"/>
        </w:rPr>
      </w:pPr>
    </w:p>
    <w:p w14:paraId="39271F9A" w14:textId="77777777" w:rsidR="00CD6E05" w:rsidRDefault="00CD6E05" w:rsidP="006A5B5F">
      <w:pPr>
        <w:pStyle w:val="Geenafstand"/>
        <w:spacing w:before="120"/>
        <w:rPr>
          <w:color w:val="404040" w:themeColor="text1" w:themeTint="BF"/>
          <w:szCs w:val="22"/>
        </w:rPr>
      </w:pPr>
    </w:p>
    <w:p w14:paraId="13CACD65" w14:textId="77777777" w:rsidR="001710E1" w:rsidRDefault="001710E1" w:rsidP="001710E1">
      <w:pPr>
        <w:pStyle w:val="Geenafstand"/>
        <w:spacing w:before="120"/>
        <w:rPr>
          <w:color w:val="404040" w:themeColor="text1" w:themeTint="BF"/>
          <w:szCs w:val="22"/>
        </w:rPr>
      </w:pPr>
      <w:r w:rsidRPr="00325A9B">
        <w:rPr>
          <w:color w:val="404040" w:themeColor="text1" w:themeTint="BF"/>
          <w:szCs w:val="22"/>
        </w:rPr>
        <w:lastRenderedPageBreak/>
        <w:t>TOAH</w:t>
      </w:r>
    </w:p>
    <w:p w14:paraId="3168928C" w14:textId="4B715D99" w:rsidR="001710E1" w:rsidRDefault="00325A9B" w:rsidP="006A5B5F">
      <w:pPr>
        <w:pStyle w:val="Geenafstand"/>
        <w:spacing w:before="120"/>
        <w:rPr>
          <w:color w:val="404040" w:themeColor="text1" w:themeTint="BF"/>
          <w:szCs w:val="22"/>
        </w:rPr>
      </w:pPr>
      <w:r>
        <w:rPr>
          <w:color w:val="404040" w:themeColor="text1" w:themeTint="BF"/>
          <w:szCs w:val="22"/>
        </w:rPr>
        <w:t xml:space="preserve">Tijdelijk Onderwijs Aan Huis, </w:t>
      </w:r>
      <w:r w:rsidR="00FC77E9">
        <w:rPr>
          <w:color w:val="404040" w:themeColor="text1" w:themeTint="BF"/>
          <w:szCs w:val="22"/>
        </w:rPr>
        <w:t>wordt ingezet voor langdurig of chronisch zieke kinderen en leerlingen met moederschapsverlof.</w:t>
      </w:r>
    </w:p>
    <w:p w14:paraId="5FAB019C" w14:textId="77777777" w:rsidR="00325A9B" w:rsidRDefault="00325A9B" w:rsidP="006A5B5F">
      <w:pPr>
        <w:pStyle w:val="Geenafstand"/>
        <w:spacing w:before="120"/>
        <w:rPr>
          <w:color w:val="404040" w:themeColor="text1" w:themeTint="BF"/>
          <w:szCs w:val="22"/>
        </w:rPr>
      </w:pPr>
    </w:p>
    <w:p w14:paraId="00F64775" w14:textId="1025BBFE" w:rsidR="00BF147F" w:rsidRPr="00325A9B" w:rsidRDefault="00325A9B" w:rsidP="001734A6">
      <w:pPr>
        <w:pStyle w:val="Geenafstand"/>
        <w:spacing w:before="240" w:after="120"/>
        <w:rPr>
          <w:b/>
          <w:color w:val="404040" w:themeColor="text1" w:themeTint="BF"/>
          <w:szCs w:val="22"/>
          <w:u w:val="dotted"/>
        </w:rPr>
      </w:pPr>
      <w:r w:rsidRPr="00325A9B">
        <w:rPr>
          <w:b/>
          <w:color w:val="404040" w:themeColor="text1" w:themeTint="BF"/>
          <w:szCs w:val="22"/>
          <w:u w:val="dotted"/>
        </w:rPr>
        <w:t>D</w:t>
      </w:r>
      <w:r w:rsidR="002B7383" w:rsidRPr="00325A9B">
        <w:rPr>
          <w:b/>
          <w:color w:val="404040" w:themeColor="text1" w:themeTint="BF"/>
          <w:szCs w:val="22"/>
          <w:u w:val="dotted"/>
        </w:rPr>
        <w:t>e schoolraad</w:t>
      </w:r>
    </w:p>
    <w:p w14:paraId="08B0F690" w14:textId="1F390B0D" w:rsidR="002B7383" w:rsidRDefault="002B7383" w:rsidP="002B7383">
      <w:pPr>
        <w:pStyle w:val="Geenafstand"/>
        <w:spacing w:before="120"/>
        <w:rPr>
          <w:color w:val="404040" w:themeColor="text1" w:themeTint="BF"/>
          <w:szCs w:val="22"/>
        </w:rPr>
      </w:pPr>
      <w:r>
        <w:rPr>
          <w:color w:val="404040" w:themeColor="text1" w:themeTint="BF"/>
          <w:szCs w:val="22"/>
        </w:rPr>
        <w:t>D</w:t>
      </w:r>
      <w:r w:rsidRPr="002B7383">
        <w:rPr>
          <w:color w:val="404040" w:themeColor="text1" w:themeTint="BF"/>
          <w:szCs w:val="22"/>
        </w:rPr>
        <w:t>e GOK- werking wordt aan de schoolraad voorgelegd.</w:t>
      </w:r>
    </w:p>
    <w:p w14:paraId="3A85D410" w14:textId="77777777" w:rsidR="002933D2" w:rsidRDefault="002933D2" w:rsidP="002B7383">
      <w:pPr>
        <w:pStyle w:val="Geenafstand"/>
        <w:spacing w:before="120"/>
        <w:rPr>
          <w:color w:val="404040" w:themeColor="text1" w:themeTint="BF"/>
          <w:szCs w:val="22"/>
        </w:rPr>
      </w:pPr>
    </w:p>
    <w:p w14:paraId="63106106" w14:textId="77777777" w:rsidR="00C33FB6" w:rsidRDefault="00C33FB6" w:rsidP="00C33FB6">
      <w:pPr>
        <w:pStyle w:val="Geenafstand"/>
        <w:spacing w:after="120"/>
        <w:ind w:left="858"/>
        <w:rPr>
          <w:smallCaps/>
          <w:color w:val="404040" w:themeColor="text1" w:themeTint="BF"/>
        </w:rPr>
      </w:pPr>
    </w:p>
    <w:p w14:paraId="558DA939" w14:textId="7A643302" w:rsidR="00984B7C" w:rsidRPr="00983920" w:rsidRDefault="00984B7C" w:rsidP="008C0291">
      <w:pPr>
        <w:pStyle w:val="Geenafstand"/>
        <w:numPr>
          <w:ilvl w:val="1"/>
          <w:numId w:val="26"/>
        </w:numPr>
        <w:spacing w:after="120"/>
        <w:rPr>
          <w:smallCaps/>
          <w:color w:val="404040" w:themeColor="text1" w:themeTint="BF"/>
        </w:rPr>
      </w:pPr>
      <w:r w:rsidRPr="00983920">
        <w:rPr>
          <w:smallCaps/>
          <w:color w:val="404040" w:themeColor="text1" w:themeTint="BF"/>
        </w:rPr>
        <w:t>betrokkenheid van het hele team</w:t>
      </w:r>
    </w:p>
    <w:p w14:paraId="6144B01A" w14:textId="3B456F70" w:rsidR="00E05D76" w:rsidRDefault="00E05D76" w:rsidP="00BF147F">
      <w:pPr>
        <w:pStyle w:val="Geenafstand"/>
        <w:spacing w:before="240"/>
        <w:rPr>
          <w:color w:val="404040" w:themeColor="text1" w:themeTint="BF"/>
          <w:szCs w:val="22"/>
        </w:rPr>
      </w:pPr>
      <w:r>
        <w:rPr>
          <w:color w:val="404040" w:themeColor="text1" w:themeTint="BF"/>
          <w:szCs w:val="22"/>
        </w:rPr>
        <w:t>Zoals</w:t>
      </w:r>
      <w:r w:rsidR="006A5B5F">
        <w:rPr>
          <w:color w:val="404040" w:themeColor="text1" w:themeTint="BF"/>
          <w:szCs w:val="22"/>
        </w:rPr>
        <w:t xml:space="preserve"> eerder </w:t>
      </w:r>
      <w:r>
        <w:rPr>
          <w:color w:val="404040" w:themeColor="text1" w:themeTint="BF"/>
          <w:szCs w:val="22"/>
        </w:rPr>
        <w:t>wordt in de mate van het mogelijke het hele schoolteam betrokken bij de GOK</w:t>
      </w:r>
      <w:r w:rsidR="001734A6">
        <w:rPr>
          <w:color w:val="404040" w:themeColor="text1" w:themeTint="BF"/>
          <w:szCs w:val="22"/>
        </w:rPr>
        <w:t>-</w:t>
      </w:r>
      <w:r>
        <w:rPr>
          <w:color w:val="404040" w:themeColor="text1" w:themeTint="BF"/>
          <w:szCs w:val="22"/>
        </w:rPr>
        <w:t>acties.</w:t>
      </w:r>
    </w:p>
    <w:p w14:paraId="2324B0A3" w14:textId="3240D590" w:rsidR="00E05D76" w:rsidRDefault="00E05D76" w:rsidP="00E05D76">
      <w:pPr>
        <w:pStyle w:val="Geenafstand"/>
        <w:spacing w:before="120"/>
        <w:rPr>
          <w:color w:val="404040" w:themeColor="text1" w:themeTint="BF"/>
          <w:szCs w:val="22"/>
        </w:rPr>
      </w:pPr>
      <w:r>
        <w:rPr>
          <w:color w:val="404040" w:themeColor="text1" w:themeTint="BF"/>
          <w:szCs w:val="22"/>
        </w:rPr>
        <w:t>De Kernwerkgroep GOK spreekt de collega- leerkrachten (</w:t>
      </w:r>
      <w:r w:rsidR="001734A6">
        <w:rPr>
          <w:color w:val="404040" w:themeColor="text1" w:themeTint="BF"/>
          <w:szCs w:val="22"/>
        </w:rPr>
        <w:t xml:space="preserve">al dan niet </w:t>
      </w:r>
      <w:r>
        <w:rPr>
          <w:color w:val="404040" w:themeColor="text1" w:themeTint="BF"/>
          <w:szCs w:val="22"/>
        </w:rPr>
        <w:t xml:space="preserve">informeel) persoonlijk aan. Ook de overlegmomenten </w:t>
      </w:r>
      <w:r w:rsidR="00CE0DF7">
        <w:rPr>
          <w:color w:val="404040" w:themeColor="text1" w:themeTint="BF"/>
          <w:szCs w:val="22"/>
        </w:rPr>
        <w:t>na</w:t>
      </w:r>
      <w:r>
        <w:rPr>
          <w:color w:val="404040" w:themeColor="text1" w:themeTint="BF"/>
          <w:szCs w:val="22"/>
        </w:rPr>
        <w:t xml:space="preserve"> de klasse</w:t>
      </w:r>
      <w:r w:rsidR="006F5B1B">
        <w:rPr>
          <w:color w:val="404040" w:themeColor="text1" w:themeTint="BF"/>
          <w:szCs w:val="22"/>
        </w:rPr>
        <w:t xml:space="preserve">nraden worden gebruikt </w:t>
      </w:r>
      <w:r w:rsidR="00983920">
        <w:rPr>
          <w:color w:val="404040" w:themeColor="text1" w:themeTint="BF"/>
          <w:szCs w:val="22"/>
        </w:rPr>
        <w:t>om de GOK-</w:t>
      </w:r>
      <w:r>
        <w:rPr>
          <w:color w:val="404040" w:themeColor="text1" w:themeTint="BF"/>
          <w:szCs w:val="22"/>
        </w:rPr>
        <w:t xml:space="preserve">werking onder de aandacht te houden. </w:t>
      </w:r>
    </w:p>
    <w:p w14:paraId="519912DD" w14:textId="4C332AAF" w:rsidR="00E05D76" w:rsidRDefault="00E05D76" w:rsidP="00D760A6">
      <w:pPr>
        <w:pStyle w:val="Geenafstand"/>
        <w:rPr>
          <w:color w:val="404040" w:themeColor="text1" w:themeTint="BF"/>
          <w:szCs w:val="22"/>
        </w:rPr>
      </w:pPr>
      <w:r>
        <w:rPr>
          <w:color w:val="404040" w:themeColor="text1" w:themeTint="BF"/>
          <w:szCs w:val="22"/>
        </w:rPr>
        <w:t>Het feit dat leerkrachten, tijden</w:t>
      </w:r>
      <w:r w:rsidR="00983920">
        <w:rPr>
          <w:color w:val="404040" w:themeColor="text1" w:themeTint="BF"/>
          <w:szCs w:val="22"/>
        </w:rPr>
        <w:t xml:space="preserve">s het verloop van </w:t>
      </w:r>
      <w:r w:rsidR="00C534F8">
        <w:rPr>
          <w:color w:val="404040" w:themeColor="text1" w:themeTint="BF"/>
          <w:szCs w:val="22"/>
        </w:rPr>
        <w:t>Gok Cyclus 5</w:t>
      </w:r>
      <w:r w:rsidR="00983920">
        <w:rPr>
          <w:color w:val="404040" w:themeColor="text1" w:themeTint="BF"/>
          <w:szCs w:val="22"/>
        </w:rPr>
        <w:t xml:space="preserve">, </w:t>
      </w:r>
      <w:r w:rsidR="006A5B5F">
        <w:rPr>
          <w:color w:val="404040" w:themeColor="text1" w:themeTint="BF"/>
          <w:szCs w:val="22"/>
        </w:rPr>
        <w:t>de eerdere acties als onde</w:t>
      </w:r>
      <w:r w:rsidR="006E2CE7">
        <w:rPr>
          <w:color w:val="404040" w:themeColor="text1" w:themeTint="BF"/>
          <w:szCs w:val="22"/>
        </w:rPr>
        <w:t>r</w:t>
      </w:r>
      <w:r w:rsidR="006A5B5F">
        <w:rPr>
          <w:color w:val="404040" w:themeColor="text1" w:themeTint="BF"/>
          <w:szCs w:val="22"/>
        </w:rPr>
        <w:t xml:space="preserve">deel van de dagelijkse schoolwerking beschouwen, </w:t>
      </w:r>
      <w:r>
        <w:rPr>
          <w:color w:val="404040" w:themeColor="text1" w:themeTint="BF"/>
          <w:szCs w:val="22"/>
        </w:rPr>
        <w:t>wijst op het meedenken en we</w:t>
      </w:r>
      <w:r w:rsidR="00EB3EF9">
        <w:rPr>
          <w:color w:val="404040" w:themeColor="text1" w:themeTint="BF"/>
          <w:szCs w:val="22"/>
        </w:rPr>
        <w:t xml:space="preserve">rken in de GOK gedachte van </w:t>
      </w:r>
      <w:r w:rsidR="00DF66BC">
        <w:rPr>
          <w:color w:val="404040" w:themeColor="text1" w:themeTint="BF"/>
          <w:szCs w:val="22"/>
        </w:rPr>
        <w:t>Richtpunt Campus Buggenhout.</w:t>
      </w:r>
    </w:p>
    <w:p w14:paraId="4D35F927" w14:textId="1338EFCA" w:rsidR="00E05D76" w:rsidRDefault="00E05D76" w:rsidP="00D760A6">
      <w:pPr>
        <w:pStyle w:val="Geenafstand"/>
        <w:spacing w:before="120"/>
        <w:rPr>
          <w:color w:val="404040" w:themeColor="text1" w:themeTint="BF"/>
          <w:szCs w:val="22"/>
        </w:rPr>
      </w:pPr>
      <w:r>
        <w:rPr>
          <w:color w:val="404040" w:themeColor="text1" w:themeTint="BF"/>
          <w:szCs w:val="22"/>
        </w:rPr>
        <w:t xml:space="preserve">Door het plan van aanpak systematisch door te voeren </w:t>
      </w:r>
      <w:r w:rsidR="00934395">
        <w:rPr>
          <w:color w:val="404040" w:themeColor="text1" w:themeTint="BF"/>
          <w:szCs w:val="22"/>
        </w:rPr>
        <w:t>is een continue proces ontstaan waardoor het</w:t>
      </w:r>
      <w:r>
        <w:rPr>
          <w:color w:val="404040" w:themeColor="text1" w:themeTint="BF"/>
          <w:szCs w:val="22"/>
        </w:rPr>
        <w:t xml:space="preserve"> beoogde effect </w:t>
      </w:r>
      <w:r w:rsidR="00934395">
        <w:rPr>
          <w:color w:val="404040" w:themeColor="text1" w:themeTint="BF"/>
          <w:szCs w:val="22"/>
        </w:rPr>
        <w:t>om</w:t>
      </w:r>
      <w:r>
        <w:rPr>
          <w:color w:val="404040" w:themeColor="text1" w:themeTint="BF"/>
          <w:szCs w:val="22"/>
        </w:rPr>
        <w:t xml:space="preserve"> </w:t>
      </w:r>
      <w:r w:rsidR="003F5BC5">
        <w:rPr>
          <w:color w:val="404040" w:themeColor="text1" w:themeTint="BF"/>
          <w:szCs w:val="22"/>
        </w:rPr>
        <w:t xml:space="preserve">enerzijds </w:t>
      </w:r>
      <w:r>
        <w:rPr>
          <w:color w:val="404040" w:themeColor="text1" w:themeTint="BF"/>
          <w:szCs w:val="22"/>
        </w:rPr>
        <w:t>de GOK- leerlingen een nog duidelijkere structuur te bieden</w:t>
      </w:r>
      <w:r w:rsidR="003F5BC5">
        <w:rPr>
          <w:color w:val="404040" w:themeColor="text1" w:themeTint="BF"/>
          <w:szCs w:val="22"/>
        </w:rPr>
        <w:t xml:space="preserve"> en anderzijds </w:t>
      </w:r>
      <w:r>
        <w:rPr>
          <w:color w:val="404040" w:themeColor="text1" w:themeTint="BF"/>
          <w:szCs w:val="22"/>
        </w:rPr>
        <w:t>het algemeen welbevinden van elk lid van het schoolteam na te streven</w:t>
      </w:r>
      <w:r w:rsidR="00934395">
        <w:rPr>
          <w:color w:val="404040" w:themeColor="text1" w:themeTint="BF"/>
          <w:szCs w:val="22"/>
        </w:rPr>
        <w:t xml:space="preserve"> verder werd nagestreefd</w:t>
      </w:r>
      <w:r>
        <w:rPr>
          <w:color w:val="404040" w:themeColor="text1" w:themeTint="BF"/>
          <w:szCs w:val="22"/>
        </w:rPr>
        <w:t xml:space="preserve">. </w:t>
      </w:r>
    </w:p>
    <w:p w14:paraId="0F87E2EF" w14:textId="77777777" w:rsidR="00BD623C" w:rsidRDefault="00BD623C" w:rsidP="00D760A6">
      <w:pPr>
        <w:pStyle w:val="Geenafstand"/>
        <w:spacing w:before="120"/>
        <w:rPr>
          <w:color w:val="404040" w:themeColor="text1" w:themeTint="BF"/>
          <w:szCs w:val="22"/>
        </w:rPr>
      </w:pPr>
    </w:p>
    <w:p w14:paraId="0A579884" w14:textId="77777777" w:rsidR="00BD623C" w:rsidRDefault="00BD623C" w:rsidP="00D760A6">
      <w:pPr>
        <w:pStyle w:val="Geenafstand"/>
        <w:spacing w:before="120"/>
        <w:rPr>
          <w:color w:val="404040" w:themeColor="text1" w:themeTint="BF"/>
          <w:szCs w:val="22"/>
        </w:rPr>
      </w:pPr>
    </w:p>
    <w:p w14:paraId="6A6C0122" w14:textId="14DD3466" w:rsidR="00E05D76" w:rsidRPr="00E05D76" w:rsidRDefault="00C534F8" w:rsidP="008C0291">
      <w:pPr>
        <w:pStyle w:val="Geenafstand"/>
        <w:numPr>
          <w:ilvl w:val="0"/>
          <w:numId w:val="26"/>
        </w:numPr>
        <w:spacing w:after="240"/>
        <w:rPr>
          <w:b/>
          <w:smallCaps/>
        </w:rPr>
      </w:pPr>
      <w:r>
        <w:rPr>
          <w:b/>
          <w:smallCaps/>
          <w:color w:val="404040" w:themeColor="text1" w:themeTint="BF"/>
        </w:rPr>
        <w:t>Gok Cyclus 5</w:t>
      </w:r>
      <w:r w:rsidR="00E05D76" w:rsidRPr="00E05D76">
        <w:rPr>
          <w:b/>
          <w:smallCaps/>
          <w:color w:val="404040" w:themeColor="text1" w:themeTint="BF"/>
        </w:rPr>
        <w:t xml:space="preserve"> zelfevaluatie</w:t>
      </w:r>
    </w:p>
    <w:p w14:paraId="477277C9" w14:textId="1561A427" w:rsidR="00E05D76" w:rsidRPr="00983920" w:rsidRDefault="00876C7A" w:rsidP="008C0291">
      <w:pPr>
        <w:pStyle w:val="Geenafstand"/>
        <w:numPr>
          <w:ilvl w:val="1"/>
          <w:numId w:val="26"/>
        </w:numPr>
        <w:spacing w:before="120" w:after="120"/>
        <w:rPr>
          <w:smallCaps/>
        </w:rPr>
      </w:pPr>
      <w:r w:rsidRPr="00983920">
        <w:rPr>
          <w:smallCaps/>
          <w:color w:val="404040" w:themeColor="text1" w:themeTint="BF"/>
        </w:rPr>
        <w:t>w</w:t>
      </w:r>
      <w:r w:rsidR="00E05D76" w:rsidRPr="00983920">
        <w:rPr>
          <w:smallCaps/>
          <w:color w:val="404040" w:themeColor="text1" w:themeTint="BF"/>
        </w:rPr>
        <w:t>erkwijze</w:t>
      </w:r>
    </w:p>
    <w:p w14:paraId="7F9C4517" w14:textId="596C6541" w:rsidR="00876C7A" w:rsidRDefault="00C534F8" w:rsidP="00E46D85">
      <w:pPr>
        <w:pStyle w:val="Geenafstand"/>
        <w:rPr>
          <w:color w:val="404040" w:themeColor="text1" w:themeTint="BF"/>
        </w:rPr>
      </w:pPr>
      <w:r>
        <w:rPr>
          <w:color w:val="404040" w:themeColor="text1" w:themeTint="BF"/>
        </w:rPr>
        <w:t>Naar analogie met GOK Cyclus 3 en 4</w:t>
      </w:r>
      <w:r w:rsidR="00934395">
        <w:rPr>
          <w:color w:val="404040" w:themeColor="text1" w:themeTint="BF"/>
        </w:rPr>
        <w:t xml:space="preserve"> </w:t>
      </w:r>
      <w:r w:rsidR="00876C7A">
        <w:rPr>
          <w:color w:val="404040" w:themeColor="text1" w:themeTint="BF"/>
        </w:rPr>
        <w:t xml:space="preserve">werd </w:t>
      </w:r>
      <w:r w:rsidR="00934395">
        <w:rPr>
          <w:color w:val="404040" w:themeColor="text1" w:themeTint="BF"/>
        </w:rPr>
        <w:t xml:space="preserve">telkens </w:t>
      </w:r>
      <w:r w:rsidR="00876C7A">
        <w:rPr>
          <w:color w:val="404040" w:themeColor="text1" w:themeTint="BF"/>
        </w:rPr>
        <w:t xml:space="preserve">na het uitvoeren </w:t>
      </w:r>
      <w:r w:rsidR="00BF147F">
        <w:rPr>
          <w:color w:val="404040" w:themeColor="text1" w:themeTint="BF"/>
        </w:rPr>
        <w:t xml:space="preserve">van </w:t>
      </w:r>
      <w:r w:rsidR="00876C7A">
        <w:rPr>
          <w:color w:val="404040" w:themeColor="text1" w:themeTint="BF"/>
        </w:rPr>
        <w:t xml:space="preserve">een actie overgegaan tot een korte </w:t>
      </w:r>
      <w:r w:rsidR="004912C4">
        <w:rPr>
          <w:color w:val="404040" w:themeColor="text1" w:themeTint="BF"/>
        </w:rPr>
        <w:t xml:space="preserve">bevraging. </w:t>
      </w:r>
      <w:r w:rsidR="00876C7A">
        <w:rPr>
          <w:color w:val="404040" w:themeColor="text1" w:themeTint="BF"/>
        </w:rPr>
        <w:t xml:space="preserve">Door deze bevraging uit te voeren wordt enerzijds onmiddellijk gepeild naar het effectbereik van de uitgevoerde actie maar kan er ook anderzijds op korte termijn bijgestuurd </w:t>
      </w:r>
      <w:r w:rsidR="002237B2">
        <w:rPr>
          <w:color w:val="404040" w:themeColor="text1" w:themeTint="BF"/>
        </w:rPr>
        <w:t xml:space="preserve">worden. </w:t>
      </w:r>
      <w:r w:rsidR="00876C7A">
        <w:rPr>
          <w:color w:val="404040" w:themeColor="text1" w:themeTint="BF"/>
        </w:rPr>
        <w:t>In beide gevallen verhogen we door de uitvoering van de bevraging de betrokkenheid bij het deelnemende niveau (LLN, LKN</w:t>
      </w:r>
      <w:r w:rsidR="00EB522D">
        <w:rPr>
          <w:color w:val="404040" w:themeColor="text1" w:themeTint="BF"/>
        </w:rPr>
        <w:t>, SN</w:t>
      </w:r>
      <w:r w:rsidR="00876C7A">
        <w:rPr>
          <w:color w:val="404040" w:themeColor="text1" w:themeTint="BF"/>
        </w:rPr>
        <w:t>).</w:t>
      </w:r>
      <w:r w:rsidR="00876C7A" w:rsidRPr="00876C7A">
        <w:rPr>
          <w:color w:val="404040" w:themeColor="text1" w:themeTint="BF"/>
        </w:rPr>
        <w:t xml:space="preserve"> </w:t>
      </w:r>
    </w:p>
    <w:p w14:paraId="2A95E2C0" w14:textId="77777777" w:rsidR="00E46D85" w:rsidRDefault="00E46D85" w:rsidP="00E46D85">
      <w:pPr>
        <w:pStyle w:val="Geenafstand"/>
        <w:rPr>
          <w:color w:val="404040" w:themeColor="text1" w:themeTint="BF"/>
        </w:rPr>
      </w:pPr>
      <w:r>
        <w:rPr>
          <w:color w:val="404040" w:themeColor="text1" w:themeTint="BF"/>
        </w:rPr>
        <w:t>Deze evaluaties en bijsturingsvoorstellen zijn gedetailleerd opgenomen in het GOK actie-plan.</w:t>
      </w:r>
    </w:p>
    <w:p w14:paraId="5BE5E3F4" w14:textId="4BB8EE33" w:rsidR="00EC22AC" w:rsidRDefault="00EC22AC" w:rsidP="003F5BC5">
      <w:pPr>
        <w:pStyle w:val="Geenafstand"/>
        <w:spacing w:after="120"/>
        <w:rPr>
          <w:color w:val="404040" w:themeColor="text1" w:themeTint="BF"/>
        </w:rPr>
      </w:pPr>
    </w:p>
    <w:p w14:paraId="1096FC2A" w14:textId="77777777" w:rsidR="005415A2" w:rsidRDefault="005415A2" w:rsidP="003F5BC5">
      <w:pPr>
        <w:pStyle w:val="Geenafstand"/>
        <w:spacing w:after="120"/>
        <w:rPr>
          <w:color w:val="404040" w:themeColor="text1" w:themeTint="BF"/>
        </w:rPr>
      </w:pPr>
    </w:p>
    <w:p w14:paraId="34EA08D3" w14:textId="7AA2DA97" w:rsidR="00876C7A" w:rsidRPr="00EB522D" w:rsidRDefault="00876C7A" w:rsidP="008C0291">
      <w:pPr>
        <w:pStyle w:val="Geenafstand"/>
        <w:numPr>
          <w:ilvl w:val="1"/>
          <w:numId w:val="26"/>
        </w:numPr>
        <w:spacing w:after="120"/>
        <w:rPr>
          <w:smallCaps/>
        </w:rPr>
      </w:pPr>
      <w:r w:rsidRPr="00EB522D">
        <w:rPr>
          <w:smallCaps/>
          <w:color w:val="404040" w:themeColor="text1" w:themeTint="BF"/>
        </w:rPr>
        <w:t>resultaten</w:t>
      </w:r>
      <w:r w:rsidR="00EB522D">
        <w:rPr>
          <w:smallCaps/>
          <w:color w:val="404040" w:themeColor="text1" w:themeTint="BF"/>
        </w:rPr>
        <w:t xml:space="preserve"> </w:t>
      </w:r>
    </w:p>
    <w:p w14:paraId="1855F96B" w14:textId="6D80945F" w:rsidR="00806695" w:rsidRDefault="00806695" w:rsidP="00806695">
      <w:pPr>
        <w:pStyle w:val="Geenafstand"/>
        <w:rPr>
          <w:color w:val="404040" w:themeColor="text1" w:themeTint="BF"/>
        </w:rPr>
      </w:pPr>
      <w:r w:rsidRPr="00EB522D">
        <w:rPr>
          <w:color w:val="404040" w:themeColor="text1" w:themeTint="BF"/>
        </w:rPr>
        <w:t xml:space="preserve">Algemeen kunnen we stellen dat de resultaten van de geleverde inspanningen voor de realisatie van de operationele doelstellingen van pijler 1, </w:t>
      </w:r>
      <w:r w:rsidR="00E46D85">
        <w:rPr>
          <w:color w:val="404040" w:themeColor="text1" w:themeTint="BF"/>
        </w:rPr>
        <w:t>O</w:t>
      </w:r>
      <w:r w:rsidRPr="00EB522D">
        <w:rPr>
          <w:color w:val="404040" w:themeColor="text1" w:themeTint="BF"/>
        </w:rPr>
        <w:t>nderwijsgerichte opvoedingsondersteuning aanbieden aan ouders</w:t>
      </w:r>
      <w:r w:rsidR="0098493E">
        <w:rPr>
          <w:color w:val="404040" w:themeColor="text1" w:themeTint="BF"/>
        </w:rPr>
        <w:t xml:space="preserve"> en pijler 2, </w:t>
      </w:r>
      <w:r w:rsidRPr="00EB522D">
        <w:rPr>
          <w:color w:val="404040" w:themeColor="text1" w:themeTint="BF"/>
        </w:rPr>
        <w:t xml:space="preserve"> </w:t>
      </w:r>
      <w:r w:rsidR="0098493E">
        <w:rPr>
          <w:color w:val="404040" w:themeColor="text1" w:themeTint="BF"/>
        </w:rPr>
        <w:t>T</w:t>
      </w:r>
      <w:r w:rsidR="0098493E" w:rsidRPr="00EB522D">
        <w:rPr>
          <w:color w:val="404040" w:themeColor="text1" w:themeTint="BF"/>
        </w:rPr>
        <w:t xml:space="preserve">aalvaardigheidsonderwijs in functionele contexten </w:t>
      </w:r>
      <w:r w:rsidRPr="00EB522D">
        <w:rPr>
          <w:color w:val="404040" w:themeColor="text1" w:themeTint="BF"/>
        </w:rPr>
        <w:t xml:space="preserve">goed </w:t>
      </w:r>
      <w:r w:rsidR="002237B2" w:rsidRPr="00EB522D">
        <w:rPr>
          <w:color w:val="404040" w:themeColor="text1" w:themeTint="BF"/>
        </w:rPr>
        <w:t xml:space="preserve">zijn. </w:t>
      </w:r>
      <w:r w:rsidRPr="00EB522D">
        <w:rPr>
          <w:color w:val="404040" w:themeColor="text1" w:themeTint="BF"/>
        </w:rPr>
        <w:t xml:space="preserve">De meeste acties werden uitgevoerd en waar nodig bijsturingsacties opgestart en afgewerkt. </w:t>
      </w:r>
    </w:p>
    <w:p w14:paraId="21692F08" w14:textId="77777777" w:rsidR="00BD623C" w:rsidRPr="00EB522D" w:rsidRDefault="00BD623C" w:rsidP="00806695">
      <w:pPr>
        <w:pStyle w:val="Geenafstand"/>
        <w:rPr>
          <w:color w:val="404040" w:themeColor="text1" w:themeTint="BF"/>
        </w:rPr>
      </w:pPr>
    </w:p>
    <w:p w14:paraId="354E3971" w14:textId="120B8734" w:rsidR="00806695" w:rsidRPr="00EB522D" w:rsidRDefault="00806695" w:rsidP="00806695">
      <w:pPr>
        <w:pStyle w:val="Geenafstand"/>
        <w:rPr>
          <w:color w:val="404040" w:themeColor="text1" w:themeTint="BF"/>
        </w:rPr>
      </w:pPr>
      <w:r w:rsidRPr="00EB522D">
        <w:rPr>
          <w:color w:val="404040" w:themeColor="text1" w:themeTint="BF"/>
        </w:rPr>
        <w:t>Uit de bevraging van de diverse betrokkene</w:t>
      </w:r>
      <w:r w:rsidR="00EB522D">
        <w:rPr>
          <w:color w:val="404040" w:themeColor="text1" w:themeTint="BF"/>
        </w:rPr>
        <w:t>n</w:t>
      </w:r>
      <w:r w:rsidRPr="00EB522D">
        <w:rPr>
          <w:color w:val="404040" w:themeColor="text1" w:themeTint="BF"/>
        </w:rPr>
        <w:t xml:space="preserve"> (LKN, LLN) bleek dat het beoogde effect werd nagestreefd.</w:t>
      </w:r>
    </w:p>
    <w:p w14:paraId="3EFD5941" w14:textId="77777777" w:rsidR="00806695" w:rsidRPr="00EB522D" w:rsidRDefault="00806695" w:rsidP="00806695">
      <w:pPr>
        <w:pStyle w:val="Geenafstand"/>
        <w:spacing w:after="120"/>
        <w:ind w:left="858"/>
        <w:rPr>
          <w:b/>
          <w:color w:val="404040" w:themeColor="text1" w:themeTint="BF"/>
        </w:rPr>
      </w:pPr>
    </w:p>
    <w:p w14:paraId="204233B5" w14:textId="158C92EC" w:rsidR="00806695" w:rsidRPr="00EB522D" w:rsidRDefault="00D760A6" w:rsidP="008C0291">
      <w:pPr>
        <w:pStyle w:val="Geenafstand"/>
        <w:numPr>
          <w:ilvl w:val="1"/>
          <w:numId w:val="26"/>
        </w:numPr>
        <w:spacing w:after="120"/>
        <w:rPr>
          <w:smallCaps/>
          <w:color w:val="404040" w:themeColor="text1" w:themeTint="BF"/>
        </w:rPr>
      </w:pPr>
      <w:r w:rsidRPr="00EB522D">
        <w:rPr>
          <w:smallCaps/>
          <w:color w:val="404040" w:themeColor="text1" w:themeTint="BF"/>
        </w:rPr>
        <w:t>conclusie</w:t>
      </w:r>
      <w:r>
        <w:rPr>
          <w:smallCaps/>
          <w:color w:val="404040" w:themeColor="text1" w:themeTint="BF"/>
        </w:rPr>
        <w:t xml:space="preserve">s </w:t>
      </w:r>
    </w:p>
    <w:p w14:paraId="55ABFF58" w14:textId="094DBE07" w:rsidR="00784FD5" w:rsidRPr="00EB522D" w:rsidRDefault="00784FD5" w:rsidP="00784FD5">
      <w:pPr>
        <w:pStyle w:val="Geenafstand"/>
        <w:spacing w:after="120"/>
        <w:rPr>
          <w:b/>
          <w:color w:val="404040" w:themeColor="text1" w:themeTint="BF"/>
        </w:rPr>
      </w:pPr>
      <w:r w:rsidRPr="00EB522D">
        <w:rPr>
          <w:color w:val="404040" w:themeColor="text1" w:themeTint="BF"/>
        </w:rPr>
        <w:t>De algemene conclusie uit de gehouden zelfevaluatie</w:t>
      </w:r>
      <w:r w:rsidR="00EB522D">
        <w:rPr>
          <w:color w:val="404040" w:themeColor="text1" w:themeTint="BF"/>
        </w:rPr>
        <w:t>s</w:t>
      </w:r>
      <w:r w:rsidRPr="00EB522D">
        <w:rPr>
          <w:color w:val="404040" w:themeColor="text1" w:themeTint="BF"/>
        </w:rPr>
        <w:t xml:space="preserve"> is dat </w:t>
      </w:r>
      <w:r w:rsidR="00EB522D">
        <w:rPr>
          <w:color w:val="404040" w:themeColor="text1" w:themeTint="BF"/>
        </w:rPr>
        <w:t xml:space="preserve">we kunnen vaststellen dat </w:t>
      </w:r>
      <w:r w:rsidRPr="00EB522D">
        <w:rPr>
          <w:color w:val="404040" w:themeColor="text1" w:themeTint="BF"/>
        </w:rPr>
        <w:t xml:space="preserve">door het GOK-beleid op onze school </w:t>
      </w:r>
      <w:r w:rsidR="00E46D85">
        <w:rPr>
          <w:color w:val="404040" w:themeColor="text1" w:themeTint="BF"/>
        </w:rPr>
        <w:t>de</w:t>
      </w:r>
      <w:r w:rsidRPr="00EB522D">
        <w:rPr>
          <w:color w:val="404040" w:themeColor="text1" w:themeTint="BF"/>
        </w:rPr>
        <w:t xml:space="preserve"> schoolwerking </w:t>
      </w:r>
      <w:r w:rsidR="0098493E">
        <w:rPr>
          <w:color w:val="404040" w:themeColor="text1" w:themeTint="BF"/>
        </w:rPr>
        <w:t xml:space="preserve">verder </w:t>
      </w:r>
      <w:r w:rsidRPr="00EB522D">
        <w:rPr>
          <w:color w:val="404040" w:themeColor="text1" w:themeTint="BF"/>
        </w:rPr>
        <w:t>verbeterd</w:t>
      </w:r>
      <w:r w:rsidR="00EB522D">
        <w:rPr>
          <w:color w:val="404040" w:themeColor="text1" w:themeTint="BF"/>
        </w:rPr>
        <w:t xml:space="preserve"> </w:t>
      </w:r>
      <w:r w:rsidR="00EB522D" w:rsidRPr="00EB522D">
        <w:rPr>
          <w:color w:val="404040" w:themeColor="text1" w:themeTint="BF"/>
        </w:rPr>
        <w:t>is</w:t>
      </w:r>
      <w:r w:rsidR="0098493E">
        <w:rPr>
          <w:color w:val="404040" w:themeColor="text1" w:themeTint="BF"/>
        </w:rPr>
        <w:t xml:space="preserve"> en de Kernwerkgroep GOK zorgt voor de aansturing van de dynamiek binnen het </w:t>
      </w:r>
      <w:r w:rsidR="006E2CE7">
        <w:rPr>
          <w:color w:val="404040" w:themeColor="text1" w:themeTint="BF"/>
        </w:rPr>
        <w:t>schoolteam</w:t>
      </w:r>
      <w:r w:rsidR="006E2CE7" w:rsidRPr="00EB522D">
        <w:rPr>
          <w:color w:val="404040" w:themeColor="text1" w:themeTint="BF"/>
        </w:rPr>
        <w:t xml:space="preserve">. </w:t>
      </w:r>
      <w:r w:rsidRPr="00EB522D">
        <w:rPr>
          <w:color w:val="404040" w:themeColor="text1" w:themeTint="BF"/>
        </w:rPr>
        <w:t>De tevredenheid van alle actoren (ouders, leerlingen, leerkrachten) is toegenomen.</w:t>
      </w:r>
    </w:p>
    <w:p w14:paraId="28E29C8B" w14:textId="77777777" w:rsidR="00F35A5F" w:rsidRDefault="00F35A5F" w:rsidP="00784FD5">
      <w:pPr>
        <w:pStyle w:val="Geenafstand"/>
        <w:spacing w:after="120"/>
        <w:ind w:left="858"/>
        <w:rPr>
          <w:b/>
          <w:color w:val="404040" w:themeColor="text1" w:themeTint="BF"/>
        </w:rPr>
      </w:pPr>
    </w:p>
    <w:p w14:paraId="6CBCF376" w14:textId="2AFC3CBF" w:rsidR="00E92AC7" w:rsidRDefault="00E92AC7" w:rsidP="00C534F8">
      <w:pPr>
        <w:pStyle w:val="Geenafstand"/>
        <w:spacing w:after="120"/>
        <w:rPr>
          <w:b/>
          <w:color w:val="404040" w:themeColor="text1" w:themeTint="BF"/>
        </w:rPr>
      </w:pPr>
    </w:p>
    <w:p w14:paraId="7B44217B" w14:textId="2A1A2861" w:rsidR="00C33FB6" w:rsidRDefault="00C33FB6" w:rsidP="008C0291">
      <w:pPr>
        <w:pStyle w:val="Geenafstand"/>
        <w:numPr>
          <w:ilvl w:val="1"/>
          <w:numId w:val="26"/>
        </w:numPr>
        <w:spacing w:after="120"/>
        <w:rPr>
          <w:smallCaps/>
          <w:color w:val="404040" w:themeColor="text1" w:themeTint="BF"/>
        </w:rPr>
      </w:pPr>
      <w:r w:rsidRPr="00C33FB6">
        <w:rPr>
          <w:smallCaps/>
          <w:color w:val="404040" w:themeColor="text1" w:themeTint="BF"/>
        </w:rPr>
        <w:t xml:space="preserve">zelfevaluatie </w:t>
      </w:r>
      <w:r w:rsidR="00D760A6">
        <w:rPr>
          <w:smallCaps/>
          <w:color w:val="404040" w:themeColor="text1" w:themeTint="BF"/>
        </w:rPr>
        <w:t xml:space="preserve">van de vooropgestelde </w:t>
      </w:r>
      <w:r w:rsidRPr="00C33FB6">
        <w:rPr>
          <w:smallCaps/>
          <w:color w:val="404040" w:themeColor="text1" w:themeTint="BF"/>
        </w:rPr>
        <w:t>operationele doelstellingen v</w:t>
      </w:r>
      <w:r w:rsidR="00D760A6">
        <w:rPr>
          <w:smallCaps/>
          <w:color w:val="404040" w:themeColor="text1" w:themeTint="BF"/>
        </w:rPr>
        <w:t>an</w:t>
      </w:r>
      <w:r w:rsidRPr="00C33FB6">
        <w:rPr>
          <w:smallCaps/>
          <w:color w:val="404040" w:themeColor="text1" w:themeTint="BF"/>
        </w:rPr>
        <w:t xml:space="preserve"> de algemene gok-werking</w:t>
      </w:r>
    </w:p>
    <w:p w14:paraId="48CC9664" w14:textId="77777777" w:rsidR="00FC0ECC" w:rsidRDefault="00FC0ECC" w:rsidP="00FC0ECC">
      <w:pPr>
        <w:pStyle w:val="Geenafstand"/>
        <w:spacing w:after="120"/>
        <w:ind w:left="786"/>
        <w:rPr>
          <w:smallCaps/>
          <w:color w:val="404040" w:themeColor="text1" w:themeTint="BF"/>
        </w:rPr>
      </w:pPr>
    </w:p>
    <w:p w14:paraId="6BB24E3F" w14:textId="22E70E2D" w:rsidR="00FC0ECC" w:rsidRDefault="00FC0ECC" w:rsidP="00FC0ECC">
      <w:pPr>
        <w:pStyle w:val="Geenafstand"/>
        <w:spacing w:after="120"/>
        <w:ind w:left="786"/>
        <w:rPr>
          <w:smallCaps/>
          <w:color w:val="404040" w:themeColor="text1" w:themeTint="BF"/>
        </w:rPr>
      </w:pPr>
      <w:r>
        <w:rPr>
          <w:smallCaps/>
          <w:color w:val="404040" w:themeColor="text1" w:themeTint="BF"/>
        </w:rPr>
        <w:t xml:space="preserve">Legende </w:t>
      </w:r>
      <w:r>
        <w:rPr>
          <w:smallCaps/>
          <w:color w:val="404040" w:themeColor="text1" w:themeTint="BF"/>
        </w:rPr>
        <w:tab/>
      </w:r>
      <w:r w:rsidRPr="00FC0ECC">
        <w:rPr>
          <w:smallCaps/>
          <w:color w:val="404040" w:themeColor="text1" w:themeTint="BF"/>
          <w:highlight w:val="yellow"/>
        </w:rPr>
        <w:t>Macro niveau = School overstijgend/ouders</w:t>
      </w:r>
    </w:p>
    <w:p w14:paraId="3270B183" w14:textId="4E9A3FEA" w:rsidR="00FC0ECC" w:rsidRDefault="00FC0ECC" w:rsidP="00FC0ECC">
      <w:pPr>
        <w:pStyle w:val="Geenafstand"/>
        <w:spacing w:after="120"/>
        <w:ind w:left="786"/>
        <w:rPr>
          <w:smallCaps/>
          <w:color w:val="404040" w:themeColor="text1" w:themeTint="BF"/>
        </w:rPr>
      </w:pPr>
      <w:r>
        <w:rPr>
          <w:smallCaps/>
          <w:color w:val="404040" w:themeColor="text1" w:themeTint="BF"/>
        </w:rPr>
        <w:tab/>
      </w:r>
      <w:r>
        <w:rPr>
          <w:smallCaps/>
          <w:color w:val="404040" w:themeColor="text1" w:themeTint="BF"/>
        </w:rPr>
        <w:tab/>
      </w:r>
      <w:r w:rsidRPr="00FC0ECC">
        <w:rPr>
          <w:smallCaps/>
          <w:color w:val="404040" w:themeColor="text1" w:themeTint="BF"/>
          <w:highlight w:val="green"/>
        </w:rPr>
        <w:t>Meso niveau = Klas / lkrn</w:t>
      </w:r>
    </w:p>
    <w:p w14:paraId="1E30BB9D" w14:textId="0E92D199" w:rsidR="00FC0ECC" w:rsidRDefault="00FC0ECC" w:rsidP="00FC0ECC">
      <w:pPr>
        <w:pStyle w:val="Geenafstand"/>
        <w:spacing w:after="120"/>
        <w:ind w:left="786"/>
        <w:rPr>
          <w:smallCaps/>
          <w:color w:val="404040" w:themeColor="text1" w:themeTint="BF"/>
        </w:rPr>
      </w:pPr>
      <w:r>
        <w:rPr>
          <w:smallCaps/>
          <w:color w:val="404040" w:themeColor="text1" w:themeTint="BF"/>
        </w:rPr>
        <w:tab/>
      </w:r>
      <w:r>
        <w:rPr>
          <w:smallCaps/>
          <w:color w:val="404040" w:themeColor="text1" w:themeTint="BF"/>
        </w:rPr>
        <w:tab/>
      </w:r>
      <w:r w:rsidRPr="00FC0ECC">
        <w:rPr>
          <w:smallCaps/>
          <w:color w:val="404040" w:themeColor="text1" w:themeTint="BF"/>
          <w:highlight w:val="lightGray"/>
        </w:rPr>
        <w:t>Micro niveau = Leerlingen</w:t>
      </w:r>
    </w:p>
    <w:p w14:paraId="38139546" w14:textId="77777777" w:rsidR="001D23CA" w:rsidRDefault="001D23CA" w:rsidP="001D23CA">
      <w:pPr>
        <w:pStyle w:val="Geenafstand"/>
        <w:spacing w:after="120"/>
        <w:ind w:left="786"/>
        <w:rPr>
          <w:smallCaps/>
          <w:color w:val="404040" w:themeColor="text1" w:themeTint="BF"/>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9"/>
        <w:gridCol w:w="5185"/>
      </w:tblGrid>
      <w:tr w:rsidR="00C33FB6" w:rsidRPr="00243DCD" w14:paraId="4DE8ED67" w14:textId="77777777" w:rsidTr="00984D39">
        <w:trPr>
          <w:trHeight w:val="567"/>
        </w:trPr>
        <w:tc>
          <w:tcPr>
            <w:tcW w:w="4169" w:type="dxa"/>
            <w:shd w:val="clear" w:color="auto" w:fill="F7F7F7"/>
            <w:vAlign w:val="center"/>
          </w:tcPr>
          <w:p w14:paraId="516190E3" w14:textId="77777777" w:rsidR="00C33FB6" w:rsidRPr="00243DCD" w:rsidRDefault="00C33FB6" w:rsidP="00D760A6">
            <w:pPr>
              <w:pStyle w:val="Lijstalinea"/>
              <w:spacing w:before="120" w:after="120" w:line="276" w:lineRule="auto"/>
              <w:ind w:left="360"/>
              <w:jc w:val="center"/>
              <w:rPr>
                <w:rFonts w:ascii="Arial" w:hAnsi="Arial" w:cs="Arial"/>
                <w:color w:val="404040" w:themeColor="text1" w:themeTint="BF"/>
              </w:rPr>
            </w:pPr>
            <w:r w:rsidRPr="00243DCD">
              <w:rPr>
                <w:rFonts w:ascii="Arial" w:hAnsi="Arial" w:cs="Arial"/>
                <w:color w:val="404040" w:themeColor="text1" w:themeTint="BF"/>
              </w:rPr>
              <w:t>operationele doelstelling</w:t>
            </w:r>
          </w:p>
        </w:tc>
        <w:tc>
          <w:tcPr>
            <w:tcW w:w="5185" w:type="dxa"/>
            <w:shd w:val="clear" w:color="auto" w:fill="F7F7F7"/>
            <w:vAlign w:val="center"/>
          </w:tcPr>
          <w:p w14:paraId="27003473" w14:textId="62082E30" w:rsidR="00C33FB6" w:rsidRPr="00243DCD" w:rsidRDefault="00073602" w:rsidP="00D760A6">
            <w:pPr>
              <w:pStyle w:val="Geenafstand"/>
              <w:spacing w:before="120" w:after="120"/>
              <w:jc w:val="center"/>
              <w:rPr>
                <w:rFonts w:ascii="Arial" w:hAnsi="Arial" w:cs="Arial"/>
                <w:color w:val="404040" w:themeColor="text1" w:themeTint="BF"/>
              </w:rPr>
            </w:pPr>
            <w:r w:rsidRPr="00243DCD">
              <w:rPr>
                <w:rFonts w:ascii="Arial" w:hAnsi="Arial" w:cs="Arial"/>
                <w:color w:val="404040" w:themeColor="text1" w:themeTint="BF"/>
              </w:rPr>
              <w:t>E</w:t>
            </w:r>
            <w:r w:rsidR="00C33FB6" w:rsidRPr="00243DCD">
              <w:rPr>
                <w:rFonts w:ascii="Arial" w:hAnsi="Arial" w:cs="Arial"/>
                <w:color w:val="404040" w:themeColor="text1" w:themeTint="BF"/>
              </w:rPr>
              <w:t>ffect</w:t>
            </w:r>
          </w:p>
        </w:tc>
      </w:tr>
      <w:tr w:rsidR="00C33FB6" w:rsidRPr="00243DCD" w14:paraId="75194EE6" w14:textId="77777777" w:rsidTr="00984D39">
        <w:tc>
          <w:tcPr>
            <w:tcW w:w="4169" w:type="dxa"/>
          </w:tcPr>
          <w:p w14:paraId="7BE86926" w14:textId="30700169" w:rsidR="00C33FB6" w:rsidRPr="004D57FC" w:rsidRDefault="004D57FC" w:rsidP="008C0291">
            <w:pPr>
              <w:pStyle w:val="Lijstalinea"/>
              <w:numPr>
                <w:ilvl w:val="0"/>
                <w:numId w:val="21"/>
              </w:numPr>
              <w:spacing w:before="80" w:after="80" w:line="276" w:lineRule="auto"/>
              <w:rPr>
                <w:rFonts w:ascii="Arial" w:hAnsi="Arial" w:cs="Arial"/>
                <w:smallCaps/>
                <w:color w:val="404040" w:themeColor="text1" w:themeTint="BF"/>
                <w:sz w:val="20"/>
              </w:rPr>
            </w:pPr>
            <w:r w:rsidRPr="004D57FC">
              <w:rPr>
                <w:rFonts w:ascii="Arial" w:hAnsi="Arial" w:cs="Arial"/>
                <w:smallCaps/>
                <w:color w:val="404040" w:themeColor="text1" w:themeTint="BF"/>
                <w:sz w:val="20"/>
              </w:rPr>
              <w:t>aandacht hebben voor de persoonlijke communicatie met ouders  (sn, lkn, lln)</w:t>
            </w:r>
          </w:p>
        </w:tc>
        <w:tc>
          <w:tcPr>
            <w:tcW w:w="5185" w:type="dxa"/>
          </w:tcPr>
          <w:p w14:paraId="1E16C3C1" w14:textId="7CE6E8BC" w:rsidR="00C33FB6" w:rsidRPr="00984D39" w:rsidRDefault="00C823B7" w:rsidP="007565F9">
            <w:pPr>
              <w:pStyle w:val="Geenafstand"/>
              <w:numPr>
                <w:ilvl w:val="0"/>
                <w:numId w:val="17"/>
              </w:numPr>
              <w:spacing w:before="80" w:after="80"/>
              <w:ind w:left="360"/>
              <w:rPr>
                <w:rFonts w:ascii="Arial" w:hAnsi="Arial" w:cs="Arial"/>
                <w:color w:val="404040" w:themeColor="text1" w:themeTint="BF"/>
                <w:sz w:val="20"/>
              </w:rPr>
            </w:pPr>
            <w:r>
              <w:rPr>
                <w:rFonts w:ascii="Arial" w:hAnsi="Arial" w:cs="Arial"/>
                <w:color w:val="404040" w:themeColor="text1" w:themeTint="BF"/>
                <w:sz w:val="20"/>
              </w:rPr>
              <w:t xml:space="preserve">optimale opkomst van de ouders </w:t>
            </w:r>
            <w:r w:rsidR="00C33FB6" w:rsidRPr="00984D39">
              <w:rPr>
                <w:rFonts w:ascii="Arial" w:hAnsi="Arial" w:cs="Arial"/>
                <w:color w:val="404040" w:themeColor="text1" w:themeTint="BF"/>
                <w:sz w:val="20"/>
              </w:rPr>
              <w:t xml:space="preserve"> (GOK) </w:t>
            </w:r>
          </w:p>
          <w:p w14:paraId="124D898C" w14:textId="77777777" w:rsidR="00C33FB6" w:rsidRPr="00984D39" w:rsidRDefault="00C33FB6" w:rsidP="007565F9">
            <w:pPr>
              <w:pStyle w:val="Geenafstand"/>
              <w:numPr>
                <w:ilvl w:val="0"/>
                <w:numId w:val="17"/>
              </w:numPr>
              <w:spacing w:before="80" w:after="80"/>
              <w:ind w:left="360"/>
              <w:rPr>
                <w:rFonts w:ascii="Arial" w:hAnsi="Arial" w:cs="Arial"/>
                <w:color w:val="404040" w:themeColor="text1" w:themeTint="BF"/>
                <w:sz w:val="20"/>
              </w:rPr>
            </w:pPr>
            <w:r w:rsidRPr="00984D39">
              <w:rPr>
                <w:rFonts w:ascii="Arial" w:hAnsi="Arial" w:cs="Arial"/>
                <w:color w:val="404040" w:themeColor="text1" w:themeTint="BF"/>
                <w:sz w:val="20"/>
              </w:rPr>
              <w:t>de leerkrachten zijn alert voor signalen van probleemsituaties bij leerlingen (LKN, LLN)</w:t>
            </w:r>
          </w:p>
          <w:p w14:paraId="4B436F80" w14:textId="007F8154" w:rsidR="00C33FB6" w:rsidRPr="00984D39" w:rsidRDefault="00C823B7" w:rsidP="007565F9">
            <w:pPr>
              <w:pStyle w:val="Geenafstand"/>
              <w:numPr>
                <w:ilvl w:val="0"/>
                <w:numId w:val="17"/>
              </w:numPr>
              <w:spacing w:before="80" w:after="80"/>
              <w:ind w:left="360"/>
              <w:rPr>
                <w:rFonts w:ascii="Arial" w:hAnsi="Arial" w:cs="Arial"/>
                <w:color w:val="404040" w:themeColor="text1" w:themeTint="BF"/>
                <w:sz w:val="20"/>
              </w:rPr>
            </w:pPr>
            <w:r>
              <w:rPr>
                <w:rFonts w:ascii="Arial" w:hAnsi="Arial" w:cs="Arial"/>
                <w:color w:val="404040" w:themeColor="text1" w:themeTint="BF"/>
                <w:sz w:val="20"/>
              </w:rPr>
              <w:t>groter bereik en betrokkenheid van ouders en leerlingen (LKN,LLN,SN)</w:t>
            </w:r>
          </w:p>
        </w:tc>
      </w:tr>
      <w:tr w:rsidR="00C33FB6" w:rsidRPr="00243DCD" w14:paraId="566CD555" w14:textId="77777777" w:rsidTr="000A4DCD">
        <w:trPr>
          <w:trHeight w:val="2324"/>
        </w:trPr>
        <w:tc>
          <w:tcPr>
            <w:tcW w:w="9354" w:type="dxa"/>
            <w:gridSpan w:val="2"/>
          </w:tcPr>
          <w:p w14:paraId="66F4BFBE" w14:textId="4F0C6D83" w:rsidR="00C33FB6" w:rsidRPr="00243DCD" w:rsidRDefault="007644C7" w:rsidP="00D760A6">
            <w:pPr>
              <w:jc w:val="center"/>
              <w:rPr>
                <w:rFonts w:ascii="Arial" w:hAnsi="Arial" w:cs="Arial"/>
                <w:b/>
                <w:smallCaps/>
                <w:color w:val="404040" w:themeColor="text1" w:themeTint="BF"/>
              </w:rPr>
            </w:pPr>
            <w:r w:rsidRPr="00243DCD">
              <w:rPr>
                <w:b/>
                <w:smallCaps/>
                <w:noProof/>
                <w:color w:val="404040" w:themeColor="text1" w:themeTint="BF"/>
                <w:lang w:val="nl-NL" w:eastAsia="nl-NL"/>
              </w:rPr>
              <mc:AlternateContent>
                <mc:Choice Requires="wps">
                  <w:drawing>
                    <wp:anchor distT="0" distB="0" distL="114300" distR="114300" simplePos="0" relativeHeight="252235264" behindDoc="0" locked="0" layoutInCell="1" allowOverlap="1" wp14:anchorId="2AD212A2" wp14:editId="582194BC">
                      <wp:simplePos x="0" y="0"/>
                      <wp:positionH relativeFrom="column">
                        <wp:posOffset>2490786</wp:posOffset>
                      </wp:positionH>
                      <wp:positionV relativeFrom="paragraph">
                        <wp:posOffset>356554</wp:posOffset>
                      </wp:positionV>
                      <wp:extent cx="408305" cy="368300"/>
                      <wp:effectExtent l="134303" t="0" r="0" b="0"/>
                      <wp:wrapNone/>
                      <wp:docPr id="7" name="Ar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779280" flipV="1">
                                <a:off x="0" y="0"/>
                                <a:ext cx="408305" cy="368300"/>
                              </a:xfrm>
                              <a:custGeom>
                                <a:avLst/>
                                <a:gdLst>
                                  <a:gd name="G0" fmla="+- 0 0 0"/>
                                  <a:gd name="G1" fmla="+- 17726 0 0"/>
                                  <a:gd name="G2" fmla="+- 21600 0 0"/>
                                  <a:gd name="T0" fmla="*/ 12343 w 21600"/>
                                  <a:gd name="T1" fmla="*/ 0 h 17726"/>
                                  <a:gd name="T2" fmla="*/ 21600 w 21600"/>
                                  <a:gd name="T3" fmla="*/ 17726 h 17726"/>
                                  <a:gd name="T4" fmla="*/ 0 w 21600"/>
                                  <a:gd name="T5" fmla="*/ 17726 h 17726"/>
                                </a:gdLst>
                                <a:ahLst/>
                                <a:cxnLst>
                                  <a:cxn ang="0">
                                    <a:pos x="T0" y="T1"/>
                                  </a:cxn>
                                  <a:cxn ang="0">
                                    <a:pos x="T2" y="T3"/>
                                  </a:cxn>
                                  <a:cxn ang="0">
                                    <a:pos x="T4" y="T5"/>
                                  </a:cxn>
                                </a:cxnLst>
                                <a:rect l="0" t="0" r="r" b="b"/>
                                <a:pathLst>
                                  <a:path w="21600" h="17726" fill="none" extrusionOk="0">
                                    <a:moveTo>
                                      <a:pt x="12342" y="0"/>
                                    </a:moveTo>
                                    <a:cubicBezTo>
                                      <a:pt x="18142" y="4038"/>
                                      <a:pt x="21600" y="10658"/>
                                      <a:pt x="21600" y="17726"/>
                                    </a:cubicBezTo>
                                  </a:path>
                                  <a:path w="21600" h="17726" stroke="0" extrusionOk="0">
                                    <a:moveTo>
                                      <a:pt x="12342" y="0"/>
                                    </a:moveTo>
                                    <a:cubicBezTo>
                                      <a:pt x="18142" y="4038"/>
                                      <a:pt x="21600" y="10658"/>
                                      <a:pt x="21600" y="17726"/>
                                    </a:cubicBezTo>
                                    <a:lnTo>
                                      <a:pt x="0" y="17726"/>
                                    </a:lnTo>
                                    <a:close/>
                                  </a:path>
                                </a:pathLst>
                              </a:custGeom>
                              <a:noFill/>
                              <a:ln w="9525">
                                <a:solidFill>
                                  <a:schemeClr val="bg2">
                                    <a:lumMod val="25000"/>
                                    <a:lumOff val="0"/>
                                  </a:schemeClr>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37E88D6A" id="Arc 47" o:spid="_x0000_s1026" style="position:absolute;margin-left:196.1pt;margin-top:28.1pt;width:32.15pt;height:29pt;rotation:8542312fd;flip:y;z-index:25223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17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" path="m12342,nfc18142,4038,21600,10658,21600,17726em12342,nsc18142,4038,21600,10658,21600,17726l,17726,12342,xe" filled="f" strokecolor="#393737 [814]">
                      <v:stroke endarrow="open"/>
                      <v:path arrowok="t" o:extrusionok="f" o:connecttype="custom" o:connectlocs="233320,0;408305,368300;0,368300" o:connectangles="0,0,0"/>
                    </v:shape>
                  </w:pict>
                </mc:Fallback>
              </mc:AlternateContent>
            </w:r>
            <w:r w:rsidR="00BD623C" w:rsidRPr="00243DCD">
              <w:rPr>
                <w:b/>
                <w:smallCaps/>
                <w:noProof/>
                <w:color w:val="404040" w:themeColor="text1" w:themeTint="BF"/>
                <w:lang w:val="nl-NL" w:eastAsia="nl-NL"/>
              </w:rPr>
              <mc:AlternateContent>
                <mc:Choice Requires="wps">
                  <w:drawing>
                    <wp:anchor distT="0" distB="0" distL="114300" distR="114300" simplePos="0" relativeHeight="251670528" behindDoc="0" locked="0" layoutInCell="1" allowOverlap="1" wp14:anchorId="0000C97B" wp14:editId="532332C0">
                      <wp:simplePos x="0" y="0"/>
                      <wp:positionH relativeFrom="column">
                        <wp:posOffset>2325369</wp:posOffset>
                      </wp:positionH>
                      <wp:positionV relativeFrom="paragraph">
                        <wp:posOffset>623408</wp:posOffset>
                      </wp:positionV>
                      <wp:extent cx="379095" cy="438785"/>
                      <wp:effectExtent l="0" t="0" r="0" b="56515"/>
                      <wp:wrapNone/>
                      <wp:docPr id="8" name="Ar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81032" flipV="1">
                                <a:off x="0" y="0"/>
                                <a:ext cx="379095" cy="438785"/>
                              </a:xfrm>
                              <a:custGeom>
                                <a:avLst/>
                                <a:gdLst>
                                  <a:gd name="G0" fmla="+- 20070 0 0"/>
                                  <a:gd name="G1" fmla="+- 21124 0 0"/>
                                  <a:gd name="G2" fmla="+- 21600 0 0"/>
                                  <a:gd name="T0" fmla="*/ 0 w 20070"/>
                                  <a:gd name="T1" fmla="*/ 13140 h 21124"/>
                                  <a:gd name="T2" fmla="*/ 15559 w 20070"/>
                                  <a:gd name="T3" fmla="*/ 0 h 21124"/>
                                  <a:gd name="T4" fmla="*/ 20070 w 20070"/>
                                  <a:gd name="T5" fmla="*/ 21124 h 21124"/>
                                </a:gdLst>
                                <a:ahLst/>
                                <a:cxnLst>
                                  <a:cxn ang="0">
                                    <a:pos x="T0" y="T1"/>
                                  </a:cxn>
                                  <a:cxn ang="0">
                                    <a:pos x="T2" y="T3"/>
                                  </a:cxn>
                                  <a:cxn ang="0">
                                    <a:pos x="T4" y="T5"/>
                                  </a:cxn>
                                </a:cxnLst>
                                <a:rect l="0" t="0" r="r" b="b"/>
                                <a:pathLst>
                                  <a:path w="20070" h="21124" fill="none" extrusionOk="0">
                                    <a:moveTo>
                                      <a:pt x="-1" y="13139"/>
                                    </a:moveTo>
                                    <a:cubicBezTo>
                                      <a:pt x="2666" y="6436"/>
                                      <a:pt x="8503" y="1506"/>
                                      <a:pt x="15559" y="0"/>
                                    </a:cubicBezTo>
                                  </a:path>
                                  <a:path w="20070" h="21124" stroke="0" extrusionOk="0">
                                    <a:moveTo>
                                      <a:pt x="-1" y="13139"/>
                                    </a:moveTo>
                                    <a:cubicBezTo>
                                      <a:pt x="2666" y="6436"/>
                                      <a:pt x="8503" y="1506"/>
                                      <a:pt x="15559" y="0"/>
                                    </a:cubicBezTo>
                                    <a:lnTo>
                                      <a:pt x="20070" y="21124"/>
                                    </a:lnTo>
                                    <a:close/>
                                  </a:path>
                                </a:pathLst>
                              </a:custGeom>
                              <a:noFill/>
                              <a:ln w="9525">
                                <a:solidFill>
                                  <a:schemeClr val="bg2">
                                    <a:lumMod val="25000"/>
                                    <a:lumOff val="0"/>
                                  </a:schemeClr>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4EE4AF51" id="Arc 46" o:spid="_x0000_s1026" style="position:absolute;margin-left:183.1pt;margin-top:49.1pt;width:29.85pt;height:34.55pt;rotation:-634642fd;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70,21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" path="m-1,13139nfc2666,6436,8503,1506,15559,em-1,13139nsc2666,6436,8503,1506,15559,r4511,21124l-1,13139xe" filled="f" strokecolor="#393737 [814]">
                      <v:stroke endarrow="open"/>
                      <v:path arrowok="t" o:extrusionok="f" o:connecttype="custom" o:connectlocs="0,272942;293888,0;379095,438785" o:connectangles="0,0,0"/>
                    </v:shape>
                  </w:pict>
                </mc:Fallback>
              </mc:AlternateContent>
            </w:r>
            <w:r w:rsidR="00BD623C" w:rsidRPr="00243DCD">
              <w:rPr>
                <w:b/>
                <w:smallCaps/>
                <w:noProof/>
                <w:color w:val="404040" w:themeColor="text1" w:themeTint="BF"/>
                <w:lang w:val="nl-NL" w:eastAsia="nl-NL"/>
              </w:rPr>
              <mc:AlternateContent>
                <mc:Choice Requires="wps">
                  <w:drawing>
                    <wp:anchor distT="0" distB="0" distL="114300" distR="114300" simplePos="0" relativeHeight="251657216" behindDoc="0" locked="0" layoutInCell="1" allowOverlap="1" wp14:anchorId="023FE6B8" wp14:editId="1B53DFDE">
                      <wp:simplePos x="0" y="0"/>
                      <wp:positionH relativeFrom="column">
                        <wp:posOffset>2751455</wp:posOffset>
                      </wp:positionH>
                      <wp:positionV relativeFrom="paragraph">
                        <wp:posOffset>648335</wp:posOffset>
                      </wp:positionV>
                      <wp:extent cx="361950" cy="448945"/>
                      <wp:effectExtent l="0" t="0" r="95250" b="65405"/>
                      <wp:wrapNone/>
                      <wp:docPr id="9" name="Ar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0481774" flipV="1">
                                <a:off x="0" y="0"/>
                                <a:ext cx="361950" cy="448945"/>
                              </a:xfrm>
                              <a:custGeom>
                                <a:avLst/>
                                <a:gdLst>
                                  <a:gd name="G0" fmla="+- 577 0 0"/>
                                  <a:gd name="G1" fmla="+- 21600 0 0"/>
                                  <a:gd name="G2" fmla="+- 21600 0 0"/>
                                  <a:gd name="T0" fmla="*/ 0 w 19170"/>
                                  <a:gd name="T1" fmla="*/ 8 h 21600"/>
                                  <a:gd name="T2" fmla="*/ 19170 w 19170"/>
                                  <a:gd name="T3" fmla="*/ 10606 h 21600"/>
                                  <a:gd name="T4" fmla="*/ 577 w 19170"/>
                                  <a:gd name="T5" fmla="*/ 21600 h 21600"/>
                                </a:gdLst>
                                <a:ahLst/>
                                <a:cxnLst>
                                  <a:cxn ang="0">
                                    <a:pos x="T0" y="T1"/>
                                  </a:cxn>
                                  <a:cxn ang="0">
                                    <a:pos x="T2" y="T3"/>
                                  </a:cxn>
                                  <a:cxn ang="0">
                                    <a:pos x="T4" y="T5"/>
                                  </a:cxn>
                                </a:cxnLst>
                                <a:rect l="0" t="0" r="r" b="b"/>
                                <a:pathLst>
                                  <a:path w="19170" h="21600" fill="none" extrusionOk="0">
                                    <a:moveTo>
                                      <a:pt x="-1" y="7"/>
                                    </a:moveTo>
                                    <a:cubicBezTo>
                                      <a:pt x="192" y="2"/>
                                      <a:pt x="384" y="-1"/>
                                      <a:pt x="577" y="0"/>
                                    </a:cubicBezTo>
                                    <a:cubicBezTo>
                                      <a:pt x="8213" y="0"/>
                                      <a:pt x="15282" y="4032"/>
                                      <a:pt x="19169" y="10606"/>
                                    </a:cubicBezTo>
                                  </a:path>
                                  <a:path w="19170" h="21600" stroke="0" extrusionOk="0">
                                    <a:moveTo>
                                      <a:pt x="-1" y="7"/>
                                    </a:moveTo>
                                    <a:cubicBezTo>
                                      <a:pt x="192" y="2"/>
                                      <a:pt x="384" y="-1"/>
                                      <a:pt x="577" y="0"/>
                                    </a:cubicBezTo>
                                    <a:cubicBezTo>
                                      <a:pt x="8213" y="0"/>
                                      <a:pt x="15282" y="4032"/>
                                      <a:pt x="19169" y="10606"/>
                                    </a:cubicBezTo>
                                    <a:lnTo>
                                      <a:pt x="577" y="21600"/>
                                    </a:lnTo>
                                    <a:close/>
                                  </a:path>
                                </a:pathLst>
                              </a:custGeom>
                              <a:noFill/>
                              <a:ln w="9525">
                                <a:solidFill>
                                  <a:schemeClr val="bg2">
                                    <a:lumMod val="25000"/>
                                    <a:lumOff val="0"/>
                                  </a:schemeClr>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5E76034F" id="Arc 45" o:spid="_x0000_s1026" style="position:absolute;margin-left:216.65pt;margin-top:51.05pt;width:28.5pt;height:35.35pt;rotation:1221401fd;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17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" path="m-1,7nfc192,2,384,-1,577,,8213,,15282,4032,19169,10606em-1,7nsc192,2,384,-1,577,,8213,,15282,4032,19169,10606l577,21600,-1,7xe" filled="f" strokecolor="#393737 [814]">
                      <v:stroke endarrow="open"/>
                      <v:path arrowok="t" o:extrusionok="f" o:connecttype="custom" o:connectlocs="0,166;361950,220440;10894,448945" o:connectangles="0,0,0"/>
                    </v:shape>
                  </w:pict>
                </mc:Fallback>
              </mc:AlternateContent>
            </w:r>
            <w:r w:rsidR="00BD623C" w:rsidRPr="00243DCD">
              <w:rPr>
                <w:b/>
                <w:smallCaps/>
                <w:noProof/>
                <w:color w:val="404040" w:themeColor="text1" w:themeTint="BF"/>
                <w:lang w:val="nl-NL" w:eastAsia="nl-NL"/>
              </w:rPr>
              <mc:AlternateContent>
                <mc:Choice Requires="wps">
                  <w:drawing>
                    <wp:anchor distT="0" distB="0" distL="114300" distR="114300" simplePos="0" relativeHeight="251682816" behindDoc="0" locked="0" layoutInCell="1" allowOverlap="1" wp14:anchorId="22512BF9" wp14:editId="4D3BAFD2">
                      <wp:simplePos x="0" y="0"/>
                      <wp:positionH relativeFrom="column">
                        <wp:posOffset>2490985</wp:posOffset>
                      </wp:positionH>
                      <wp:positionV relativeFrom="paragraph">
                        <wp:posOffset>356554</wp:posOffset>
                      </wp:positionV>
                      <wp:extent cx="408305" cy="368300"/>
                      <wp:effectExtent l="134303" t="0" r="0" b="0"/>
                      <wp:wrapNone/>
                      <wp:docPr id="10" name="Ar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779280" flipV="1">
                                <a:off x="0" y="0"/>
                                <a:ext cx="408305" cy="368300"/>
                              </a:xfrm>
                              <a:custGeom>
                                <a:avLst/>
                                <a:gdLst>
                                  <a:gd name="G0" fmla="+- 0 0 0"/>
                                  <a:gd name="G1" fmla="+- 17726 0 0"/>
                                  <a:gd name="G2" fmla="+- 21600 0 0"/>
                                  <a:gd name="T0" fmla="*/ 12343 w 21600"/>
                                  <a:gd name="T1" fmla="*/ 0 h 17726"/>
                                  <a:gd name="T2" fmla="*/ 21600 w 21600"/>
                                  <a:gd name="T3" fmla="*/ 17726 h 17726"/>
                                  <a:gd name="T4" fmla="*/ 0 w 21600"/>
                                  <a:gd name="T5" fmla="*/ 17726 h 17726"/>
                                </a:gdLst>
                                <a:ahLst/>
                                <a:cxnLst>
                                  <a:cxn ang="0">
                                    <a:pos x="T0" y="T1"/>
                                  </a:cxn>
                                  <a:cxn ang="0">
                                    <a:pos x="T2" y="T3"/>
                                  </a:cxn>
                                  <a:cxn ang="0">
                                    <a:pos x="T4" y="T5"/>
                                  </a:cxn>
                                </a:cxnLst>
                                <a:rect l="0" t="0" r="r" b="b"/>
                                <a:pathLst>
                                  <a:path w="21600" h="17726" fill="none" extrusionOk="0">
                                    <a:moveTo>
                                      <a:pt x="12342" y="0"/>
                                    </a:moveTo>
                                    <a:cubicBezTo>
                                      <a:pt x="18142" y="4038"/>
                                      <a:pt x="21600" y="10658"/>
                                      <a:pt x="21600" y="17726"/>
                                    </a:cubicBezTo>
                                  </a:path>
                                  <a:path w="21600" h="17726" stroke="0" extrusionOk="0">
                                    <a:moveTo>
                                      <a:pt x="12342" y="0"/>
                                    </a:moveTo>
                                    <a:cubicBezTo>
                                      <a:pt x="18142" y="4038"/>
                                      <a:pt x="21600" y="10658"/>
                                      <a:pt x="21600" y="17726"/>
                                    </a:cubicBezTo>
                                    <a:lnTo>
                                      <a:pt x="0" y="17726"/>
                                    </a:lnTo>
                                    <a:close/>
                                  </a:path>
                                </a:pathLst>
                              </a:custGeom>
                              <a:noFill/>
                              <a:ln w="9525">
                                <a:solidFill>
                                  <a:schemeClr val="bg2">
                                    <a:lumMod val="25000"/>
                                    <a:lumOff val="0"/>
                                  </a:schemeClr>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63600247" id="Arc 47" o:spid="_x0000_s1026" style="position:absolute;margin-left:196.15pt;margin-top:28.1pt;width:32.15pt;height:29pt;rotation:8542312fd;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17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" path="m12342,nfc18142,4038,21600,10658,21600,17726em12342,nsc18142,4038,21600,10658,21600,17726l,17726,12342,xe" filled="f" strokecolor="#393737 [814]">
                      <v:stroke endarrow="open"/>
                      <v:path arrowok="t" o:extrusionok="f" o:connecttype="custom" o:connectlocs="233320,0;408305,368300;0,368300" o:connectangles="0,0,0"/>
                    </v:shape>
                  </w:pict>
                </mc:Fallback>
              </mc:AlternateContent>
            </w:r>
            <w:r w:rsidR="00D760A6" w:rsidRPr="00243DCD">
              <w:rPr>
                <w:b/>
                <w:smallCaps/>
                <w:noProof/>
                <w:color w:val="404040" w:themeColor="text1" w:themeTint="BF"/>
                <w:lang w:val="nl-NL" w:eastAsia="nl-NL"/>
              </w:rPr>
              <mc:AlternateContent>
                <mc:Choice Requires="wps">
                  <w:drawing>
                    <wp:anchor distT="0" distB="0" distL="114300" distR="114300" simplePos="0" relativeHeight="251643904" behindDoc="0" locked="0" layoutInCell="1" allowOverlap="1" wp14:anchorId="1464B444" wp14:editId="095FAC2C">
                      <wp:simplePos x="0" y="0"/>
                      <wp:positionH relativeFrom="column">
                        <wp:posOffset>2147570</wp:posOffset>
                      </wp:positionH>
                      <wp:positionV relativeFrom="paragraph">
                        <wp:posOffset>217805</wp:posOffset>
                      </wp:positionV>
                      <wp:extent cx="1117600" cy="1085850"/>
                      <wp:effectExtent l="0" t="0" r="25400" b="19050"/>
                      <wp:wrapSquare wrapText="bothSides"/>
                      <wp:docPr id="164"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0" cy="1085850"/>
                              </a:xfrm>
                              <a:prstGeom prst="flowChartConnector">
                                <a:avLst/>
                              </a:prstGeom>
                              <a:solidFill>
                                <a:srgbClr val="F2F2EE"/>
                              </a:solidFill>
                              <a:ln w="19050">
                                <a:solidFill>
                                  <a:schemeClr val="bg2">
                                    <a:lumMod val="50000"/>
                                    <a:lumOff val="0"/>
                                  </a:schemeClr>
                                </a:solidFill>
                                <a:round/>
                                <a:headEnd/>
                                <a:tailEnd/>
                              </a:ln>
                            </wps:spPr>
                            <wps:txbx>
                              <w:txbxContent>
                                <w:p w14:paraId="29CFAB70" w14:textId="77777777" w:rsidR="003968E1" w:rsidRPr="00266B7E" w:rsidRDefault="003968E1" w:rsidP="00D760A6">
                                  <w:pPr>
                                    <w:jc w:val="center"/>
                                    <w:rPr>
                                      <w:rFonts w:ascii="Comic Sans MS" w:hAnsi="Comic Sans MS"/>
                                      <w:sz w:val="28"/>
                                    </w:rPr>
                                  </w:pPr>
                                </w:p>
                                <w:p w14:paraId="1EF0A7E7" w14:textId="77777777" w:rsidR="003968E1" w:rsidRPr="00266B7E" w:rsidRDefault="003968E1" w:rsidP="00D760A6">
                                  <w:pPr>
                                    <w:jc w:val="center"/>
                                    <w:rPr>
                                      <w:rFonts w:ascii="Comic Sans MS" w:hAnsi="Comic Sans MS"/>
                                    </w:rPr>
                                  </w:pPr>
                                  <w:r w:rsidRPr="00266B7E">
                                    <w:rPr>
                                      <w:rFonts w:ascii="Comic Sans MS" w:hAnsi="Comic Sans MS"/>
                                    </w:rPr>
                                    <w:t>GOK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64B444" id="_x0000_t120" coordsize="21600,21600" o:spt="120" path="m10800,0qx0,10800,10800,21600,21600,10800,10800,0xe">
                      <v:path gradientshapeok="t" o:connecttype="custom" o:connectlocs="10800,0;3163,3163;0,10800;3163,18437;10800,21600;18437,18437;21600,10800;18437,3163" textboxrect="3163,3163,18437,18437"/>
                    </v:shapetype>
                    <v:shape id="AutoShape 44" o:spid="_x0000_s1047" type="#_x0000_t120" style="position:absolute;left:0;text-align:left;margin-left:169.1pt;margin-top:17.15pt;width:88pt;height:85.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" fillcolor="#f2f2ee" strokecolor="#747070 [1614]" strokeweight="1.5pt">
                      <v:textbox>
                        <w:txbxContent>
                          <w:p w14:paraId="29CFAB70" w14:textId="77777777" w:rsidR="003968E1" w:rsidRPr="00266B7E" w:rsidRDefault="003968E1" w:rsidP="00D760A6">
                            <w:pPr>
                              <w:jc w:val="center"/>
                              <w:rPr>
                                <w:rFonts w:ascii="Comic Sans MS" w:hAnsi="Comic Sans MS"/>
                                <w:sz w:val="28"/>
                              </w:rPr>
                            </w:pPr>
                          </w:p>
                          <w:p w14:paraId="1EF0A7E7" w14:textId="77777777" w:rsidR="003968E1" w:rsidRPr="00266B7E" w:rsidRDefault="003968E1" w:rsidP="00D760A6">
                            <w:pPr>
                              <w:jc w:val="center"/>
                              <w:rPr>
                                <w:rFonts w:ascii="Comic Sans MS" w:hAnsi="Comic Sans MS"/>
                              </w:rPr>
                            </w:pPr>
                            <w:r w:rsidRPr="00266B7E">
                              <w:rPr>
                                <w:rFonts w:ascii="Comic Sans MS" w:hAnsi="Comic Sans MS"/>
                              </w:rPr>
                              <w:t>GOK</w:t>
                            </w:r>
                          </w:p>
                        </w:txbxContent>
                      </v:textbox>
                      <w10:wrap type="square"/>
                    </v:shape>
                  </w:pict>
                </mc:Fallback>
              </mc:AlternateContent>
            </w:r>
          </w:p>
        </w:tc>
      </w:tr>
    </w:tbl>
    <w:p w14:paraId="74155690" w14:textId="77777777" w:rsidR="00BD623C" w:rsidRDefault="00BD623C"/>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2"/>
        <w:gridCol w:w="2129"/>
        <w:gridCol w:w="1410"/>
        <w:gridCol w:w="2028"/>
        <w:gridCol w:w="1885"/>
      </w:tblGrid>
      <w:tr w:rsidR="00C33FB6" w:rsidRPr="00243DCD" w14:paraId="76109BB2" w14:textId="77777777" w:rsidTr="00984D39">
        <w:trPr>
          <w:trHeight w:val="454"/>
        </w:trPr>
        <w:tc>
          <w:tcPr>
            <w:tcW w:w="1892" w:type="dxa"/>
            <w:tcBorders>
              <w:top w:val="single" w:sz="4" w:space="0" w:color="auto"/>
              <w:left w:val="single" w:sz="4" w:space="0" w:color="auto"/>
              <w:bottom w:val="single" w:sz="4" w:space="0" w:color="auto"/>
              <w:right w:val="single" w:sz="4" w:space="0" w:color="auto"/>
            </w:tcBorders>
            <w:shd w:val="clear" w:color="auto" w:fill="F7F7F7"/>
            <w:vAlign w:val="center"/>
          </w:tcPr>
          <w:p w14:paraId="2840FAA4" w14:textId="77777777" w:rsidR="00C33FB6" w:rsidRPr="00243DCD" w:rsidRDefault="00C33FB6" w:rsidP="00D760A6">
            <w:pPr>
              <w:pStyle w:val="Geenafstand"/>
              <w:jc w:val="center"/>
              <w:rPr>
                <w:rFonts w:ascii="Arial" w:hAnsi="Arial" w:cs="Arial"/>
                <w:color w:val="404040" w:themeColor="text1" w:themeTint="BF"/>
              </w:rPr>
            </w:pPr>
            <w:r w:rsidRPr="00243DCD">
              <w:rPr>
                <w:rFonts w:ascii="Arial" w:hAnsi="Arial" w:cs="Arial"/>
                <w:color w:val="404040" w:themeColor="text1" w:themeTint="BF"/>
              </w:rPr>
              <w:t>acties</w:t>
            </w:r>
          </w:p>
        </w:tc>
        <w:tc>
          <w:tcPr>
            <w:tcW w:w="2135" w:type="dxa"/>
            <w:tcBorders>
              <w:left w:val="single" w:sz="4" w:space="0" w:color="auto"/>
              <w:right w:val="single" w:sz="4" w:space="0" w:color="auto"/>
            </w:tcBorders>
            <w:vAlign w:val="center"/>
          </w:tcPr>
          <w:p w14:paraId="5FDC3A78" w14:textId="77777777" w:rsidR="00C33FB6" w:rsidRPr="00243DCD" w:rsidRDefault="00C33FB6" w:rsidP="00D760A6">
            <w:pPr>
              <w:pStyle w:val="Geenafstand"/>
              <w:jc w:val="center"/>
              <w:rPr>
                <w:rFonts w:ascii="Arial" w:hAnsi="Arial" w:cs="Arial"/>
                <w:color w:val="404040" w:themeColor="text1" w:themeTint="BF"/>
              </w:rPr>
            </w:pPr>
          </w:p>
        </w:tc>
        <w:tc>
          <w:tcPr>
            <w:tcW w:w="1411" w:type="dxa"/>
            <w:tcBorders>
              <w:top w:val="single" w:sz="4" w:space="0" w:color="auto"/>
              <w:left w:val="single" w:sz="4" w:space="0" w:color="auto"/>
              <w:bottom w:val="single" w:sz="4" w:space="0" w:color="auto"/>
              <w:right w:val="single" w:sz="4" w:space="0" w:color="auto"/>
            </w:tcBorders>
            <w:shd w:val="clear" w:color="auto" w:fill="F7F7F7"/>
            <w:vAlign w:val="center"/>
          </w:tcPr>
          <w:p w14:paraId="1EBC0615" w14:textId="77777777" w:rsidR="00C33FB6" w:rsidRPr="00243DCD" w:rsidRDefault="00C33FB6" w:rsidP="00D760A6">
            <w:pPr>
              <w:pStyle w:val="Geenafstand"/>
              <w:jc w:val="center"/>
              <w:rPr>
                <w:rFonts w:ascii="Arial" w:hAnsi="Arial" w:cs="Arial"/>
                <w:color w:val="404040" w:themeColor="text1" w:themeTint="BF"/>
              </w:rPr>
            </w:pPr>
            <w:r w:rsidRPr="00243DCD">
              <w:rPr>
                <w:rFonts w:ascii="Arial" w:hAnsi="Arial" w:cs="Arial"/>
                <w:color w:val="404040" w:themeColor="text1" w:themeTint="BF"/>
              </w:rPr>
              <w:t>uitgevoerd</w:t>
            </w:r>
          </w:p>
        </w:tc>
        <w:tc>
          <w:tcPr>
            <w:tcW w:w="2031" w:type="dxa"/>
            <w:tcBorders>
              <w:left w:val="single" w:sz="4" w:space="0" w:color="auto"/>
              <w:right w:val="single" w:sz="4" w:space="0" w:color="auto"/>
            </w:tcBorders>
            <w:vAlign w:val="center"/>
          </w:tcPr>
          <w:p w14:paraId="2E420A1A" w14:textId="77777777" w:rsidR="00C33FB6" w:rsidRPr="00243DCD" w:rsidRDefault="00C33FB6" w:rsidP="00D760A6">
            <w:pPr>
              <w:pStyle w:val="Geenafstand"/>
              <w:jc w:val="center"/>
              <w:rPr>
                <w:rFonts w:ascii="Arial" w:hAnsi="Arial" w:cs="Arial"/>
                <w:color w:val="404040" w:themeColor="text1" w:themeTint="BF"/>
              </w:rPr>
            </w:pPr>
          </w:p>
        </w:tc>
        <w:tc>
          <w:tcPr>
            <w:tcW w:w="1885" w:type="dxa"/>
            <w:tcBorders>
              <w:top w:val="single" w:sz="4" w:space="0" w:color="auto"/>
              <w:left w:val="single" w:sz="4" w:space="0" w:color="auto"/>
              <w:bottom w:val="single" w:sz="4" w:space="0" w:color="auto"/>
              <w:right w:val="single" w:sz="4" w:space="0" w:color="auto"/>
            </w:tcBorders>
            <w:shd w:val="clear" w:color="auto" w:fill="F7F7F7"/>
            <w:vAlign w:val="center"/>
          </w:tcPr>
          <w:p w14:paraId="368A634F" w14:textId="4CA9E406" w:rsidR="00C33FB6" w:rsidRPr="00243DCD" w:rsidRDefault="00CE0DF7" w:rsidP="00D760A6">
            <w:pPr>
              <w:pStyle w:val="Geenafstand"/>
              <w:jc w:val="center"/>
              <w:rPr>
                <w:rFonts w:ascii="Arial" w:hAnsi="Arial" w:cs="Arial"/>
                <w:color w:val="404040" w:themeColor="text1" w:themeTint="BF"/>
              </w:rPr>
            </w:pPr>
            <w:r w:rsidRPr="00243DCD">
              <w:rPr>
                <w:rFonts w:ascii="Arial" w:hAnsi="Arial" w:cs="Arial"/>
                <w:color w:val="404040" w:themeColor="text1" w:themeTint="BF"/>
              </w:rPr>
              <w:t>E</w:t>
            </w:r>
            <w:r w:rsidR="00C33FB6" w:rsidRPr="00243DCD">
              <w:rPr>
                <w:rFonts w:ascii="Arial" w:hAnsi="Arial" w:cs="Arial"/>
                <w:color w:val="404040" w:themeColor="text1" w:themeTint="BF"/>
              </w:rPr>
              <w:t>valuatie</w:t>
            </w:r>
          </w:p>
        </w:tc>
      </w:tr>
      <w:tr w:rsidR="00C33FB6" w:rsidRPr="00243DCD" w14:paraId="46539002" w14:textId="77777777" w:rsidTr="00145ED5">
        <w:trPr>
          <w:trHeight w:val="2996"/>
        </w:trPr>
        <w:tc>
          <w:tcPr>
            <w:tcW w:w="4027" w:type="dxa"/>
            <w:gridSpan w:val="2"/>
            <w:tcBorders>
              <w:left w:val="single" w:sz="4" w:space="0" w:color="auto"/>
              <w:right w:val="single" w:sz="4" w:space="0" w:color="auto"/>
            </w:tcBorders>
            <w:vAlign w:val="center"/>
          </w:tcPr>
          <w:p w14:paraId="7631FF3C" w14:textId="77848C0A" w:rsidR="00C33FB6" w:rsidRPr="00984D39" w:rsidRDefault="00E8470F" w:rsidP="007565F9">
            <w:pPr>
              <w:pStyle w:val="Geenafstand"/>
              <w:numPr>
                <w:ilvl w:val="0"/>
                <w:numId w:val="19"/>
              </w:numPr>
              <w:spacing w:before="40"/>
              <w:rPr>
                <w:rFonts w:ascii="Arial" w:hAnsi="Arial" w:cs="Arial"/>
                <w:color w:val="404040" w:themeColor="text1" w:themeTint="BF"/>
                <w:sz w:val="20"/>
              </w:rPr>
            </w:pPr>
            <w:r w:rsidRPr="00FC0ECC">
              <w:rPr>
                <w:rFonts w:ascii="Arial" w:hAnsi="Arial" w:cs="Arial"/>
                <w:color w:val="404040" w:themeColor="text1" w:themeTint="BF"/>
                <w:sz w:val="20"/>
                <w:highlight w:val="yellow"/>
              </w:rPr>
              <w:t>opvolging van de respons op de oudercontacten</w:t>
            </w:r>
            <w:r>
              <w:rPr>
                <w:rFonts w:ascii="Arial" w:hAnsi="Arial" w:cs="Arial"/>
                <w:color w:val="404040" w:themeColor="text1" w:themeTint="BF"/>
                <w:sz w:val="20"/>
              </w:rPr>
              <w:t xml:space="preserve"> </w:t>
            </w:r>
          </w:p>
        </w:tc>
        <w:tc>
          <w:tcPr>
            <w:tcW w:w="1411" w:type="dxa"/>
            <w:tcBorders>
              <w:top w:val="single" w:sz="4" w:space="0" w:color="auto"/>
              <w:left w:val="single" w:sz="4" w:space="0" w:color="auto"/>
              <w:right w:val="single" w:sz="4" w:space="0" w:color="auto"/>
            </w:tcBorders>
            <w:vAlign w:val="center"/>
          </w:tcPr>
          <w:p w14:paraId="77199F7F" w14:textId="77777777" w:rsidR="00C33FB6" w:rsidRPr="00984D39" w:rsidRDefault="00C33FB6" w:rsidP="00984D39">
            <w:pPr>
              <w:pStyle w:val="Geenafstand"/>
              <w:spacing w:before="40"/>
              <w:jc w:val="center"/>
              <w:rPr>
                <w:rFonts w:ascii="Arial" w:hAnsi="Arial" w:cs="Arial"/>
                <w:color w:val="404040" w:themeColor="text1" w:themeTint="BF"/>
                <w:sz w:val="20"/>
              </w:rPr>
            </w:pPr>
            <w:r w:rsidRPr="00984D39">
              <w:rPr>
                <w:rFonts w:ascii="Arial" w:hAnsi="Arial" w:cs="Arial"/>
                <w:color w:val="404040" w:themeColor="text1" w:themeTint="BF"/>
                <w:sz w:val="20"/>
              </w:rPr>
              <w:t>ja</w:t>
            </w:r>
          </w:p>
        </w:tc>
        <w:tc>
          <w:tcPr>
            <w:tcW w:w="3916" w:type="dxa"/>
            <w:gridSpan w:val="2"/>
            <w:tcBorders>
              <w:left w:val="single" w:sz="4" w:space="0" w:color="auto"/>
              <w:right w:val="single" w:sz="4" w:space="0" w:color="auto"/>
            </w:tcBorders>
            <w:vAlign w:val="center"/>
          </w:tcPr>
          <w:p w14:paraId="69666AD5" w14:textId="77777777" w:rsidR="003C065E" w:rsidRDefault="003C065E" w:rsidP="003C065E">
            <w:pPr>
              <w:pStyle w:val="Geenafstand"/>
              <w:spacing w:before="40"/>
              <w:ind w:left="360"/>
              <w:rPr>
                <w:rFonts w:ascii="Arial" w:hAnsi="Arial" w:cs="Arial"/>
                <w:color w:val="404040" w:themeColor="text1" w:themeTint="BF"/>
                <w:sz w:val="20"/>
              </w:rPr>
            </w:pPr>
          </w:p>
          <w:p w14:paraId="0A0CF822" w14:textId="77777777" w:rsidR="006B641A" w:rsidRDefault="006B641A" w:rsidP="006B641A">
            <w:pPr>
              <w:pStyle w:val="Geenafstand"/>
              <w:spacing w:before="40"/>
              <w:ind w:left="644"/>
              <w:rPr>
                <w:rFonts w:ascii="Arial" w:hAnsi="Arial" w:cs="Arial"/>
                <w:color w:val="404040" w:themeColor="text1" w:themeTint="BF"/>
                <w:sz w:val="20"/>
              </w:rPr>
            </w:pPr>
          </w:p>
          <w:p w14:paraId="379D757F" w14:textId="77777777" w:rsidR="00C33FB6" w:rsidRDefault="002D7323" w:rsidP="007565F9">
            <w:pPr>
              <w:pStyle w:val="Geenafstand"/>
              <w:numPr>
                <w:ilvl w:val="0"/>
                <w:numId w:val="18"/>
              </w:numPr>
              <w:spacing w:before="40"/>
              <w:rPr>
                <w:rFonts w:ascii="Arial" w:hAnsi="Arial" w:cs="Arial"/>
                <w:color w:val="404040" w:themeColor="text1" w:themeTint="BF"/>
                <w:sz w:val="20"/>
              </w:rPr>
            </w:pPr>
            <w:r>
              <w:rPr>
                <w:rFonts w:ascii="Arial" w:hAnsi="Arial" w:cs="Arial"/>
                <w:color w:val="404040" w:themeColor="text1" w:themeTint="BF"/>
                <w:sz w:val="20"/>
              </w:rPr>
              <w:t>geïmplementeerd en opvolgingssysteem werd bijgestuurd en geeft een beter overzicht</w:t>
            </w:r>
            <w:r w:rsidR="00E8470F">
              <w:rPr>
                <w:rFonts w:ascii="Arial" w:hAnsi="Arial" w:cs="Arial"/>
                <w:color w:val="404040" w:themeColor="text1" w:themeTint="BF"/>
                <w:sz w:val="20"/>
              </w:rPr>
              <w:t xml:space="preserve">. </w:t>
            </w:r>
            <w:r w:rsidR="00C33FB6" w:rsidRPr="00984D39">
              <w:rPr>
                <w:rFonts w:ascii="Arial" w:hAnsi="Arial" w:cs="Arial"/>
                <w:color w:val="404040" w:themeColor="text1" w:themeTint="BF"/>
                <w:sz w:val="20"/>
              </w:rPr>
              <w:t xml:space="preserve"> (SN)</w:t>
            </w:r>
          </w:p>
          <w:p w14:paraId="1DE83BA0" w14:textId="36427AB8" w:rsidR="002B209F" w:rsidRDefault="00145ED5" w:rsidP="007565F9">
            <w:pPr>
              <w:pStyle w:val="Geenafstand"/>
              <w:numPr>
                <w:ilvl w:val="0"/>
                <w:numId w:val="18"/>
              </w:numPr>
              <w:spacing w:before="40"/>
              <w:rPr>
                <w:rFonts w:ascii="Arial" w:hAnsi="Arial" w:cs="Arial"/>
                <w:color w:val="404040" w:themeColor="text1" w:themeTint="BF"/>
                <w:sz w:val="20"/>
              </w:rPr>
            </w:pPr>
            <w:r>
              <w:rPr>
                <w:rFonts w:ascii="Arial" w:hAnsi="Arial" w:cs="Arial"/>
                <w:color w:val="404040" w:themeColor="text1" w:themeTint="BF"/>
                <w:sz w:val="20"/>
              </w:rPr>
              <w:t xml:space="preserve">Observatiejaar – Opleidingsfase  - Kwalificatiefase – ABO 100% schooljaar </w:t>
            </w:r>
            <w:r w:rsidR="00927E1A">
              <w:rPr>
                <w:rFonts w:ascii="Arial" w:hAnsi="Arial" w:cs="Arial"/>
                <w:color w:val="404040" w:themeColor="text1" w:themeTint="BF"/>
                <w:sz w:val="20"/>
              </w:rPr>
              <w:t>’18-’</w:t>
            </w:r>
            <w:r>
              <w:rPr>
                <w:rFonts w:ascii="Arial" w:hAnsi="Arial" w:cs="Arial"/>
                <w:color w:val="404040" w:themeColor="text1" w:themeTint="BF"/>
                <w:sz w:val="20"/>
              </w:rPr>
              <w:t>19 (ouders aanwezig + telefonisch contact + contact directie/llnbegeleiding</w:t>
            </w:r>
            <w:r w:rsidR="008B526E">
              <w:rPr>
                <w:rFonts w:ascii="Arial" w:hAnsi="Arial" w:cs="Arial"/>
                <w:color w:val="404040" w:themeColor="text1" w:themeTint="BF"/>
                <w:sz w:val="20"/>
              </w:rPr>
              <w:t>, huisbezoek</w:t>
            </w:r>
            <w:r>
              <w:rPr>
                <w:rFonts w:ascii="Arial" w:hAnsi="Arial" w:cs="Arial"/>
                <w:color w:val="404040" w:themeColor="text1" w:themeTint="BF"/>
                <w:sz w:val="20"/>
              </w:rPr>
              <w:t>)</w:t>
            </w:r>
          </w:p>
          <w:p w14:paraId="001DB2D9" w14:textId="04907E1B" w:rsidR="00145ED5" w:rsidRDefault="00145ED5" w:rsidP="00145ED5">
            <w:pPr>
              <w:pStyle w:val="Geenafstand"/>
              <w:numPr>
                <w:ilvl w:val="0"/>
                <w:numId w:val="18"/>
              </w:numPr>
              <w:spacing w:before="40"/>
              <w:rPr>
                <w:rFonts w:ascii="Arial" w:hAnsi="Arial" w:cs="Arial"/>
                <w:color w:val="404040" w:themeColor="text1" w:themeTint="BF"/>
                <w:sz w:val="20"/>
              </w:rPr>
            </w:pPr>
            <w:r>
              <w:rPr>
                <w:rFonts w:ascii="Arial" w:hAnsi="Arial" w:cs="Arial"/>
                <w:color w:val="404040" w:themeColor="text1" w:themeTint="BF"/>
                <w:sz w:val="20"/>
              </w:rPr>
              <w:t>Observatiejaar – Opleidingsfase  - Kwalificatiefase – ABO 100% schooljaar ’19-’20 (ouders aanwezig + telefonisch contact + contact directie/llnbegeleiding</w:t>
            </w:r>
            <w:r w:rsidR="008B526E">
              <w:rPr>
                <w:rFonts w:ascii="Arial" w:hAnsi="Arial" w:cs="Arial"/>
                <w:color w:val="404040" w:themeColor="text1" w:themeTint="BF"/>
                <w:sz w:val="20"/>
              </w:rPr>
              <w:t>, huisbezoek</w:t>
            </w:r>
            <w:r>
              <w:rPr>
                <w:rFonts w:ascii="Arial" w:hAnsi="Arial" w:cs="Arial"/>
                <w:color w:val="404040" w:themeColor="text1" w:themeTint="BF"/>
                <w:sz w:val="20"/>
              </w:rPr>
              <w:t>)</w:t>
            </w:r>
          </w:p>
          <w:p w14:paraId="69C97868" w14:textId="5F020FB4" w:rsidR="004B5358" w:rsidRDefault="004B5358" w:rsidP="004B5358">
            <w:pPr>
              <w:pStyle w:val="Geenafstand"/>
              <w:numPr>
                <w:ilvl w:val="0"/>
                <w:numId w:val="18"/>
              </w:numPr>
              <w:spacing w:before="40"/>
              <w:rPr>
                <w:rFonts w:ascii="Arial" w:hAnsi="Arial" w:cs="Arial"/>
                <w:color w:val="404040" w:themeColor="text1" w:themeTint="BF"/>
                <w:sz w:val="20"/>
              </w:rPr>
            </w:pPr>
            <w:r>
              <w:rPr>
                <w:rFonts w:ascii="Arial" w:hAnsi="Arial" w:cs="Arial"/>
                <w:color w:val="404040" w:themeColor="text1" w:themeTint="BF"/>
                <w:sz w:val="20"/>
              </w:rPr>
              <w:t xml:space="preserve">Observatiejaar – Opleidingsfase  - Kwalificatiefase – ABO 100% schooljaar ’20-’21 – OV3 </w:t>
            </w:r>
            <w:r w:rsidR="00412DF9">
              <w:rPr>
                <w:rFonts w:ascii="Arial" w:hAnsi="Arial" w:cs="Arial"/>
                <w:color w:val="404040" w:themeColor="text1" w:themeTint="BF"/>
                <w:sz w:val="20"/>
              </w:rPr>
              <w:t xml:space="preserve">98 % bereikt </w:t>
            </w:r>
            <w:r>
              <w:rPr>
                <w:rFonts w:ascii="Arial" w:hAnsi="Arial" w:cs="Arial"/>
                <w:color w:val="404040" w:themeColor="text1" w:themeTint="BF"/>
                <w:sz w:val="20"/>
              </w:rPr>
              <w:t>en OV4</w:t>
            </w:r>
            <w:r w:rsidR="001B5BCF">
              <w:rPr>
                <w:rFonts w:ascii="Arial" w:hAnsi="Arial" w:cs="Arial"/>
                <w:color w:val="404040" w:themeColor="text1" w:themeTint="BF"/>
                <w:sz w:val="20"/>
              </w:rPr>
              <w:t xml:space="preserve"> </w:t>
            </w:r>
            <w:r w:rsidR="001D270E">
              <w:rPr>
                <w:rFonts w:ascii="Arial" w:hAnsi="Arial" w:cs="Arial"/>
                <w:color w:val="404040" w:themeColor="text1" w:themeTint="BF"/>
                <w:sz w:val="20"/>
              </w:rPr>
              <w:t>99</w:t>
            </w:r>
            <w:r w:rsidR="0046229D">
              <w:rPr>
                <w:rFonts w:ascii="Arial" w:hAnsi="Arial" w:cs="Arial"/>
                <w:color w:val="404040" w:themeColor="text1" w:themeTint="BF"/>
                <w:sz w:val="20"/>
              </w:rPr>
              <w:t xml:space="preserve"> %</w:t>
            </w:r>
            <w:r w:rsidR="00412DF9">
              <w:rPr>
                <w:rFonts w:ascii="Arial" w:hAnsi="Arial" w:cs="Arial"/>
                <w:color w:val="404040" w:themeColor="text1" w:themeTint="BF"/>
                <w:sz w:val="20"/>
              </w:rPr>
              <w:t xml:space="preserve"> bereikt </w:t>
            </w:r>
            <w:r w:rsidR="0046229D">
              <w:rPr>
                <w:rFonts w:ascii="Arial" w:hAnsi="Arial" w:cs="Arial"/>
                <w:color w:val="404040" w:themeColor="text1" w:themeTint="BF"/>
                <w:sz w:val="20"/>
              </w:rPr>
              <w:t>(</w:t>
            </w:r>
            <w:r>
              <w:rPr>
                <w:rFonts w:ascii="Arial" w:hAnsi="Arial" w:cs="Arial"/>
                <w:color w:val="404040" w:themeColor="text1" w:themeTint="BF"/>
                <w:sz w:val="20"/>
              </w:rPr>
              <w:t xml:space="preserve"> telefonisch contact + contact directie/llnbegeleiding)</w:t>
            </w:r>
          </w:p>
          <w:p w14:paraId="2D08D156" w14:textId="63CF2C6D" w:rsidR="00927E1A" w:rsidRPr="00984D39" w:rsidRDefault="00927E1A" w:rsidP="001D270E">
            <w:pPr>
              <w:pStyle w:val="Geenafstand"/>
              <w:spacing w:before="40"/>
              <w:ind w:left="644"/>
              <w:rPr>
                <w:rFonts w:ascii="Arial" w:hAnsi="Arial" w:cs="Arial"/>
                <w:color w:val="404040" w:themeColor="text1" w:themeTint="BF"/>
                <w:sz w:val="20"/>
              </w:rPr>
            </w:pPr>
          </w:p>
        </w:tc>
      </w:tr>
      <w:tr w:rsidR="00C33FB6" w:rsidRPr="00243DCD" w14:paraId="768BD86E" w14:textId="77777777" w:rsidTr="000A4DCD">
        <w:trPr>
          <w:trHeight w:val="680"/>
        </w:trPr>
        <w:tc>
          <w:tcPr>
            <w:tcW w:w="4027" w:type="dxa"/>
            <w:gridSpan w:val="2"/>
            <w:tcBorders>
              <w:left w:val="single" w:sz="4" w:space="0" w:color="auto"/>
              <w:right w:val="single" w:sz="4" w:space="0" w:color="auto"/>
            </w:tcBorders>
            <w:vAlign w:val="center"/>
          </w:tcPr>
          <w:p w14:paraId="5264653C" w14:textId="77777777" w:rsidR="00C33FB6" w:rsidRPr="00FC0ECC" w:rsidRDefault="00E8470F" w:rsidP="007565F9">
            <w:pPr>
              <w:pStyle w:val="Geenafstand"/>
              <w:numPr>
                <w:ilvl w:val="0"/>
                <w:numId w:val="19"/>
              </w:numPr>
              <w:spacing w:before="40" w:after="40"/>
              <w:rPr>
                <w:rFonts w:ascii="Arial" w:hAnsi="Arial" w:cs="Arial"/>
                <w:color w:val="404040" w:themeColor="text1" w:themeTint="BF"/>
                <w:sz w:val="20"/>
                <w:highlight w:val="lightGray"/>
              </w:rPr>
            </w:pPr>
            <w:r w:rsidRPr="00FC0ECC">
              <w:rPr>
                <w:rFonts w:ascii="Arial" w:hAnsi="Arial" w:cs="Arial"/>
                <w:color w:val="404040" w:themeColor="text1" w:themeTint="BF"/>
                <w:sz w:val="20"/>
                <w:highlight w:val="lightGray"/>
              </w:rPr>
              <w:t>intake auti-leerlingen</w:t>
            </w:r>
          </w:p>
          <w:p w14:paraId="0EC8664F" w14:textId="741D5ED4" w:rsidR="008B526E" w:rsidRPr="00984D39" w:rsidRDefault="008B526E" w:rsidP="008B526E">
            <w:pPr>
              <w:pStyle w:val="Geenafstand"/>
              <w:spacing w:before="40" w:after="40"/>
              <w:ind w:left="360"/>
              <w:rPr>
                <w:rFonts w:ascii="Arial" w:hAnsi="Arial" w:cs="Arial"/>
                <w:color w:val="404040" w:themeColor="text1" w:themeTint="BF"/>
                <w:sz w:val="20"/>
              </w:rPr>
            </w:pPr>
          </w:p>
        </w:tc>
        <w:tc>
          <w:tcPr>
            <w:tcW w:w="1411" w:type="dxa"/>
            <w:tcBorders>
              <w:left w:val="single" w:sz="4" w:space="0" w:color="auto"/>
              <w:right w:val="single" w:sz="4" w:space="0" w:color="auto"/>
            </w:tcBorders>
            <w:vAlign w:val="center"/>
          </w:tcPr>
          <w:p w14:paraId="3909A669" w14:textId="77777777" w:rsidR="00C33FB6" w:rsidRPr="00984D39" w:rsidRDefault="00C33FB6" w:rsidP="00984D39">
            <w:pPr>
              <w:pStyle w:val="Geenafstand"/>
              <w:spacing w:before="40" w:after="40"/>
              <w:jc w:val="center"/>
              <w:rPr>
                <w:rFonts w:ascii="Arial" w:hAnsi="Arial" w:cs="Arial"/>
                <w:color w:val="404040" w:themeColor="text1" w:themeTint="BF"/>
                <w:sz w:val="20"/>
              </w:rPr>
            </w:pPr>
            <w:r w:rsidRPr="00984D39">
              <w:rPr>
                <w:rFonts w:ascii="Arial" w:hAnsi="Arial" w:cs="Arial"/>
                <w:color w:val="404040" w:themeColor="text1" w:themeTint="BF"/>
                <w:sz w:val="20"/>
              </w:rPr>
              <w:t>ja</w:t>
            </w:r>
          </w:p>
        </w:tc>
        <w:tc>
          <w:tcPr>
            <w:tcW w:w="3916" w:type="dxa"/>
            <w:gridSpan w:val="2"/>
            <w:tcBorders>
              <w:left w:val="single" w:sz="4" w:space="0" w:color="auto"/>
              <w:right w:val="single" w:sz="4" w:space="0" w:color="auto"/>
            </w:tcBorders>
            <w:vAlign w:val="center"/>
          </w:tcPr>
          <w:p w14:paraId="71D62699" w14:textId="77777777" w:rsidR="00C33FB6" w:rsidRDefault="0098493E" w:rsidP="007565F9">
            <w:pPr>
              <w:pStyle w:val="Geenafstand"/>
              <w:numPr>
                <w:ilvl w:val="0"/>
                <w:numId w:val="18"/>
              </w:numPr>
              <w:spacing w:before="40" w:after="40"/>
              <w:rPr>
                <w:rFonts w:ascii="Arial" w:hAnsi="Arial" w:cs="Arial"/>
                <w:color w:val="404040" w:themeColor="text1" w:themeTint="BF"/>
                <w:sz w:val="20"/>
              </w:rPr>
            </w:pPr>
            <w:r w:rsidRPr="00984D39">
              <w:rPr>
                <w:rFonts w:ascii="Arial" w:hAnsi="Arial" w:cs="Arial"/>
                <w:color w:val="404040" w:themeColor="text1" w:themeTint="BF"/>
                <w:sz w:val="20"/>
              </w:rPr>
              <w:t>verloopt vlot</w:t>
            </w:r>
          </w:p>
          <w:p w14:paraId="6EB197E7" w14:textId="5B6BA9B5" w:rsidR="00312805" w:rsidRPr="00585400" w:rsidRDefault="00312805" w:rsidP="00312805">
            <w:pPr>
              <w:pStyle w:val="Geenafstand"/>
              <w:numPr>
                <w:ilvl w:val="0"/>
                <w:numId w:val="18"/>
              </w:numPr>
              <w:spacing w:before="40" w:after="40"/>
              <w:rPr>
                <w:rFonts w:ascii="Arial" w:hAnsi="Arial" w:cs="Arial"/>
                <w:color w:val="404040" w:themeColor="text1" w:themeTint="BF"/>
                <w:sz w:val="20"/>
                <w:highlight w:val="cyan"/>
              </w:rPr>
            </w:pPr>
            <w:r w:rsidRPr="00585400">
              <w:rPr>
                <w:rFonts w:ascii="Arial" w:hAnsi="Arial" w:cs="Arial"/>
                <w:color w:val="404040" w:themeColor="text1" w:themeTint="BF"/>
                <w:sz w:val="20"/>
                <w:highlight w:val="cyan"/>
              </w:rPr>
              <w:t>2018 -2019: OV3</w:t>
            </w:r>
            <w:r w:rsidR="00774748" w:rsidRPr="00585400">
              <w:rPr>
                <w:rFonts w:ascii="Arial" w:hAnsi="Arial" w:cs="Arial"/>
                <w:color w:val="404040" w:themeColor="text1" w:themeTint="BF"/>
                <w:sz w:val="20"/>
                <w:highlight w:val="cyan"/>
              </w:rPr>
              <w:t xml:space="preserve"> -</w:t>
            </w:r>
            <w:r w:rsidR="00585400" w:rsidRPr="00585400">
              <w:rPr>
                <w:rFonts w:ascii="Arial" w:hAnsi="Arial" w:cs="Arial"/>
                <w:color w:val="404040" w:themeColor="text1" w:themeTint="BF"/>
                <w:sz w:val="20"/>
                <w:highlight w:val="cyan"/>
              </w:rPr>
              <w:t xml:space="preserve"> </w:t>
            </w:r>
          </w:p>
          <w:p w14:paraId="20D46890" w14:textId="42EB6574" w:rsidR="00312805" w:rsidRDefault="00312805" w:rsidP="007565F9">
            <w:pPr>
              <w:pStyle w:val="Geenafstand"/>
              <w:numPr>
                <w:ilvl w:val="0"/>
                <w:numId w:val="18"/>
              </w:numPr>
              <w:spacing w:before="40" w:after="40"/>
              <w:rPr>
                <w:rFonts w:ascii="Arial" w:hAnsi="Arial" w:cs="Arial"/>
                <w:color w:val="404040" w:themeColor="text1" w:themeTint="BF"/>
                <w:sz w:val="20"/>
              </w:rPr>
            </w:pPr>
            <w:r>
              <w:rPr>
                <w:rFonts w:ascii="Arial" w:hAnsi="Arial" w:cs="Arial"/>
                <w:color w:val="404040" w:themeColor="text1" w:themeTint="BF"/>
                <w:sz w:val="20"/>
              </w:rPr>
              <w:lastRenderedPageBreak/>
              <w:t xml:space="preserve">2019-2020: OV3 </w:t>
            </w:r>
            <w:r w:rsidR="00774748">
              <w:rPr>
                <w:rFonts w:ascii="Arial" w:hAnsi="Arial" w:cs="Arial"/>
                <w:color w:val="404040" w:themeColor="text1" w:themeTint="BF"/>
                <w:sz w:val="20"/>
              </w:rPr>
              <w:t>- 7 intakegesprekken</w:t>
            </w:r>
          </w:p>
          <w:p w14:paraId="4C5A6FE7" w14:textId="77777777" w:rsidR="00312805" w:rsidRDefault="00312805" w:rsidP="007565F9">
            <w:pPr>
              <w:pStyle w:val="Geenafstand"/>
              <w:numPr>
                <w:ilvl w:val="0"/>
                <w:numId w:val="18"/>
              </w:numPr>
              <w:spacing w:before="40" w:after="40"/>
              <w:rPr>
                <w:rFonts w:ascii="Arial" w:hAnsi="Arial" w:cs="Arial"/>
                <w:color w:val="404040" w:themeColor="text1" w:themeTint="BF"/>
                <w:sz w:val="20"/>
              </w:rPr>
            </w:pPr>
            <w:r>
              <w:rPr>
                <w:rFonts w:ascii="Arial" w:hAnsi="Arial" w:cs="Arial"/>
                <w:color w:val="404040" w:themeColor="text1" w:themeTint="BF"/>
                <w:sz w:val="20"/>
              </w:rPr>
              <w:t xml:space="preserve">2020-2021: OV3 </w:t>
            </w:r>
            <w:r w:rsidR="00774748">
              <w:rPr>
                <w:rFonts w:ascii="Arial" w:hAnsi="Arial" w:cs="Arial"/>
                <w:color w:val="404040" w:themeColor="text1" w:themeTint="BF"/>
                <w:sz w:val="20"/>
              </w:rPr>
              <w:t xml:space="preserve">- </w:t>
            </w:r>
            <w:r>
              <w:rPr>
                <w:rFonts w:ascii="Arial" w:hAnsi="Arial" w:cs="Arial"/>
                <w:color w:val="404040" w:themeColor="text1" w:themeTint="BF"/>
                <w:sz w:val="20"/>
              </w:rPr>
              <w:t>2 intakes en OV4</w:t>
            </w:r>
            <w:r w:rsidR="00774748">
              <w:rPr>
                <w:rFonts w:ascii="Arial" w:hAnsi="Arial" w:cs="Arial"/>
                <w:color w:val="404040" w:themeColor="text1" w:themeTint="BF"/>
                <w:sz w:val="20"/>
              </w:rPr>
              <w:t xml:space="preserve"> -</w:t>
            </w:r>
            <w:r>
              <w:rPr>
                <w:rFonts w:ascii="Arial" w:hAnsi="Arial" w:cs="Arial"/>
                <w:color w:val="404040" w:themeColor="text1" w:themeTint="BF"/>
                <w:sz w:val="20"/>
              </w:rPr>
              <w:t xml:space="preserve"> 9 intakegesprekken</w:t>
            </w:r>
          </w:p>
          <w:p w14:paraId="4241EF73" w14:textId="4483C104" w:rsidR="00585400" w:rsidRPr="00984D39" w:rsidRDefault="00585400" w:rsidP="007565F9">
            <w:pPr>
              <w:pStyle w:val="Geenafstand"/>
              <w:numPr>
                <w:ilvl w:val="0"/>
                <w:numId w:val="18"/>
              </w:numPr>
              <w:spacing w:before="40" w:after="40"/>
              <w:rPr>
                <w:rFonts w:ascii="Arial" w:hAnsi="Arial" w:cs="Arial"/>
                <w:color w:val="404040" w:themeColor="text1" w:themeTint="BF"/>
                <w:sz w:val="20"/>
              </w:rPr>
            </w:pPr>
            <w:r>
              <w:rPr>
                <w:rFonts w:ascii="Arial" w:hAnsi="Arial" w:cs="Arial"/>
                <w:color w:val="404040" w:themeColor="text1" w:themeTint="BF"/>
                <w:sz w:val="20"/>
              </w:rPr>
              <w:t>Vooral bij OV4 wordt hier extra op ingezet daar het percentage Type 9 daar ook hoger.</w:t>
            </w:r>
          </w:p>
        </w:tc>
      </w:tr>
      <w:tr w:rsidR="005A44B8" w:rsidRPr="00243DCD" w14:paraId="4E31F1DB" w14:textId="77777777" w:rsidTr="000A4DCD">
        <w:trPr>
          <w:trHeight w:val="1417"/>
        </w:trPr>
        <w:tc>
          <w:tcPr>
            <w:tcW w:w="4027" w:type="dxa"/>
            <w:gridSpan w:val="2"/>
            <w:tcBorders>
              <w:left w:val="single" w:sz="4" w:space="0" w:color="auto"/>
              <w:right w:val="single" w:sz="4" w:space="0" w:color="auto"/>
            </w:tcBorders>
            <w:vAlign w:val="center"/>
          </w:tcPr>
          <w:p w14:paraId="708C9DD7" w14:textId="2E1D7BD2" w:rsidR="008B526E" w:rsidRDefault="008B526E" w:rsidP="008B526E">
            <w:pPr>
              <w:pStyle w:val="Geenafstand"/>
              <w:spacing w:before="40" w:after="40"/>
              <w:ind w:left="360"/>
              <w:rPr>
                <w:rFonts w:ascii="Arial" w:hAnsi="Arial" w:cs="Arial"/>
                <w:sz w:val="20"/>
              </w:rPr>
            </w:pPr>
          </w:p>
          <w:p w14:paraId="4C200E89" w14:textId="77777777" w:rsidR="00774748" w:rsidRPr="00FC0ECC" w:rsidRDefault="00E8470F" w:rsidP="00774748">
            <w:pPr>
              <w:pStyle w:val="Geenafstand"/>
              <w:numPr>
                <w:ilvl w:val="0"/>
                <w:numId w:val="19"/>
              </w:numPr>
              <w:shd w:val="clear" w:color="auto" w:fill="FFFFFF" w:themeFill="background1"/>
              <w:spacing w:before="40" w:after="40"/>
              <w:rPr>
                <w:rFonts w:ascii="Arial" w:hAnsi="Arial" w:cs="Arial"/>
                <w:sz w:val="20"/>
                <w:highlight w:val="yellow"/>
              </w:rPr>
            </w:pPr>
            <w:r w:rsidRPr="00FC0ECC">
              <w:rPr>
                <w:rFonts w:ascii="Arial" w:hAnsi="Arial" w:cs="Arial"/>
                <w:sz w:val="20"/>
                <w:highlight w:val="yellow"/>
              </w:rPr>
              <w:t>leerling gerelateerde bri</w:t>
            </w:r>
            <w:r w:rsidR="00380B35" w:rsidRPr="00FC0ECC">
              <w:rPr>
                <w:rFonts w:ascii="Arial" w:hAnsi="Arial" w:cs="Arial"/>
                <w:sz w:val="20"/>
                <w:highlight w:val="yellow"/>
              </w:rPr>
              <w:t>efwisselingssysteem in smartschool – mapje op Intradesk ‘Brieven aan ouders’</w:t>
            </w:r>
            <w:r w:rsidRPr="00FC0ECC">
              <w:rPr>
                <w:rFonts w:ascii="Arial" w:hAnsi="Arial" w:cs="Arial"/>
                <w:sz w:val="20"/>
                <w:highlight w:val="yellow"/>
              </w:rPr>
              <w:t xml:space="preserve"> </w:t>
            </w:r>
          </w:p>
          <w:p w14:paraId="45A844B4" w14:textId="04DA8E04" w:rsidR="001E3F42" w:rsidRPr="00FC0ECC" w:rsidRDefault="001E3F42" w:rsidP="00774748">
            <w:pPr>
              <w:pStyle w:val="Geenafstand"/>
              <w:numPr>
                <w:ilvl w:val="0"/>
                <w:numId w:val="19"/>
              </w:numPr>
              <w:shd w:val="clear" w:color="auto" w:fill="FFFFFF" w:themeFill="background1"/>
              <w:spacing w:before="40" w:after="40"/>
              <w:rPr>
                <w:rFonts w:ascii="Arial" w:hAnsi="Arial" w:cs="Arial"/>
                <w:sz w:val="20"/>
                <w:highlight w:val="yellow"/>
              </w:rPr>
            </w:pPr>
            <w:r w:rsidRPr="00FC0ECC">
              <w:rPr>
                <w:rFonts w:ascii="Arial" w:hAnsi="Arial" w:cs="Arial"/>
                <w:sz w:val="20"/>
                <w:highlight w:val="yellow"/>
              </w:rPr>
              <w:t>uitbreidingsproces staat op punt</w:t>
            </w:r>
          </w:p>
          <w:p w14:paraId="054C4FAC" w14:textId="77777777" w:rsidR="00774748" w:rsidRPr="00FC0ECC" w:rsidRDefault="001E3F42" w:rsidP="00774748">
            <w:pPr>
              <w:pStyle w:val="Geenafstand"/>
              <w:shd w:val="clear" w:color="auto" w:fill="FFFFFF" w:themeFill="background1"/>
              <w:spacing w:before="40" w:after="40"/>
              <w:ind w:left="360"/>
              <w:rPr>
                <w:rFonts w:ascii="Arial" w:hAnsi="Arial" w:cs="Arial"/>
                <w:sz w:val="20"/>
                <w:highlight w:val="yellow"/>
              </w:rPr>
            </w:pPr>
            <w:r w:rsidRPr="00FC0ECC">
              <w:rPr>
                <w:rFonts w:ascii="Arial" w:hAnsi="Arial" w:cs="Arial"/>
                <w:sz w:val="20"/>
                <w:highlight w:val="yellow"/>
              </w:rPr>
              <w:t xml:space="preserve">Briefwisseling </w:t>
            </w:r>
          </w:p>
          <w:p w14:paraId="737FBEBD" w14:textId="5B991E46" w:rsidR="001E3F42" w:rsidRPr="001E3F42" w:rsidRDefault="001E3F42" w:rsidP="00774748">
            <w:pPr>
              <w:pStyle w:val="Geenafstand"/>
              <w:shd w:val="clear" w:color="auto" w:fill="FFFFFF" w:themeFill="background1"/>
              <w:spacing w:before="40" w:after="40"/>
              <w:ind w:left="360"/>
              <w:rPr>
                <w:rFonts w:ascii="Arial" w:hAnsi="Arial" w:cs="Arial"/>
                <w:sz w:val="20"/>
              </w:rPr>
            </w:pPr>
            <w:r w:rsidRPr="00FC0ECC">
              <w:rPr>
                <w:rFonts w:ascii="Arial" w:hAnsi="Arial" w:cs="Arial"/>
                <w:sz w:val="20"/>
                <w:highlight w:val="yellow"/>
              </w:rPr>
              <w:t>Berichten naar de leerlingen en ouders via smartschool</w:t>
            </w:r>
          </w:p>
          <w:p w14:paraId="1EB93B56" w14:textId="77777777" w:rsidR="001E3F42" w:rsidRPr="008B526E" w:rsidRDefault="001E3F42" w:rsidP="001E3F42">
            <w:pPr>
              <w:pStyle w:val="Geenafstand"/>
              <w:spacing w:before="40" w:after="40"/>
              <w:ind w:left="360"/>
              <w:rPr>
                <w:rFonts w:ascii="Arial" w:hAnsi="Arial" w:cs="Arial"/>
                <w:sz w:val="20"/>
                <w:highlight w:val="cyan"/>
              </w:rPr>
            </w:pPr>
          </w:p>
          <w:p w14:paraId="2F4CDF45" w14:textId="77777777" w:rsidR="008B526E" w:rsidRDefault="008B526E" w:rsidP="008B526E">
            <w:pPr>
              <w:pStyle w:val="Geenafstand"/>
              <w:spacing w:before="40" w:after="40"/>
              <w:rPr>
                <w:rFonts w:ascii="Arial" w:hAnsi="Arial" w:cs="Arial"/>
                <w:sz w:val="20"/>
              </w:rPr>
            </w:pPr>
          </w:p>
          <w:p w14:paraId="331E1BC8" w14:textId="77777777" w:rsidR="008B526E" w:rsidRDefault="008B526E" w:rsidP="008B526E">
            <w:pPr>
              <w:pStyle w:val="Geenafstand"/>
              <w:spacing w:before="40" w:after="40"/>
              <w:rPr>
                <w:rFonts w:ascii="Arial" w:hAnsi="Arial" w:cs="Arial"/>
                <w:sz w:val="20"/>
              </w:rPr>
            </w:pPr>
          </w:p>
          <w:p w14:paraId="251C8699" w14:textId="77777777" w:rsidR="008B526E" w:rsidRDefault="008B526E" w:rsidP="008B526E">
            <w:pPr>
              <w:pStyle w:val="Geenafstand"/>
              <w:spacing w:before="40" w:after="40"/>
              <w:rPr>
                <w:rFonts w:ascii="Arial" w:hAnsi="Arial" w:cs="Arial"/>
                <w:sz w:val="20"/>
              </w:rPr>
            </w:pPr>
          </w:p>
          <w:p w14:paraId="2E24C59C" w14:textId="53BDB16F" w:rsidR="008B526E" w:rsidRPr="00FC0ECC" w:rsidRDefault="008B526E" w:rsidP="007565F9">
            <w:pPr>
              <w:pStyle w:val="Geenafstand"/>
              <w:numPr>
                <w:ilvl w:val="0"/>
                <w:numId w:val="19"/>
              </w:numPr>
              <w:spacing w:before="40" w:after="40"/>
              <w:rPr>
                <w:rFonts w:ascii="Arial" w:hAnsi="Arial" w:cs="Arial"/>
                <w:sz w:val="20"/>
                <w:highlight w:val="yellow"/>
              </w:rPr>
            </w:pPr>
            <w:r w:rsidRPr="00FC0ECC">
              <w:rPr>
                <w:rFonts w:ascii="Arial" w:hAnsi="Arial" w:cs="Arial"/>
                <w:sz w:val="20"/>
                <w:highlight w:val="yellow"/>
              </w:rPr>
              <w:t>Ouder-en leerlingbevraging: kennismakingsdag en start van het schooljaar</w:t>
            </w:r>
          </w:p>
          <w:p w14:paraId="29C6EE6A" w14:textId="77777777" w:rsidR="006B0915" w:rsidRDefault="006B0915" w:rsidP="006B0915">
            <w:pPr>
              <w:pStyle w:val="Geenafstand"/>
              <w:spacing w:before="40" w:after="40"/>
              <w:ind w:left="360"/>
              <w:rPr>
                <w:rFonts w:ascii="Arial" w:hAnsi="Arial" w:cs="Arial"/>
                <w:sz w:val="20"/>
              </w:rPr>
            </w:pPr>
          </w:p>
          <w:p w14:paraId="2D4FAD3E" w14:textId="77777777" w:rsidR="006B0915" w:rsidRDefault="006B0915" w:rsidP="006B0915">
            <w:pPr>
              <w:pStyle w:val="Geenafstand"/>
              <w:spacing w:before="40" w:after="40"/>
              <w:ind w:left="360"/>
              <w:rPr>
                <w:rFonts w:ascii="Arial" w:hAnsi="Arial" w:cs="Arial"/>
                <w:sz w:val="20"/>
              </w:rPr>
            </w:pPr>
          </w:p>
          <w:p w14:paraId="64B5FAD0" w14:textId="77777777" w:rsidR="006B0915" w:rsidRDefault="006B0915" w:rsidP="006B0915">
            <w:pPr>
              <w:pStyle w:val="Geenafstand"/>
              <w:spacing w:before="40" w:after="40"/>
              <w:ind w:left="360"/>
              <w:rPr>
                <w:rFonts w:ascii="Arial" w:hAnsi="Arial" w:cs="Arial"/>
                <w:sz w:val="20"/>
              </w:rPr>
            </w:pPr>
          </w:p>
          <w:p w14:paraId="7282D950" w14:textId="77777777" w:rsidR="000804DB" w:rsidRDefault="000804DB" w:rsidP="006B0915">
            <w:pPr>
              <w:pStyle w:val="Geenafstand"/>
              <w:spacing w:before="40" w:after="40"/>
              <w:ind w:left="360"/>
              <w:rPr>
                <w:rFonts w:ascii="Arial" w:hAnsi="Arial" w:cs="Arial"/>
                <w:sz w:val="20"/>
              </w:rPr>
            </w:pPr>
          </w:p>
          <w:p w14:paraId="7587F470" w14:textId="77777777" w:rsidR="000804DB" w:rsidRDefault="000804DB" w:rsidP="006B0915">
            <w:pPr>
              <w:pStyle w:val="Geenafstand"/>
              <w:spacing w:before="40" w:after="40"/>
              <w:ind w:left="360"/>
              <w:rPr>
                <w:rFonts w:ascii="Arial" w:hAnsi="Arial" w:cs="Arial"/>
                <w:sz w:val="20"/>
              </w:rPr>
            </w:pPr>
          </w:p>
          <w:p w14:paraId="7BB96A1D" w14:textId="77777777" w:rsidR="000804DB" w:rsidRDefault="000804DB" w:rsidP="006B0915">
            <w:pPr>
              <w:pStyle w:val="Geenafstand"/>
              <w:spacing w:before="40" w:after="40"/>
              <w:ind w:left="360"/>
              <w:rPr>
                <w:rFonts w:ascii="Arial" w:hAnsi="Arial" w:cs="Arial"/>
                <w:sz w:val="20"/>
              </w:rPr>
            </w:pPr>
          </w:p>
          <w:p w14:paraId="1328DD70" w14:textId="77777777" w:rsidR="000804DB" w:rsidRDefault="000804DB" w:rsidP="006B0915">
            <w:pPr>
              <w:pStyle w:val="Geenafstand"/>
              <w:spacing w:before="40" w:after="40"/>
              <w:ind w:left="360"/>
              <w:rPr>
                <w:rFonts w:ascii="Arial" w:hAnsi="Arial" w:cs="Arial"/>
                <w:sz w:val="20"/>
              </w:rPr>
            </w:pPr>
          </w:p>
          <w:p w14:paraId="70529833" w14:textId="77777777" w:rsidR="000804DB" w:rsidRDefault="000804DB" w:rsidP="000804DB">
            <w:pPr>
              <w:pStyle w:val="Geenafstand"/>
              <w:spacing w:before="40" w:after="40"/>
              <w:rPr>
                <w:rFonts w:ascii="Arial" w:hAnsi="Arial" w:cs="Arial"/>
                <w:sz w:val="20"/>
              </w:rPr>
            </w:pPr>
          </w:p>
          <w:p w14:paraId="2BC12A97" w14:textId="77777777" w:rsidR="006B0915" w:rsidRDefault="006B0915" w:rsidP="006B0915">
            <w:pPr>
              <w:pStyle w:val="Geenafstand"/>
              <w:spacing w:before="40" w:after="40"/>
              <w:ind w:left="360"/>
              <w:rPr>
                <w:rFonts w:ascii="Arial" w:hAnsi="Arial" w:cs="Arial"/>
                <w:sz w:val="20"/>
              </w:rPr>
            </w:pPr>
          </w:p>
          <w:p w14:paraId="2C8BA3E5" w14:textId="77777777" w:rsidR="006B0915" w:rsidRDefault="006B0915" w:rsidP="006B0915">
            <w:pPr>
              <w:pStyle w:val="Geenafstand"/>
              <w:spacing w:before="40" w:after="40"/>
              <w:ind w:left="360"/>
              <w:rPr>
                <w:rFonts w:ascii="Arial" w:hAnsi="Arial" w:cs="Arial"/>
                <w:sz w:val="20"/>
              </w:rPr>
            </w:pPr>
          </w:p>
          <w:p w14:paraId="5FAE4F47" w14:textId="77777777" w:rsidR="00793A16" w:rsidRDefault="00793A16" w:rsidP="006B0915">
            <w:pPr>
              <w:pStyle w:val="Geenafstand"/>
              <w:spacing w:before="40" w:after="40"/>
              <w:ind w:left="360"/>
              <w:rPr>
                <w:rFonts w:ascii="Arial" w:hAnsi="Arial" w:cs="Arial"/>
                <w:sz w:val="20"/>
              </w:rPr>
            </w:pPr>
          </w:p>
          <w:p w14:paraId="3D244264" w14:textId="77777777" w:rsidR="00793A16" w:rsidRDefault="00793A16" w:rsidP="006B0915">
            <w:pPr>
              <w:pStyle w:val="Geenafstand"/>
              <w:spacing w:before="40" w:after="40"/>
              <w:ind w:left="360"/>
              <w:rPr>
                <w:rFonts w:ascii="Arial" w:hAnsi="Arial" w:cs="Arial"/>
                <w:sz w:val="20"/>
              </w:rPr>
            </w:pPr>
          </w:p>
          <w:p w14:paraId="3313C9E0" w14:textId="77777777" w:rsidR="00793A16" w:rsidRDefault="00793A16" w:rsidP="006B0915">
            <w:pPr>
              <w:pStyle w:val="Geenafstand"/>
              <w:spacing w:before="40" w:after="40"/>
              <w:ind w:left="360"/>
              <w:rPr>
                <w:rFonts w:ascii="Arial" w:hAnsi="Arial" w:cs="Arial"/>
                <w:sz w:val="20"/>
              </w:rPr>
            </w:pPr>
          </w:p>
          <w:p w14:paraId="19345E29" w14:textId="77777777" w:rsidR="00793A16" w:rsidRDefault="00793A16" w:rsidP="006B0915">
            <w:pPr>
              <w:pStyle w:val="Geenafstand"/>
              <w:spacing w:before="40" w:after="40"/>
              <w:ind w:left="360"/>
              <w:rPr>
                <w:rFonts w:ascii="Arial" w:hAnsi="Arial" w:cs="Arial"/>
                <w:sz w:val="20"/>
              </w:rPr>
            </w:pPr>
          </w:p>
          <w:p w14:paraId="090CFED3" w14:textId="77777777" w:rsidR="00793A16" w:rsidRDefault="00793A16" w:rsidP="006B0915">
            <w:pPr>
              <w:pStyle w:val="Geenafstand"/>
              <w:spacing w:before="40" w:after="40"/>
              <w:ind w:left="360"/>
              <w:rPr>
                <w:rFonts w:ascii="Arial" w:hAnsi="Arial" w:cs="Arial"/>
                <w:sz w:val="20"/>
              </w:rPr>
            </w:pPr>
          </w:p>
          <w:p w14:paraId="3463EEDB" w14:textId="77777777" w:rsidR="006B0915" w:rsidRDefault="006B0915" w:rsidP="006B0915">
            <w:pPr>
              <w:pStyle w:val="Geenafstand"/>
              <w:spacing w:before="40" w:after="40"/>
              <w:ind w:left="360"/>
              <w:rPr>
                <w:rFonts w:ascii="Arial" w:hAnsi="Arial" w:cs="Arial"/>
                <w:sz w:val="20"/>
              </w:rPr>
            </w:pPr>
          </w:p>
          <w:p w14:paraId="282A45E4" w14:textId="317A5886" w:rsidR="006B0915" w:rsidRPr="00FC0ECC" w:rsidRDefault="006B0915" w:rsidP="007565F9">
            <w:pPr>
              <w:pStyle w:val="Geenafstand"/>
              <w:numPr>
                <w:ilvl w:val="0"/>
                <w:numId w:val="19"/>
              </w:numPr>
              <w:spacing w:before="40" w:after="40"/>
              <w:rPr>
                <w:rFonts w:ascii="Arial" w:hAnsi="Arial" w:cs="Arial"/>
                <w:sz w:val="20"/>
                <w:highlight w:val="yellow"/>
              </w:rPr>
            </w:pPr>
            <w:r w:rsidRPr="00FC0ECC">
              <w:rPr>
                <w:rFonts w:ascii="Arial" w:hAnsi="Arial" w:cs="Arial"/>
                <w:sz w:val="20"/>
                <w:highlight w:val="yellow"/>
              </w:rPr>
              <w:t>Ouderbevraging studiekeuze overstap 1</w:t>
            </w:r>
            <w:r w:rsidRPr="00FC0ECC">
              <w:rPr>
                <w:rFonts w:ascii="Arial" w:hAnsi="Arial" w:cs="Arial"/>
                <w:sz w:val="20"/>
                <w:highlight w:val="yellow"/>
                <w:vertAlign w:val="superscript"/>
              </w:rPr>
              <w:t>ste</w:t>
            </w:r>
            <w:r w:rsidRPr="00FC0ECC">
              <w:rPr>
                <w:rFonts w:ascii="Arial" w:hAnsi="Arial" w:cs="Arial"/>
                <w:sz w:val="20"/>
                <w:highlight w:val="yellow"/>
              </w:rPr>
              <w:t xml:space="preserve"> naar 2</w:t>
            </w:r>
            <w:r w:rsidRPr="00FC0ECC">
              <w:rPr>
                <w:rFonts w:ascii="Arial" w:hAnsi="Arial" w:cs="Arial"/>
                <w:sz w:val="20"/>
                <w:highlight w:val="yellow"/>
                <w:vertAlign w:val="superscript"/>
              </w:rPr>
              <w:t>de</w:t>
            </w:r>
            <w:r w:rsidRPr="00FC0ECC">
              <w:rPr>
                <w:rFonts w:ascii="Arial" w:hAnsi="Arial" w:cs="Arial"/>
                <w:sz w:val="20"/>
                <w:highlight w:val="yellow"/>
              </w:rPr>
              <w:t xml:space="preserve"> jaar</w:t>
            </w:r>
          </w:p>
          <w:p w14:paraId="2A50CDF2" w14:textId="77777777" w:rsidR="006B0915" w:rsidRDefault="006B0915" w:rsidP="006B0915">
            <w:pPr>
              <w:pStyle w:val="Geenafstand"/>
              <w:spacing w:before="40" w:after="40"/>
              <w:rPr>
                <w:rFonts w:ascii="Arial" w:hAnsi="Arial" w:cs="Arial"/>
                <w:sz w:val="20"/>
              </w:rPr>
            </w:pPr>
          </w:p>
          <w:p w14:paraId="21552829" w14:textId="77777777" w:rsidR="006B0915" w:rsidRDefault="006B0915" w:rsidP="006B0915">
            <w:pPr>
              <w:pStyle w:val="Geenafstand"/>
              <w:spacing w:before="40" w:after="40"/>
              <w:rPr>
                <w:rFonts w:ascii="Arial" w:hAnsi="Arial" w:cs="Arial"/>
                <w:sz w:val="20"/>
              </w:rPr>
            </w:pPr>
          </w:p>
          <w:p w14:paraId="2BA5DA7C" w14:textId="77777777" w:rsidR="000804DB" w:rsidRDefault="000804DB" w:rsidP="006B0915">
            <w:pPr>
              <w:pStyle w:val="Geenafstand"/>
              <w:spacing w:before="40" w:after="40"/>
              <w:rPr>
                <w:rFonts w:ascii="Arial" w:hAnsi="Arial" w:cs="Arial"/>
                <w:sz w:val="20"/>
              </w:rPr>
            </w:pPr>
          </w:p>
          <w:p w14:paraId="14BB8790" w14:textId="77777777" w:rsidR="000804DB" w:rsidRDefault="000804DB" w:rsidP="006B0915">
            <w:pPr>
              <w:pStyle w:val="Geenafstand"/>
              <w:spacing w:before="40" w:after="40"/>
              <w:rPr>
                <w:rFonts w:ascii="Arial" w:hAnsi="Arial" w:cs="Arial"/>
                <w:sz w:val="20"/>
              </w:rPr>
            </w:pPr>
          </w:p>
          <w:p w14:paraId="794C61D8" w14:textId="77777777" w:rsidR="000804DB" w:rsidRDefault="000804DB" w:rsidP="006B0915">
            <w:pPr>
              <w:pStyle w:val="Geenafstand"/>
              <w:spacing w:before="40" w:after="40"/>
              <w:rPr>
                <w:rFonts w:ascii="Arial" w:hAnsi="Arial" w:cs="Arial"/>
                <w:sz w:val="20"/>
              </w:rPr>
            </w:pPr>
          </w:p>
          <w:p w14:paraId="60B7C0C1" w14:textId="77777777" w:rsidR="004447CB" w:rsidRDefault="004447CB" w:rsidP="006B0915">
            <w:pPr>
              <w:pStyle w:val="Geenafstand"/>
              <w:spacing w:before="40" w:after="40"/>
              <w:rPr>
                <w:rFonts w:ascii="Arial" w:hAnsi="Arial" w:cs="Arial"/>
                <w:sz w:val="20"/>
              </w:rPr>
            </w:pPr>
          </w:p>
          <w:p w14:paraId="093A6E55" w14:textId="77777777" w:rsidR="006B0915" w:rsidRPr="00FC0ECC" w:rsidRDefault="006B0915" w:rsidP="006B0915">
            <w:pPr>
              <w:pStyle w:val="Geenafstand"/>
              <w:numPr>
                <w:ilvl w:val="0"/>
                <w:numId w:val="19"/>
              </w:numPr>
              <w:spacing w:before="40" w:after="40"/>
              <w:rPr>
                <w:rFonts w:ascii="Arial" w:hAnsi="Arial" w:cs="Arial"/>
                <w:sz w:val="20"/>
                <w:highlight w:val="lightGray"/>
              </w:rPr>
            </w:pPr>
            <w:r w:rsidRPr="00FC0ECC">
              <w:rPr>
                <w:rFonts w:ascii="Arial" w:hAnsi="Arial" w:cs="Arial"/>
                <w:sz w:val="20"/>
                <w:highlight w:val="lightGray"/>
              </w:rPr>
              <w:t>Leerlingbevraging studiekeuze overstap 1</w:t>
            </w:r>
            <w:r w:rsidRPr="00FC0ECC">
              <w:rPr>
                <w:rFonts w:ascii="Arial" w:hAnsi="Arial" w:cs="Arial"/>
                <w:sz w:val="20"/>
                <w:highlight w:val="lightGray"/>
                <w:vertAlign w:val="superscript"/>
              </w:rPr>
              <w:t>ste</w:t>
            </w:r>
            <w:r w:rsidRPr="00FC0ECC">
              <w:rPr>
                <w:rFonts w:ascii="Arial" w:hAnsi="Arial" w:cs="Arial"/>
                <w:sz w:val="20"/>
                <w:highlight w:val="lightGray"/>
              </w:rPr>
              <w:t xml:space="preserve"> naar 2</w:t>
            </w:r>
            <w:r w:rsidRPr="00FC0ECC">
              <w:rPr>
                <w:rFonts w:ascii="Arial" w:hAnsi="Arial" w:cs="Arial"/>
                <w:sz w:val="20"/>
                <w:highlight w:val="lightGray"/>
                <w:vertAlign w:val="superscript"/>
              </w:rPr>
              <w:t>de</w:t>
            </w:r>
            <w:r w:rsidRPr="00FC0ECC">
              <w:rPr>
                <w:rFonts w:ascii="Arial" w:hAnsi="Arial" w:cs="Arial"/>
                <w:sz w:val="20"/>
                <w:highlight w:val="lightGray"/>
              </w:rPr>
              <w:t xml:space="preserve"> jaar</w:t>
            </w:r>
          </w:p>
          <w:p w14:paraId="01EEF29A" w14:textId="77777777" w:rsidR="000804DB" w:rsidRDefault="000804DB" w:rsidP="000804DB">
            <w:pPr>
              <w:pStyle w:val="Geenafstand"/>
              <w:spacing w:before="40" w:after="40"/>
              <w:ind w:left="360"/>
              <w:rPr>
                <w:rFonts w:ascii="Arial" w:hAnsi="Arial" w:cs="Arial"/>
                <w:sz w:val="20"/>
              </w:rPr>
            </w:pPr>
          </w:p>
          <w:p w14:paraId="46DDBCBC" w14:textId="77777777" w:rsidR="000804DB" w:rsidRDefault="000804DB" w:rsidP="000804DB">
            <w:pPr>
              <w:pStyle w:val="Geenafstand"/>
              <w:spacing w:before="40" w:after="40"/>
              <w:ind w:left="360"/>
              <w:rPr>
                <w:rFonts w:ascii="Arial" w:hAnsi="Arial" w:cs="Arial"/>
                <w:sz w:val="20"/>
              </w:rPr>
            </w:pPr>
          </w:p>
          <w:p w14:paraId="439E5A61" w14:textId="77777777" w:rsidR="000804DB" w:rsidRDefault="000804DB" w:rsidP="000804DB">
            <w:pPr>
              <w:pStyle w:val="Geenafstand"/>
              <w:spacing w:before="40" w:after="40"/>
              <w:ind w:left="360"/>
              <w:rPr>
                <w:rFonts w:ascii="Arial" w:hAnsi="Arial" w:cs="Arial"/>
                <w:sz w:val="20"/>
              </w:rPr>
            </w:pPr>
          </w:p>
          <w:p w14:paraId="2CFE232A" w14:textId="77777777" w:rsidR="000804DB" w:rsidRDefault="000804DB" w:rsidP="000804DB">
            <w:pPr>
              <w:pStyle w:val="Geenafstand"/>
              <w:spacing w:before="40" w:after="40"/>
              <w:ind w:left="360"/>
              <w:rPr>
                <w:rFonts w:ascii="Arial" w:hAnsi="Arial" w:cs="Arial"/>
                <w:sz w:val="20"/>
              </w:rPr>
            </w:pPr>
          </w:p>
          <w:p w14:paraId="2C97D9A0" w14:textId="77777777" w:rsidR="000804DB" w:rsidRDefault="000804DB" w:rsidP="000804DB">
            <w:pPr>
              <w:pStyle w:val="Geenafstand"/>
              <w:spacing w:before="40" w:after="40"/>
              <w:ind w:left="360"/>
              <w:rPr>
                <w:rFonts w:ascii="Arial" w:hAnsi="Arial" w:cs="Arial"/>
                <w:sz w:val="20"/>
              </w:rPr>
            </w:pPr>
          </w:p>
          <w:p w14:paraId="5884A105" w14:textId="77777777" w:rsidR="000804DB" w:rsidRDefault="000804DB" w:rsidP="000804DB">
            <w:pPr>
              <w:pStyle w:val="Geenafstand"/>
              <w:spacing w:before="40" w:after="40"/>
              <w:ind w:left="360"/>
              <w:rPr>
                <w:rFonts w:ascii="Arial" w:hAnsi="Arial" w:cs="Arial"/>
                <w:sz w:val="20"/>
              </w:rPr>
            </w:pPr>
          </w:p>
          <w:p w14:paraId="7785693D" w14:textId="77777777" w:rsidR="000804DB" w:rsidRDefault="000804DB" w:rsidP="000804DB">
            <w:pPr>
              <w:pStyle w:val="Geenafstand"/>
              <w:spacing w:before="40" w:after="40"/>
              <w:ind w:left="360"/>
              <w:rPr>
                <w:rFonts w:ascii="Arial" w:hAnsi="Arial" w:cs="Arial"/>
                <w:sz w:val="20"/>
              </w:rPr>
            </w:pPr>
          </w:p>
          <w:p w14:paraId="54233762" w14:textId="77777777" w:rsidR="000804DB" w:rsidRDefault="000804DB" w:rsidP="000804DB">
            <w:pPr>
              <w:pStyle w:val="Geenafstand"/>
              <w:spacing w:before="40" w:after="40"/>
              <w:ind w:left="360"/>
              <w:rPr>
                <w:rFonts w:ascii="Arial" w:hAnsi="Arial" w:cs="Arial"/>
                <w:sz w:val="20"/>
              </w:rPr>
            </w:pPr>
          </w:p>
          <w:p w14:paraId="73222B1C" w14:textId="77777777" w:rsidR="000804DB" w:rsidRDefault="000804DB" w:rsidP="000804DB">
            <w:pPr>
              <w:pStyle w:val="Geenafstand"/>
              <w:spacing w:before="40" w:after="40"/>
              <w:ind w:left="360"/>
              <w:rPr>
                <w:rFonts w:ascii="Arial" w:hAnsi="Arial" w:cs="Arial"/>
                <w:sz w:val="20"/>
              </w:rPr>
            </w:pPr>
          </w:p>
          <w:p w14:paraId="0E0F5DAF" w14:textId="77777777" w:rsidR="00F44B0A" w:rsidRPr="00FC0ECC" w:rsidRDefault="000804DB" w:rsidP="007565F9">
            <w:pPr>
              <w:pStyle w:val="Geenafstand"/>
              <w:numPr>
                <w:ilvl w:val="0"/>
                <w:numId w:val="19"/>
              </w:numPr>
              <w:spacing w:before="40" w:after="40"/>
              <w:rPr>
                <w:rFonts w:ascii="Arial" w:hAnsi="Arial" w:cs="Arial"/>
                <w:sz w:val="20"/>
                <w:highlight w:val="lightGray"/>
              </w:rPr>
            </w:pPr>
            <w:r w:rsidRPr="00FC0ECC">
              <w:rPr>
                <w:rFonts w:ascii="Arial" w:hAnsi="Arial" w:cs="Arial"/>
                <w:sz w:val="20"/>
                <w:highlight w:val="lightGray"/>
              </w:rPr>
              <w:t xml:space="preserve">Llnbevraging einde schoolloopbaan </w:t>
            </w:r>
          </w:p>
          <w:p w14:paraId="05D7291C" w14:textId="5A24E581" w:rsidR="006B0915" w:rsidRDefault="000804DB" w:rsidP="00F44B0A">
            <w:pPr>
              <w:pStyle w:val="Geenafstand"/>
              <w:spacing w:before="40" w:after="40"/>
              <w:ind w:left="360"/>
              <w:rPr>
                <w:rFonts w:ascii="Arial" w:hAnsi="Arial" w:cs="Arial"/>
                <w:sz w:val="20"/>
              </w:rPr>
            </w:pPr>
            <w:r w:rsidRPr="00FC0ECC">
              <w:rPr>
                <w:rFonts w:ascii="Arial" w:hAnsi="Arial" w:cs="Arial"/>
                <w:sz w:val="20"/>
                <w:highlight w:val="lightGray"/>
              </w:rPr>
              <w:t xml:space="preserve">2018 </w:t>
            </w:r>
            <w:r w:rsidR="00F44B0A" w:rsidRPr="00FC0ECC">
              <w:rPr>
                <w:rFonts w:ascii="Arial" w:hAnsi="Arial" w:cs="Arial"/>
                <w:sz w:val="20"/>
                <w:highlight w:val="lightGray"/>
              </w:rPr>
              <w:t>–</w:t>
            </w:r>
            <w:r w:rsidRPr="00FC0ECC">
              <w:rPr>
                <w:rFonts w:ascii="Arial" w:hAnsi="Arial" w:cs="Arial"/>
                <w:sz w:val="20"/>
                <w:highlight w:val="lightGray"/>
              </w:rPr>
              <w:t xml:space="preserve"> 2019</w:t>
            </w:r>
          </w:p>
          <w:p w14:paraId="06F9C14A" w14:textId="77777777" w:rsidR="00F44B0A" w:rsidRDefault="00F44B0A" w:rsidP="00F44B0A">
            <w:pPr>
              <w:pStyle w:val="Geenafstand"/>
              <w:spacing w:before="40" w:after="40"/>
              <w:ind w:left="360"/>
              <w:rPr>
                <w:rFonts w:ascii="Arial" w:hAnsi="Arial" w:cs="Arial"/>
                <w:sz w:val="20"/>
              </w:rPr>
            </w:pPr>
          </w:p>
          <w:p w14:paraId="6002DB44" w14:textId="77777777" w:rsidR="00F44B0A" w:rsidRDefault="00F44B0A" w:rsidP="00F44B0A">
            <w:pPr>
              <w:pStyle w:val="Geenafstand"/>
              <w:spacing w:before="40" w:after="40"/>
              <w:ind w:left="360"/>
              <w:rPr>
                <w:rFonts w:ascii="Arial" w:hAnsi="Arial" w:cs="Arial"/>
                <w:sz w:val="20"/>
              </w:rPr>
            </w:pPr>
          </w:p>
          <w:p w14:paraId="68A29CC3" w14:textId="6F38D5AB" w:rsidR="00F44B0A" w:rsidRDefault="00F44B0A" w:rsidP="00F44B0A">
            <w:pPr>
              <w:pStyle w:val="Geenafstand"/>
              <w:spacing w:before="40" w:after="40"/>
              <w:ind w:left="360"/>
              <w:rPr>
                <w:rFonts w:ascii="Arial" w:hAnsi="Arial" w:cs="Arial"/>
                <w:sz w:val="20"/>
              </w:rPr>
            </w:pPr>
          </w:p>
          <w:p w14:paraId="7269EF30" w14:textId="77777777" w:rsidR="00412DF9" w:rsidRDefault="00412DF9" w:rsidP="00F44B0A">
            <w:pPr>
              <w:pStyle w:val="Geenafstand"/>
              <w:spacing w:before="40" w:after="40"/>
              <w:ind w:left="360"/>
              <w:rPr>
                <w:rFonts w:ascii="Arial" w:hAnsi="Arial" w:cs="Arial"/>
                <w:sz w:val="20"/>
              </w:rPr>
            </w:pPr>
          </w:p>
          <w:p w14:paraId="6509FE32" w14:textId="77777777" w:rsidR="00412DF9" w:rsidRDefault="00412DF9" w:rsidP="00F44B0A">
            <w:pPr>
              <w:pStyle w:val="Geenafstand"/>
              <w:spacing w:before="40" w:after="40"/>
              <w:ind w:left="360"/>
              <w:rPr>
                <w:rFonts w:ascii="Arial" w:hAnsi="Arial" w:cs="Arial"/>
                <w:sz w:val="20"/>
              </w:rPr>
            </w:pPr>
          </w:p>
          <w:p w14:paraId="54855C8E" w14:textId="575E8435" w:rsidR="00F44B0A" w:rsidRPr="00FC0ECC" w:rsidRDefault="00F44B0A" w:rsidP="008C0291">
            <w:pPr>
              <w:pStyle w:val="Geenafstand"/>
              <w:numPr>
                <w:ilvl w:val="0"/>
                <w:numId w:val="34"/>
              </w:numPr>
              <w:shd w:val="clear" w:color="auto" w:fill="FFFFFF" w:themeFill="background1"/>
              <w:spacing w:before="40" w:after="40"/>
              <w:ind w:left="311"/>
              <w:rPr>
                <w:rFonts w:ascii="Arial" w:hAnsi="Arial" w:cs="Arial"/>
                <w:sz w:val="20"/>
                <w:highlight w:val="lightGray"/>
              </w:rPr>
            </w:pPr>
            <w:r w:rsidRPr="00FC0ECC">
              <w:rPr>
                <w:rFonts w:ascii="Arial" w:hAnsi="Arial" w:cs="Arial"/>
                <w:sz w:val="20"/>
                <w:highlight w:val="lightGray"/>
              </w:rPr>
              <w:t>Llnbevraging oud –lln overstap 5</w:t>
            </w:r>
            <w:r w:rsidRPr="00FC0ECC">
              <w:rPr>
                <w:rFonts w:ascii="Arial" w:hAnsi="Arial" w:cs="Arial"/>
                <w:sz w:val="20"/>
                <w:highlight w:val="lightGray"/>
                <w:vertAlign w:val="superscript"/>
              </w:rPr>
              <w:t>de</w:t>
            </w:r>
            <w:r w:rsidRPr="00FC0ECC">
              <w:rPr>
                <w:rFonts w:ascii="Arial" w:hAnsi="Arial" w:cs="Arial"/>
                <w:sz w:val="20"/>
                <w:highlight w:val="lightGray"/>
              </w:rPr>
              <w:t xml:space="preserve"> jaar en ABO naar tewerkstelling</w:t>
            </w:r>
          </w:p>
          <w:p w14:paraId="483158D9" w14:textId="77777777" w:rsidR="006B0915" w:rsidRPr="008B526E" w:rsidRDefault="006B0915" w:rsidP="006B0915">
            <w:pPr>
              <w:pStyle w:val="Geenafstand"/>
              <w:spacing w:before="40" w:after="40"/>
              <w:rPr>
                <w:rFonts w:ascii="Arial" w:hAnsi="Arial" w:cs="Arial"/>
                <w:sz w:val="20"/>
              </w:rPr>
            </w:pPr>
          </w:p>
          <w:p w14:paraId="2F6AC56D" w14:textId="77777777" w:rsidR="008B526E" w:rsidRPr="00FF66F8" w:rsidRDefault="008B526E" w:rsidP="008B526E">
            <w:pPr>
              <w:pStyle w:val="Geenafstand"/>
              <w:spacing w:before="40" w:after="40"/>
              <w:ind w:left="360"/>
              <w:rPr>
                <w:rFonts w:ascii="Arial" w:hAnsi="Arial" w:cs="Arial"/>
                <w:sz w:val="20"/>
                <w:highlight w:val="cyan"/>
              </w:rPr>
            </w:pPr>
          </w:p>
          <w:p w14:paraId="6DFAE301" w14:textId="4AAC8988" w:rsidR="00030478" w:rsidRPr="00FF66F8" w:rsidRDefault="00030478" w:rsidP="00030478">
            <w:pPr>
              <w:pStyle w:val="Geenafstand"/>
              <w:spacing w:before="40" w:after="40"/>
              <w:ind w:left="360"/>
              <w:rPr>
                <w:rFonts w:ascii="Arial" w:hAnsi="Arial" w:cs="Arial"/>
                <w:sz w:val="20"/>
                <w:highlight w:val="cyan"/>
              </w:rPr>
            </w:pPr>
          </w:p>
        </w:tc>
        <w:tc>
          <w:tcPr>
            <w:tcW w:w="1411" w:type="dxa"/>
            <w:tcBorders>
              <w:left w:val="single" w:sz="4" w:space="0" w:color="auto"/>
              <w:right w:val="single" w:sz="4" w:space="0" w:color="auto"/>
            </w:tcBorders>
            <w:vAlign w:val="center"/>
          </w:tcPr>
          <w:p w14:paraId="22E1DBAA" w14:textId="77777777" w:rsidR="008B526E" w:rsidRDefault="008B526E" w:rsidP="00984D39">
            <w:pPr>
              <w:pStyle w:val="Geenafstand"/>
              <w:spacing w:before="40" w:after="40"/>
              <w:jc w:val="center"/>
              <w:rPr>
                <w:rFonts w:ascii="Arial" w:hAnsi="Arial" w:cs="Arial"/>
                <w:sz w:val="20"/>
                <w:highlight w:val="cyan"/>
              </w:rPr>
            </w:pPr>
          </w:p>
          <w:p w14:paraId="4DB4D7A8" w14:textId="77777777" w:rsidR="008B526E" w:rsidRDefault="008B526E" w:rsidP="00984D39">
            <w:pPr>
              <w:pStyle w:val="Geenafstand"/>
              <w:spacing w:before="40" w:after="40"/>
              <w:jc w:val="center"/>
              <w:rPr>
                <w:rFonts w:ascii="Arial" w:hAnsi="Arial" w:cs="Arial"/>
                <w:sz w:val="20"/>
                <w:highlight w:val="cyan"/>
              </w:rPr>
            </w:pPr>
          </w:p>
          <w:p w14:paraId="2DC22C23" w14:textId="77777777" w:rsidR="008B526E" w:rsidRDefault="008B526E" w:rsidP="00984D39">
            <w:pPr>
              <w:pStyle w:val="Geenafstand"/>
              <w:spacing w:before="40" w:after="40"/>
              <w:jc w:val="center"/>
              <w:rPr>
                <w:rFonts w:ascii="Arial" w:hAnsi="Arial" w:cs="Arial"/>
                <w:sz w:val="20"/>
                <w:highlight w:val="cyan"/>
              </w:rPr>
            </w:pPr>
          </w:p>
          <w:p w14:paraId="5D902249" w14:textId="3B63C80A" w:rsidR="00C33FB6" w:rsidRPr="001E3F42" w:rsidRDefault="008B526E" w:rsidP="00984D39">
            <w:pPr>
              <w:pStyle w:val="Geenafstand"/>
              <w:spacing w:before="40" w:after="40"/>
              <w:jc w:val="center"/>
              <w:rPr>
                <w:rFonts w:ascii="Arial" w:hAnsi="Arial" w:cs="Arial"/>
                <w:sz w:val="20"/>
              </w:rPr>
            </w:pPr>
            <w:r w:rsidRPr="001E3F42">
              <w:rPr>
                <w:rFonts w:ascii="Arial" w:hAnsi="Arial" w:cs="Arial"/>
                <w:sz w:val="20"/>
              </w:rPr>
              <w:t>J</w:t>
            </w:r>
            <w:r w:rsidR="00C33FB6" w:rsidRPr="001E3F42">
              <w:rPr>
                <w:rFonts w:ascii="Arial" w:hAnsi="Arial" w:cs="Arial"/>
                <w:sz w:val="20"/>
              </w:rPr>
              <w:t>a</w:t>
            </w:r>
          </w:p>
          <w:p w14:paraId="7DFDF016" w14:textId="77777777" w:rsidR="008B526E" w:rsidRDefault="008B526E" w:rsidP="00984D39">
            <w:pPr>
              <w:pStyle w:val="Geenafstand"/>
              <w:spacing w:before="40" w:after="40"/>
              <w:jc w:val="center"/>
              <w:rPr>
                <w:rFonts w:ascii="Arial" w:hAnsi="Arial" w:cs="Arial"/>
                <w:sz w:val="20"/>
                <w:highlight w:val="cyan"/>
              </w:rPr>
            </w:pPr>
          </w:p>
          <w:p w14:paraId="11F06EA3" w14:textId="77777777" w:rsidR="008B526E" w:rsidRDefault="008B526E" w:rsidP="00984D39">
            <w:pPr>
              <w:pStyle w:val="Geenafstand"/>
              <w:spacing w:before="40" w:after="40"/>
              <w:jc w:val="center"/>
              <w:rPr>
                <w:rFonts w:ascii="Arial" w:hAnsi="Arial" w:cs="Arial"/>
                <w:sz w:val="20"/>
                <w:highlight w:val="cyan"/>
              </w:rPr>
            </w:pPr>
          </w:p>
          <w:p w14:paraId="5575CC3D" w14:textId="77777777" w:rsidR="001E3F42" w:rsidRDefault="001E3F42" w:rsidP="00984D39">
            <w:pPr>
              <w:pStyle w:val="Geenafstand"/>
              <w:spacing w:before="40" w:after="40"/>
              <w:jc w:val="center"/>
              <w:rPr>
                <w:rFonts w:ascii="Arial" w:hAnsi="Arial" w:cs="Arial"/>
                <w:sz w:val="20"/>
                <w:highlight w:val="cyan"/>
              </w:rPr>
            </w:pPr>
          </w:p>
          <w:p w14:paraId="23292EC2" w14:textId="77777777" w:rsidR="001E3F42" w:rsidRDefault="001E3F42" w:rsidP="00984D39">
            <w:pPr>
              <w:pStyle w:val="Geenafstand"/>
              <w:spacing w:before="40" w:after="40"/>
              <w:jc w:val="center"/>
              <w:rPr>
                <w:rFonts w:ascii="Arial" w:hAnsi="Arial" w:cs="Arial"/>
                <w:sz w:val="20"/>
                <w:highlight w:val="cyan"/>
              </w:rPr>
            </w:pPr>
          </w:p>
          <w:p w14:paraId="7DF37FD8" w14:textId="77777777" w:rsidR="001E3F42" w:rsidRDefault="001E3F42" w:rsidP="00984D39">
            <w:pPr>
              <w:pStyle w:val="Geenafstand"/>
              <w:spacing w:before="40" w:after="40"/>
              <w:jc w:val="center"/>
              <w:rPr>
                <w:rFonts w:ascii="Arial" w:hAnsi="Arial" w:cs="Arial"/>
                <w:sz w:val="20"/>
                <w:highlight w:val="cyan"/>
              </w:rPr>
            </w:pPr>
          </w:p>
          <w:p w14:paraId="017C8A97" w14:textId="77777777" w:rsidR="001E3F42" w:rsidRDefault="001E3F42" w:rsidP="00984D39">
            <w:pPr>
              <w:pStyle w:val="Geenafstand"/>
              <w:spacing w:before="40" w:after="40"/>
              <w:jc w:val="center"/>
              <w:rPr>
                <w:rFonts w:ascii="Arial" w:hAnsi="Arial" w:cs="Arial"/>
                <w:sz w:val="20"/>
                <w:highlight w:val="cyan"/>
              </w:rPr>
            </w:pPr>
          </w:p>
          <w:p w14:paraId="21DD85EB" w14:textId="77777777" w:rsidR="001E3F42" w:rsidRDefault="001E3F42" w:rsidP="00984D39">
            <w:pPr>
              <w:pStyle w:val="Geenafstand"/>
              <w:spacing w:before="40" w:after="40"/>
              <w:jc w:val="center"/>
              <w:rPr>
                <w:rFonts w:ascii="Arial" w:hAnsi="Arial" w:cs="Arial"/>
                <w:sz w:val="20"/>
                <w:highlight w:val="cyan"/>
              </w:rPr>
            </w:pPr>
          </w:p>
          <w:p w14:paraId="4A6751A7" w14:textId="77777777" w:rsidR="001E3F42" w:rsidRDefault="001E3F42" w:rsidP="00984D39">
            <w:pPr>
              <w:pStyle w:val="Geenafstand"/>
              <w:spacing w:before="40" w:after="40"/>
              <w:jc w:val="center"/>
              <w:rPr>
                <w:rFonts w:ascii="Arial" w:hAnsi="Arial" w:cs="Arial"/>
                <w:sz w:val="20"/>
                <w:highlight w:val="cyan"/>
              </w:rPr>
            </w:pPr>
          </w:p>
          <w:p w14:paraId="78B44B5E" w14:textId="77777777" w:rsidR="001E3F42" w:rsidRDefault="001E3F42" w:rsidP="00984D39">
            <w:pPr>
              <w:pStyle w:val="Geenafstand"/>
              <w:spacing w:before="40" w:after="40"/>
              <w:jc w:val="center"/>
              <w:rPr>
                <w:rFonts w:ascii="Arial" w:hAnsi="Arial" w:cs="Arial"/>
                <w:sz w:val="20"/>
                <w:highlight w:val="cyan"/>
              </w:rPr>
            </w:pPr>
          </w:p>
          <w:p w14:paraId="37BC599F" w14:textId="77777777" w:rsidR="001E3F42" w:rsidRDefault="001E3F42" w:rsidP="00984D39">
            <w:pPr>
              <w:pStyle w:val="Geenafstand"/>
              <w:spacing w:before="40" w:after="40"/>
              <w:jc w:val="center"/>
              <w:rPr>
                <w:rFonts w:ascii="Arial" w:hAnsi="Arial" w:cs="Arial"/>
                <w:sz w:val="20"/>
                <w:highlight w:val="cyan"/>
              </w:rPr>
            </w:pPr>
          </w:p>
          <w:p w14:paraId="4FD11365" w14:textId="77777777" w:rsidR="008B526E" w:rsidRDefault="008B526E" w:rsidP="00984D39">
            <w:pPr>
              <w:pStyle w:val="Geenafstand"/>
              <w:spacing w:before="40" w:after="40"/>
              <w:jc w:val="center"/>
              <w:rPr>
                <w:rFonts w:ascii="Arial" w:hAnsi="Arial" w:cs="Arial"/>
                <w:sz w:val="20"/>
                <w:highlight w:val="cyan"/>
              </w:rPr>
            </w:pPr>
          </w:p>
          <w:p w14:paraId="66E16CB8" w14:textId="44FC00AE" w:rsidR="008B526E" w:rsidRDefault="006B0915" w:rsidP="00984D39">
            <w:pPr>
              <w:pStyle w:val="Geenafstand"/>
              <w:spacing w:before="40" w:after="40"/>
              <w:jc w:val="center"/>
              <w:rPr>
                <w:rFonts w:ascii="Arial" w:hAnsi="Arial" w:cs="Arial"/>
                <w:sz w:val="20"/>
              </w:rPr>
            </w:pPr>
            <w:r w:rsidRPr="008B526E">
              <w:rPr>
                <w:rFonts w:ascii="Arial" w:hAnsi="Arial" w:cs="Arial"/>
                <w:sz w:val="20"/>
              </w:rPr>
              <w:t>J</w:t>
            </w:r>
            <w:r w:rsidR="008B526E" w:rsidRPr="008B526E">
              <w:rPr>
                <w:rFonts w:ascii="Arial" w:hAnsi="Arial" w:cs="Arial"/>
                <w:sz w:val="20"/>
              </w:rPr>
              <w:t>a</w:t>
            </w:r>
          </w:p>
          <w:p w14:paraId="12B2EC9A" w14:textId="77777777" w:rsidR="006B0915" w:rsidRDefault="006B0915" w:rsidP="00984D39">
            <w:pPr>
              <w:pStyle w:val="Geenafstand"/>
              <w:spacing w:before="40" w:after="40"/>
              <w:jc w:val="center"/>
              <w:rPr>
                <w:rFonts w:ascii="Arial" w:hAnsi="Arial" w:cs="Arial"/>
                <w:sz w:val="20"/>
              </w:rPr>
            </w:pPr>
          </w:p>
          <w:p w14:paraId="752B9E2B" w14:textId="77777777" w:rsidR="006B0915" w:rsidRDefault="006B0915" w:rsidP="00984D39">
            <w:pPr>
              <w:pStyle w:val="Geenafstand"/>
              <w:spacing w:before="40" w:after="40"/>
              <w:jc w:val="center"/>
              <w:rPr>
                <w:rFonts w:ascii="Arial" w:hAnsi="Arial" w:cs="Arial"/>
                <w:sz w:val="20"/>
              </w:rPr>
            </w:pPr>
          </w:p>
          <w:p w14:paraId="255FC9BD" w14:textId="77777777" w:rsidR="006B0915" w:rsidRDefault="006B0915" w:rsidP="00984D39">
            <w:pPr>
              <w:pStyle w:val="Geenafstand"/>
              <w:spacing w:before="40" w:after="40"/>
              <w:jc w:val="center"/>
              <w:rPr>
                <w:rFonts w:ascii="Arial" w:hAnsi="Arial" w:cs="Arial"/>
                <w:sz w:val="20"/>
              </w:rPr>
            </w:pPr>
          </w:p>
          <w:p w14:paraId="78CF139C" w14:textId="77777777" w:rsidR="006B0915" w:rsidRDefault="006B0915" w:rsidP="00984D39">
            <w:pPr>
              <w:pStyle w:val="Geenafstand"/>
              <w:spacing w:before="40" w:after="40"/>
              <w:jc w:val="center"/>
              <w:rPr>
                <w:rFonts w:ascii="Arial" w:hAnsi="Arial" w:cs="Arial"/>
                <w:sz w:val="20"/>
              </w:rPr>
            </w:pPr>
          </w:p>
          <w:p w14:paraId="3B302F86" w14:textId="77777777" w:rsidR="006B0915" w:rsidRDefault="006B0915" w:rsidP="00984D39">
            <w:pPr>
              <w:pStyle w:val="Geenafstand"/>
              <w:spacing w:before="40" w:after="40"/>
              <w:jc w:val="center"/>
              <w:rPr>
                <w:rFonts w:ascii="Arial" w:hAnsi="Arial" w:cs="Arial"/>
                <w:sz w:val="20"/>
              </w:rPr>
            </w:pPr>
          </w:p>
          <w:p w14:paraId="041B5526" w14:textId="77777777" w:rsidR="006B0915" w:rsidRDefault="006B0915" w:rsidP="00984D39">
            <w:pPr>
              <w:pStyle w:val="Geenafstand"/>
              <w:spacing w:before="40" w:after="40"/>
              <w:jc w:val="center"/>
              <w:rPr>
                <w:rFonts w:ascii="Arial" w:hAnsi="Arial" w:cs="Arial"/>
                <w:sz w:val="20"/>
              </w:rPr>
            </w:pPr>
          </w:p>
          <w:p w14:paraId="20D7BF76" w14:textId="77777777" w:rsidR="000804DB" w:rsidRDefault="000804DB" w:rsidP="00984D39">
            <w:pPr>
              <w:pStyle w:val="Geenafstand"/>
              <w:spacing w:before="40" w:after="40"/>
              <w:jc w:val="center"/>
              <w:rPr>
                <w:rFonts w:ascii="Arial" w:hAnsi="Arial" w:cs="Arial"/>
                <w:sz w:val="20"/>
              </w:rPr>
            </w:pPr>
          </w:p>
          <w:p w14:paraId="0FD8CCD7" w14:textId="77777777" w:rsidR="000804DB" w:rsidRDefault="000804DB" w:rsidP="00984D39">
            <w:pPr>
              <w:pStyle w:val="Geenafstand"/>
              <w:spacing w:before="40" w:after="40"/>
              <w:jc w:val="center"/>
              <w:rPr>
                <w:rFonts w:ascii="Arial" w:hAnsi="Arial" w:cs="Arial"/>
                <w:sz w:val="20"/>
              </w:rPr>
            </w:pPr>
          </w:p>
          <w:p w14:paraId="0B3705B6" w14:textId="77777777" w:rsidR="000804DB" w:rsidRDefault="000804DB" w:rsidP="00984D39">
            <w:pPr>
              <w:pStyle w:val="Geenafstand"/>
              <w:spacing w:before="40" w:after="40"/>
              <w:jc w:val="center"/>
              <w:rPr>
                <w:rFonts w:ascii="Arial" w:hAnsi="Arial" w:cs="Arial"/>
                <w:sz w:val="20"/>
              </w:rPr>
            </w:pPr>
          </w:p>
          <w:p w14:paraId="58E2D408" w14:textId="77777777" w:rsidR="000804DB" w:rsidRDefault="000804DB" w:rsidP="00984D39">
            <w:pPr>
              <w:pStyle w:val="Geenafstand"/>
              <w:spacing w:before="40" w:after="40"/>
              <w:jc w:val="center"/>
              <w:rPr>
                <w:rFonts w:ascii="Arial" w:hAnsi="Arial" w:cs="Arial"/>
                <w:sz w:val="20"/>
              </w:rPr>
            </w:pPr>
          </w:p>
          <w:p w14:paraId="10ED2A99" w14:textId="77777777" w:rsidR="000804DB" w:rsidRDefault="000804DB" w:rsidP="00984D39">
            <w:pPr>
              <w:pStyle w:val="Geenafstand"/>
              <w:spacing w:before="40" w:after="40"/>
              <w:jc w:val="center"/>
              <w:rPr>
                <w:rFonts w:ascii="Arial" w:hAnsi="Arial" w:cs="Arial"/>
                <w:sz w:val="20"/>
              </w:rPr>
            </w:pPr>
          </w:p>
          <w:p w14:paraId="52989368" w14:textId="77777777" w:rsidR="00793A16" w:rsidRDefault="00793A16" w:rsidP="00984D39">
            <w:pPr>
              <w:pStyle w:val="Geenafstand"/>
              <w:spacing w:before="40" w:after="40"/>
              <w:jc w:val="center"/>
              <w:rPr>
                <w:rFonts w:ascii="Arial" w:hAnsi="Arial" w:cs="Arial"/>
                <w:sz w:val="20"/>
              </w:rPr>
            </w:pPr>
          </w:p>
          <w:p w14:paraId="425BE3CF" w14:textId="77777777" w:rsidR="00793A16" w:rsidRDefault="00793A16" w:rsidP="00984D39">
            <w:pPr>
              <w:pStyle w:val="Geenafstand"/>
              <w:spacing w:before="40" w:after="40"/>
              <w:jc w:val="center"/>
              <w:rPr>
                <w:rFonts w:ascii="Arial" w:hAnsi="Arial" w:cs="Arial"/>
                <w:sz w:val="20"/>
              </w:rPr>
            </w:pPr>
          </w:p>
          <w:p w14:paraId="5A3F4CAC" w14:textId="77777777" w:rsidR="00793A16" w:rsidRDefault="00793A16" w:rsidP="00984D39">
            <w:pPr>
              <w:pStyle w:val="Geenafstand"/>
              <w:spacing w:before="40" w:after="40"/>
              <w:jc w:val="center"/>
              <w:rPr>
                <w:rFonts w:ascii="Arial" w:hAnsi="Arial" w:cs="Arial"/>
                <w:sz w:val="20"/>
              </w:rPr>
            </w:pPr>
          </w:p>
          <w:p w14:paraId="496D3F78" w14:textId="77777777" w:rsidR="00793A16" w:rsidRDefault="00793A16" w:rsidP="00984D39">
            <w:pPr>
              <w:pStyle w:val="Geenafstand"/>
              <w:spacing w:before="40" w:after="40"/>
              <w:jc w:val="center"/>
              <w:rPr>
                <w:rFonts w:ascii="Arial" w:hAnsi="Arial" w:cs="Arial"/>
                <w:sz w:val="20"/>
              </w:rPr>
            </w:pPr>
          </w:p>
          <w:p w14:paraId="7F28C864" w14:textId="77777777" w:rsidR="00793A16" w:rsidRDefault="00793A16" w:rsidP="00984D39">
            <w:pPr>
              <w:pStyle w:val="Geenafstand"/>
              <w:spacing w:before="40" w:after="40"/>
              <w:jc w:val="center"/>
              <w:rPr>
                <w:rFonts w:ascii="Arial" w:hAnsi="Arial" w:cs="Arial"/>
                <w:sz w:val="20"/>
              </w:rPr>
            </w:pPr>
          </w:p>
          <w:p w14:paraId="279E34D3" w14:textId="77777777" w:rsidR="006B0915" w:rsidRDefault="006B0915" w:rsidP="00984D39">
            <w:pPr>
              <w:pStyle w:val="Geenafstand"/>
              <w:spacing w:before="40" w:after="40"/>
              <w:jc w:val="center"/>
              <w:rPr>
                <w:rFonts w:ascii="Arial" w:hAnsi="Arial" w:cs="Arial"/>
                <w:sz w:val="20"/>
              </w:rPr>
            </w:pPr>
          </w:p>
          <w:p w14:paraId="429BF83A" w14:textId="77777777" w:rsidR="006B0915" w:rsidRDefault="006B0915" w:rsidP="00984D39">
            <w:pPr>
              <w:pStyle w:val="Geenafstand"/>
              <w:spacing w:before="40" w:after="40"/>
              <w:jc w:val="center"/>
              <w:rPr>
                <w:rFonts w:ascii="Arial" w:hAnsi="Arial" w:cs="Arial"/>
                <w:sz w:val="20"/>
              </w:rPr>
            </w:pPr>
          </w:p>
          <w:p w14:paraId="66CB23B6" w14:textId="04778DCC" w:rsidR="006B0915" w:rsidRDefault="006B0915" w:rsidP="00984D39">
            <w:pPr>
              <w:pStyle w:val="Geenafstand"/>
              <w:spacing w:before="40" w:after="40"/>
              <w:jc w:val="center"/>
              <w:rPr>
                <w:rFonts w:ascii="Arial" w:hAnsi="Arial" w:cs="Arial"/>
                <w:sz w:val="20"/>
              </w:rPr>
            </w:pPr>
            <w:r>
              <w:rPr>
                <w:rFonts w:ascii="Arial" w:hAnsi="Arial" w:cs="Arial"/>
                <w:sz w:val="20"/>
              </w:rPr>
              <w:t>Ja</w:t>
            </w:r>
          </w:p>
          <w:p w14:paraId="79876C4D" w14:textId="77777777" w:rsidR="006B0915" w:rsidRDefault="006B0915" w:rsidP="00984D39">
            <w:pPr>
              <w:pStyle w:val="Geenafstand"/>
              <w:spacing w:before="40" w:after="40"/>
              <w:jc w:val="center"/>
              <w:rPr>
                <w:rFonts w:ascii="Arial" w:hAnsi="Arial" w:cs="Arial"/>
                <w:sz w:val="20"/>
              </w:rPr>
            </w:pPr>
          </w:p>
          <w:p w14:paraId="5B52B1B8" w14:textId="77777777" w:rsidR="006B0915" w:rsidRDefault="006B0915" w:rsidP="00984D39">
            <w:pPr>
              <w:pStyle w:val="Geenafstand"/>
              <w:spacing w:before="40" w:after="40"/>
              <w:jc w:val="center"/>
              <w:rPr>
                <w:rFonts w:ascii="Arial" w:hAnsi="Arial" w:cs="Arial"/>
                <w:sz w:val="20"/>
              </w:rPr>
            </w:pPr>
          </w:p>
          <w:p w14:paraId="7D0E1C00" w14:textId="77777777" w:rsidR="006B0915" w:rsidRDefault="006B0915" w:rsidP="00984D39">
            <w:pPr>
              <w:pStyle w:val="Geenafstand"/>
              <w:spacing w:before="40" w:after="40"/>
              <w:jc w:val="center"/>
              <w:rPr>
                <w:rFonts w:ascii="Arial" w:hAnsi="Arial" w:cs="Arial"/>
                <w:sz w:val="20"/>
              </w:rPr>
            </w:pPr>
          </w:p>
          <w:p w14:paraId="6C911917" w14:textId="77777777" w:rsidR="004447CB" w:rsidRDefault="004447CB" w:rsidP="00984D39">
            <w:pPr>
              <w:pStyle w:val="Geenafstand"/>
              <w:spacing w:before="40" w:after="40"/>
              <w:jc w:val="center"/>
              <w:rPr>
                <w:rFonts w:ascii="Arial" w:hAnsi="Arial" w:cs="Arial"/>
                <w:sz w:val="20"/>
              </w:rPr>
            </w:pPr>
          </w:p>
          <w:p w14:paraId="157C683E" w14:textId="77777777" w:rsidR="004447CB" w:rsidRDefault="004447CB" w:rsidP="00984D39">
            <w:pPr>
              <w:pStyle w:val="Geenafstand"/>
              <w:spacing w:before="40" w:after="40"/>
              <w:jc w:val="center"/>
              <w:rPr>
                <w:rFonts w:ascii="Arial" w:hAnsi="Arial" w:cs="Arial"/>
                <w:sz w:val="20"/>
              </w:rPr>
            </w:pPr>
          </w:p>
          <w:p w14:paraId="5AF25F9F" w14:textId="77777777" w:rsidR="006B0915" w:rsidRDefault="006B0915" w:rsidP="00984D39">
            <w:pPr>
              <w:pStyle w:val="Geenafstand"/>
              <w:spacing w:before="40" w:after="40"/>
              <w:jc w:val="center"/>
              <w:rPr>
                <w:rFonts w:ascii="Arial" w:hAnsi="Arial" w:cs="Arial"/>
                <w:sz w:val="20"/>
              </w:rPr>
            </w:pPr>
          </w:p>
          <w:p w14:paraId="1F4B2F7B" w14:textId="77777777" w:rsidR="006B0915" w:rsidRDefault="006B0915" w:rsidP="00984D39">
            <w:pPr>
              <w:pStyle w:val="Geenafstand"/>
              <w:spacing w:before="40" w:after="40"/>
              <w:jc w:val="center"/>
              <w:rPr>
                <w:rFonts w:ascii="Arial" w:hAnsi="Arial" w:cs="Arial"/>
                <w:sz w:val="20"/>
              </w:rPr>
            </w:pPr>
          </w:p>
          <w:p w14:paraId="0E78C17B" w14:textId="21A76276" w:rsidR="006B0915" w:rsidRDefault="006B0915" w:rsidP="00984D39">
            <w:pPr>
              <w:pStyle w:val="Geenafstand"/>
              <w:spacing w:before="40" w:after="40"/>
              <w:jc w:val="center"/>
              <w:rPr>
                <w:rFonts w:ascii="Arial" w:hAnsi="Arial" w:cs="Arial"/>
                <w:sz w:val="20"/>
              </w:rPr>
            </w:pPr>
            <w:r>
              <w:rPr>
                <w:rFonts w:ascii="Arial" w:hAnsi="Arial" w:cs="Arial"/>
                <w:sz w:val="20"/>
              </w:rPr>
              <w:t>Ja</w:t>
            </w:r>
          </w:p>
          <w:p w14:paraId="49A332CC" w14:textId="77777777" w:rsidR="006B0915" w:rsidRDefault="006B0915" w:rsidP="00984D39">
            <w:pPr>
              <w:pStyle w:val="Geenafstand"/>
              <w:spacing w:before="40" w:after="40"/>
              <w:jc w:val="center"/>
              <w:rPr>
                <w:rFonts w:ascii="Arial" w:hAnsi="Arial" w:cs="Arial"/>
                <w:sz w:val="20"/>
              </w:rPr>
            </w:pPr>
          </w:p>
          <w:p w14:paraId="66107C7F" w14:textId="77777777" w:rsidR="006B0915" w:rsidRDefault="006B0915" w:rsidP="00984D39">
            <w:pPr>
              <w:pStyle w:val="Geenafstand"/>
              <w:spacing w:before="40" w:after="40"/>
              <w:jc w:val="center"/>
              <w:rPr>
                <w:rFonts w:ascii="Arial" w:hAnsi="Arial" w:cs="Arial"/>
                <w:sz w:val="20"/>
                <w:highlight w:val="cyan"/>
              </w:rPr>
            </w:pPr>
          </w:p>
          <w:p w14:paraId="2185026F" w14:textId="77777777" w:rsidR="000804DB" w:rsidRDefault="000804DB" w:rsidP="00984D39">
            <w:pPr>
              <w:pStyle w:val="Geenafstand"/>
              <w:spacing w:before="40" w:after="40"/>
              <w:jc w:val="center"/>
              <w:rPr>
                <w:rFonts w:ascii="Arial" w:hAnsi="Arial" w:cs="Arial"/>
                <w:sz w:val="20"/>
                <w:highlight w:val="cyan"/>
              </w:rPr>
            </w:pPr>
          </w:p>
          <w:p w14:paraId="06BB1E31" w14:textId="77777777" w:rsidR="000804DB" w:rsidRDefault="000804DB" w:rsidP="00984D39">
            <w:pPr>
              <w:pStyle w:val="Geenafstand"/>
              <w:spacing w:before="40" w:after="40"/>
              <w:jc w:val="center"/>
              <w:rPr>
                <w:rFonts w:ascii="Arial" w:hAnsi="Arial" w:cs="Arial"/>
                <w:sz w:val="20"/>
                <w:highlight w:val="cyan"/>
              </w:rPr>
            </w:pPr>
          </w:p>
          <w:p w14:paraId="5381E450" w14:textId="77777777" w:rsidR="000804DB" w:rsidRDefault="000804DB" w:rsidP="00984D39">
            <w:pPr>
              <w:pStyle w:val="Geenafstand"/>
              <w:spacing w:before="40" w:after="40"/>
              <w:jc w:val="center"/>
              <w:rPr>
                <w:rFonts w:ascii="Arial" w:hAnsi="Arial" w:cs="Arial"/>
                <w:sz w:val="20"/>
                <w:highlight w:val="cyan"/>
              </w:rPr>
            </w:pPr>
          </w:p>
          <w:p w14:paraId="3920B8D7" w14:textId="77777777" w:rsidR="000804DB" w:rsidRDefault="000804DB" w:rsidP="00984D39">
            <w:pPr>
              <w:pStyle w:val="Geenafstand"/>
              <w:spacing w:before="40" w:after="40"/>
              <w:jc w:val="center"/>
              <w:rPr>
                <w:rFonts w:ascii="Arial" w:hAnsi="Arial" w:cs="Arial"/>
                <w:sz w:val="20"/>
                <w:highlight w:val="cyan"/>
              </w:rPr>
            </w:pPr>
          </w:p>
          <w:p w14:paraId="375FD989" w14:textId="77777777" w:rsidR="000804DB" w:rsidRDefault="000804DB" w:rsidP="00984D39">
            <w:pPr>
              <w:pStyle w:val="Geenafstand"/>
              <w:spacing w:before="40" w:after="40"/>
              <w:jc w:val="center"/>
              <w:rPr>
                <w:rFonts w:ascii="Arial" w:hAnsi="Arial" w:cs="Arial"/>
                <w:sz w:val="20"/>
                <w:highlight w:val="cyan"/>
              </w:rPr>
            </w:pPr>
          </w:p>
          <w:p w14:paraId="732936E8" w14:textId="77777777" w:rsidR="000804DB" w:rsidRDefault="000804DB" w:rsidP="00984D39">
            <w:pPr>
              <w:pStyle w:val="Geenafstand"/>
              <w:spacing w:before="40" w:after="40"/>
              <w:jc w:val="center"/>
              <w:rPr>
                <w:rFonts w:ascii="Arial" w:hAnsi="Arial" w:cs="Arial"/>
                <w:sz w:val="20"/>
                <w:highlight w:val="cyan"/>
              </w:rPr>
            </w:pPr>
          </w:p>
          <w:p w14:paraId="0F2C4FD4" w14:textId="77777777" w:rsidR="000804DB" w:rsidRDefault="000804DB" w:rsidP="00984D39">
            <w:pPr>
              <w:pStyle w:val="Geenafstand"/>
              <w:spacing w:before="40" w:after="40"/>
              <w:jc w:val="center"/>
              <w:rPr>
                <w:rFonts w:ascii="Arial" w:hAnsi="Arial" w:cs="Arial"/>
                <w:sz w:val="20"/>
                <w:highlight w:val="cyan"/>
              </w:rPr>
            </w:pPr>
          </w:p>
          <w:p w14:paraId="0D0E30DC" w14:textId="77777777" w:rsidR="000804DB" w:rsidRDefault="000804DB" w:rsidP="00984D39">
            <w:pPr>
              <w:pStyle w:val="Geenafstand"/>
              <w:spacing w:before="40" w:after="40"/>
              <w:jc w:val="center"/>
              <w:rPr>
                <w:rFonts w:ascii="Arial" w:hAnsi="Arial" w:cs="Arial"/>
                <w:sz w:val="20"/>
              </w:rPr>
            </w:pPr>
            <w:r w:rsidRPr="00DD4ADB">
              <w:rPr>
                <w:rFonts w:ascii="Arial" w:hAnsi="Arial" w:cs="Arial"/>
                <w:sz w:val="20"/>
              </w:rPr>
              <w:t>Ja</w:t>
            </w:r>
          </w:p>
          <w:p w14:paraId="747521C3" w14:textId="77777777" w:rsidR="003B2FB2" w:rsidRDefault="003B2FB2" w:rsidP="00984D39">
            <w:pPr>
              <w:pStyle w:val="Geenafstand"/>
              <w:spacing w:before="40" w:after="40"/>
              <w:jc w:val="center"/>
              <w:rPr>
                <w:rFonts w:ascii="Arial" w:hAnsi="Arial" w:cs="Arial"/>
                <w:sz w:val="20"/>
              </w:rPr>
            </w:pPr>
          </w:p>
          <w:p w14:paraId="4C9D3EBC" w14:textId="77777777" w:rsidR="003B2FB2" w:rsidRDefault="003B2FB2" w:rsidP="00984D39">
            <w:pPr>
              <w:pStyle w:val="Geenafstand"/>
              <w:spacing w:before="40" w:after="40"/>
              <w:jc w:val="center"/>
              <w:rPr>
                <w:rFonts w:ascii="Arial" w:hAnsi="Arial" w:cs="Arial"/>
                <w:sz w:val="20"/>
              </w:rPr>
            </w:pPr>
          </w:p>
          <w:p w14:paraId="477C86BE" w14:textId="77777777" w:rsidR="003B2FB2" w:rsidRDefault="003B2FB2" w:rsidP="00984D39">
            <w:pPr>
              <w:pStyle w:val="Geenafstand"/>
              <w:spacing w:before="40" w:after="40"/>
              <w:jc w:val="center"/>
              <w:rPr>
                <w:rFonts w:ascii="Arial" w:hAnsi="Arial" w:cs="Arial"/>
                <w:sz w:val="20"/>
              </w:rPr>
            </w:pPr>
          </w:p>
          <w:p w14:paraId="0F49F5B4" w14:textId="77777777" w:rsidR="003B2FB2" w:rsidRDefault="003B2FB2" w:rsidP="00984D39">
            <w:pPr>
              <w:pStyle w:val="Geenafstand"/>
              <w:spacing w:before="40" w:after="40"/>
              <w:jc w:val="center"/>
              <w:rPr>
                <w:rFonts w:ascii="Arial" w:hAnsi="Arial" w:cs="Arial"/>
                <w:sz w:val="20"/>
              </w:rPr>
            </w:pPr>
          </w:p>
          <w:p w14:paraId="4CE37E8B" w14:textId="2363A33B" w:rsidR="003B2FB2" w:rsidRPr="00FF66F8" w:rsidRDefault="003B2FB2" w:rsidP="00984D39">
            <w:pPr>
              <w:pStyle w:val="Geenafstand"/>
              <w:spacing w:before="40" w:after="40"/>
              <w:jc w:val="center"/>
              <w:rPr>
                <w:rFonts w:ascii="Arial" w:hAnsi="Arial" w:cs="Arial"/>
                <w:sz w:val="20"/>
                <w:highlight w:val="cyan"/>
              </w:rPr>
            </w:pPr>
            <w:r>
              <w:rPr>
                <w:rFonts w:ascii="Arial" w:hAnsi="Arial" w:cs="Arial"/>
                <w:sz w:val="20"/>
              </w:rPr>
              <w:t>Ja</w:t>
            </w:r>
          </w:p>
        </w:tc>
        <w:tc>
          <w:tcPr>
            <w:tcW w:w="3916" w:type="dxa"/>
            <w:gridSpan w:val="2"/>
            <w:tcBorders>
              <w:left w:val="single" w:sz="4" w:space="0" w:color="auto"/>
              <w:right w:val="single" w:sz="4" w:space="0" w:color="auto"/>
            </w:tcBorders>
            <w:vAlign w:val="center"/>
          </w:tcPr>
          <w:p w14:paraId="3AC12242" w14:textId="5A166D64" w:rsidR="00BD623C" w:rsidRPr="00FF66F8" w:rsidRDefault="00BD623C" w:rsidP="00E8470F">
            <w:pPr>
              <w:pStyle w:val="Geenafstand"/>
              <w:spacing w:before="40" w:after="40"/>
              <w:ind w:left="360"/>
              <w:rPr>
                <w:rFonts w:ascii="Arial" w:hAnsi="Arial" w:cs="Arial"/>
                <w:sz w:val="20"/>
                <w:highlight w:val="cyan"/>
              </w:rPr>
            </w:pPr>
          </w:p>
          <w:p w14:paraId="59098EA5" w14:textId="229551F4" w:rsidR="00FF66F8" w:rsidRPr="001E3F42" w:rsidRDefault="00E8470F" w:rsidP="001E3F42">
            <w:pPr>
              <w:pStyle w:val="Geenafstand"/>
              <w:spacing w:before="40" w:after="40"/>
              <w:ind w:left="360"/>
              <w:rPr>
                <w:rFonts w:ascii="Arial" w:hAnsi="Arial" w:cs="Arial"/>
                <w:sz w:val="20"/>
              </w:rPr>
            </w:pPr>
            <w:r w:rsidRPr="001E3F42">
              <w:rPr>
                <w:rFonts w:ascii="Arial" w:hAnsi="Arial" w:cs="Arial"/>
                <w:sz w:val="20"/>
              </w:rPr>
              <w:t xml:space="preserve">○ </w:t>
            </w:r>
            <w:r w:rsidR="001E3F42" w:rsidRPr="001E3F42">
              <w:rPr>
                <w:rFonts w:ascii="Arial" w:hAnsi="Arial" w:cs="Arial"/>
                <w:sz w:val="20"/>
              </w:rPr>
              <w:t>Briefwisseling ouders op punt via smartschool</w:t>
            </w:r>
          </w:p>
          <w:p w14:paraId="5534502A" w14:textId="77777777" w:rsidR="008B526E" w:rsidRDefault="008B526E" w:rsidP="006B641A">
            <w:pPr>
              <w:pStyle w:val="Geenafstand"/>
              <w:spacing w:before="40" w:after="40"/>
              <w:ind w:left="360"/>
              <w:rPr>
                <w:rFonts w:ascii="Arial" w:hAnsi="Arial" w:cs="Arial"/>
                <w:sz w:val="20"/>
                <w:highlight w:val="cyan"/>
              </w:rPr>
            </w:pPr>
          </w:p>
          <w:p w14:paraId="52F433F9" w14:textId="77777777" w:rsidR="008B526E" w:rsidRDefault="008B526E" w:rsidP="006B641A">
            <w:pPr>
              <w:pStyle w:val="Geenafstand"/>
              <w:spacing w:before="40" w:after="40"/>
              <w:ind w:left="360"/>
              <w:rPr>
                <w:rFonts w:ascii="Arial" w:hAnsi="Arial" w:cs="Arial"/>
                <w:sz w:val="20"/>
                <w:highlight w:val="cyan"/>
              </w:rPr>
            </w:pPr>
          </w:p>
          <w:p w14:paraId="7D7AB3B1" w14:textId="77777777" w:rsidR="008B526E" w:rsidRDefault="008B526E" w:rsidP="006B641A">
            <w:pPr>
              <w:pStyle w:val="Geenafstand"/>
              <w:spacing w:before="40" w:after="40"/>
              <w:ind w:left="360"/>
              <w:rPr>
                <w:rFonts w:ascii="Arial" w:hAnsi="Arial" w:cs="Arial"/>
                <w:sz w:val="20"/>
                <w:highlight w:val="cyan"/>
              </w:rPr>
            </w:pPr>
          </w:p>
          <w:p w14:paraId="674C7E24" w14:textId="77777777" w:rsidR="008B526E" w:rsidRDefault="008B526E" w:rsidP="006B641A">
            <w:pPr>
              <w:pStyle w:val="Geenafstand"/>
              <w:spacing w:before="40" w:after="40"/>
              <w:ind w:left="360"/>
              <w:rPr>
                <w:rFonts w:ascii="Arial" w:hAnsi="Arial" w:cs="Arial"/>
                <w:sz w:val="20"/>
                <w:highlight w:val="cyan"/>
              </w:rPr>
            </w:pPr>
          </w:p>
          <w:p w14:paraId="4FC707FF" w14:textId="77777777" w:rsidR="001E3F42" w:rsidRDefault="001E3F42" w:rsidP="006B641A">
            <w:pPr>
              <w:pStyle w:val="Geenafstand"/>
              <w:spacing w:before="40" w:after="40"/>
              <w:ind w:left="360"/>
              <w:rPr>
                <w:rFonts w:ascii="Arial" w:hAnsi="Arial" w:cs="Arial"/>
                <w:sz w:val="20"/>
                <w:highlight w:val="cyan"/>
              </w:rPr>
            </w:pPr>
          </w:p>
          <w:p w14:paraId="218A964F" w14:textId="77777777" w:rsidR="001E3F42" w:rsidRDefault="001E3F42" w:rsidP="006B641A">
            <w:pPr>
              <w:pStyle w:val="Geenafstand"/>
              <w:spacing w:before="40" w:after="40"/>
              <w:ind w:left="360"/>
              <w:rPr>
                <w:rFonts w:ascii="Arial" w:hAnsi="Arial" w:cs="Arial"/>
                <w:sz w:val="20"/>
                <w:highlight w:val="cyan"/>
              </w:rPr>
            </w:pPr>
          </w:p>
          <w:p w14:paraId="5CB511EA" w14:textId="77777777" w:rsidR="001E3F42" w:rsidRDefault="001E3F42" w:rsidP="006B641A">
            <w:pPr>
              <w:pStyle w:val="Geenafstand"/>
              <w:spacing w:before="40" w:after="40"/>
              <w:ind w:left="360"/>
              <w:rPr>
                <w:rFonts w:ascii="Arial" w:hAnsi="Arial" w:cs="Arial"/>
                <w:sz w:val="20"/>
                <w:highlight w:val="cyan"/>
              </w:rPr>
            </w:pPr>
          </w:p>
          <w:p w14:paraId="297D2735" w14:textId="77777777" w:rsidR="001E3F42" w:rsidRDefault="001E3F42" w:rsidP="006B641A">
            <w:pPr>
              <w:pStyle w:val="Geenafstand"/>
              <w:spacing w:before="40" w:after="40"/>
              <w:ind w:left="360"/>
              <w:rPr>
                <w:rFonts w:ascii="Arial" w:hAnsi="Arial" w:cs="Arial"/>
                <w:sz w:val="20"/>
                <w:highlight w:val="cyan"/>
              </w:rPr>
            </w:pPr>
          </w:p>
          <w:p w14:paraId="4155F6FE" w14:textId="77777777" w:rsidR="001E3F42" w:rsidRDefault="001E3F42" w:rsidP="006B641A">
            <w:pPr>
              <w:pStyle w:val="Geenafstand"/>
              <w:spacing w:before="40" w:after="40"/>
              <w:ind w:left="360"/>
              <w:rPr>
                <w:rFonts w:ascii="Arial" w:hAnsi="Arial" w:cs="Arial"/>
                <w:sz w:val="20"/>
                <w:highlight w:val="cyan"/>
              </w:rPr>
            </w:pPr>
          </w:p>
          <w:p w14:paraId="19F146D7" w14:textId="77777777" w:rsidR="001E3F42" w:rsidRDefault="001E3F42" w:rsidP="006B641A">
            <w:pPr>
              <w:pStyle w:val="Geenafstand"/>
              <w:spacing w:before="40" w:after="40"/>
              <w:ind w:left="360"/>
              <w:rPr>
                <w:rFonts w:ascii="Arial" w:hAnsi="Arial" w:cs="Arial"/>
                <w:sz w:val="20"/>
                <w:highlight w:val="cyan"/>
              </w:rPr>
            </w:pPr>
          </w:p>
          <w:p w14:paraId="58377468" w14:textId="77777777" w:rsidR="001E3F42" w:rsidRDefault="001E3F42" w:rsidP="006B641A">
            <w:pPr>
              <w:pStyle w:val="Geenafstand"/>
              <w:spacing w:before="40" w:after="40"/>
              <w:ind w:left="360"/>
              <w:rPr>
                <w:rFonts w:ascii="Arial" w:hAnsi="Arial" w:cs="Arial"/>
                <w:sz w:val="20"/>
                <w:highlight w:val="cyan"/>
              </w:rPr>
            </w:pPr>
          </w:p>
          <w:p w14:paraId="62798C80" w14:textId="77777777" w:rsidR="001E3F42" w:rsidRDefault="001E3F42" w:rsidP="006B641A">
            <w:pPr>
              <w:pStyle w:val="Geenafstand"/>
              <w:spacing w:before="40" w:after="40"/>
              <w:ind w:left="360"/>
              <w:rPr>
                <w:rFonts w:ascii="Arial" w:hAnsi="Arial" w:cs="Arial"/>
                <w:sz w:val="20"/>
                <w:highlight w:val="cyan"/>
              </w:rPr>
            </w:pPr>
          </w:p>
          <w:p w14:paraId="7C901A32" w14:textId="19A37B5D" w:rsidR="008B526E" w:rsidRDefault="006B0915" w:rsidP="008C0291">
            <w:pPr>
              <w:pStyle w:val="Geenafstand"/>
              <w:numPr>
                <w:ilvl w:val="0"/>
                <w:numId w:val="33"/>
              </w:numPr>
              <w:spacing w:before="40" w:after="40"/>
              <w:rPr>
                <w:rFonts w:ascii="Arial" w:hAnsi="Arial" w:cs="Arial"/>
                <w:sz w:val="20"/>
              </w:rPr>
            </w:pPr>
            <w:r>
              <w:rPr>
                <w:rFonts w:ascii="Arial" w:hAnsi="Arial" w:cs="Arial"/>
                <w:sz w:val="20"/>
              </w:rPr>
              <w:t>Schooljaar 2018</w:t>
            </w:r>
            <w:r w:rsidR="008B526E" w:rsidRPr="008B526E">
              <w:rPr>
                <w:rFonts w:ascii="Arial" w:hAnsi="Arial" w:cs="Arial"/>
                <w:sz w:val="20"/>
              </w:rPr>
              <w:t xml:space="preserve"> </w:t>
            </w:r>
            <w:r w:rsidR="008B526E">
              <w:rPr>
                <w:rFonts w:ascii="Arial" w:hAnsi="Arial" w:cs="Arial"/>
                <w:sz w:val="20"/>
              </w:rPr>
              <w:t>–</w:t>
            </w:r>
            <w:r>
              <w:rPr>
                <w:rFonts w:ascii="Arial" w:hAnsi="Arial" w:cs="Arial"/>
                <w:sz w:val="20"/>
              </w:rPr>
              <w:t xml:space="preserve"> 2019</w:t>
            </w:r>
            <w:r w:rsidR="008B526E">
              <w:rPr>
                <w:rFonts w:ascii="Arial" w:hAnsi="Arial" w:cs="Arial"/>
                <w:sz w:val="20"/>
              </w:rPr>
              <w:t xml:space="preserve">: </w:t>
            </w:r>
            <w:r w:rsidR="003A33B2">
              <w:rPr>
                <w:rFonts w:ascii="Arial" w:hAnsi="Arial" w:cs="Arial"/>
                <w:sz w:val="20"/>
              </w:rPr>
              <w:t>19/23 leerlingen bevraagd.waarvan 8 ZG, 11 Goed</w:t>
            </w:r>
          </w:p>
          <w:p w14:paraId="2090A4DC" w14:textId="02615508" w:rsidR="006B0915" w:rsidRDefault="006B0915" w:rsidP="008C0291">
            <w:pPr>
              <w:pStyle w:val="Geenafstand"/>
              <w:numPr>
                <w:ilvl w:val="0"/>
                <w:numId w:val="33"/>
              </w:numPr>
              <w:spacing w:before="40" w:after="40"/>
              <w:rPr>
                <w:rFonts w:ascii="Arial" w:hAnsi="Arial" w:cs="Arial"/>
                <w:sz w:val="20"/>
              </w:rPr>
            </w:pPr>
            <w:r w:rsidRPr="008B526E">
              <w:rPr>
                <w:rFonts w:ascii="Arial" w:hAnsi="Arial" w:cs="Arial"/>
                <w:sz w:val="20"/>
              </w:rPr>
              <w:t xml:space="preserve">Schooljaar 2019 </w:t>
            </w:r>
            <w:r>
              <w:rPr>
                <w:rFonts w:ascii="Arial" w:hAnsi="Arial" w:cs="Arial"/>
                <w:sz w:val="20"/>
              </w:rPr>
              <w:t>–</w:t>
            </w:r>
            <w:r w:rsidRPr="008B526E">
              <w:rPr>
                <w:rFonts w:ascii="Arial" w:hAnsi="Arial" w:cs="Arial"/>
                <w:sz w:val="20"/>
              </w:rPr>
              <w:t xml:space="preserve"> 2020</w:t>
            </w:r>
            <w:r>
              <w:rPr>
                <w:rFonts w:ascii="Arial" w:hAnsi="Arial" w:cs="Arial"/>
                <w:sz w:val="20"/>
              </w:rPr>
              <w:t xml:space="preserve">: </w:t>
            </w:r>
            <w:r w:rsidR="000F17CF">
              <w:rPr>
                <w:rFonts w:ascii="Arial" w:hAnsi="Arial" w:cs="Arial"/>
                <w:sz w:val="20"/>
              </w:rPr>
              <w:t>19</w:t>
            </w:r>
            <w:r>
              <w:rPr>
                <w:rFonts w:ascii="Arial" w:hAnsi="Arial" w:cs="Arial"/>
                <w:sz w:val="20"/>
              </w:rPr>
              <w:t xml:space="preserve">/23 leerlingen bevraagd, </w:t>
            </w:r>
            <w:r w:rsidR="001E1F1D">
              <w:rPr>
                <w:rFonts w:ascii="Arial" w:hAnsi="Arial" w:cs="Arial"/>
                <w:sz w:val="20"/>
              </w:rPr>
              <w:t xml:space="preserve">waarvan 5 ZG, 4 </w:t>
            </w:r>
            <w:r>
              <w:rPr>
                <w:rFonts w:ascii="Arial" w:hAnsi="Arial" w:cs="Arial"/>
                <w:sz w:val="20"/>
              </w:rPr>
              <w:t>Goed</w:t>
            </w:r>
            <w:r w:rsidR="001E1F1D">
              <w:rPr>
                <w:rFonts w:ascii="Arial" w:hAnsi="Arial" w:cs="Arial"/>
                <w:sz w:val="20"/>
              </w:rPr>
              <w:t xml:space="preserve">, 2 middelmatig </w:t>
            </w:r>
          </w:p>
          <w:p w14:paraId="17962B69" w14:textId="3500C3DB" w:rsidR="004447CB" w:rsidRDefault="004447CB" w:rsidP="008C0291">
            <w:pPr>
              <w:pStyle w:val="Geenafstand"/>
              <w:numPr>
                <w:ilvl w:val="0"/>
                <w:numId w:val="33"/>
              </w:numPr>
              <w:spacing w:before="40" w:after="40"/>
              <w:rPr>
                <w:rFonts w:ascii="Arial" w:hAnsi="Arial" w:cs="Arial"/>
                <w:sz w:val="20"/>
              </w:rPr>
            </w:pPr>
            <w:r>
              <w:rPr>
                <w:rFonts w:ascii="Arial" w:hAnsi="Arial" w:cs="Arial"/>
                <w:sz w:val="20"/>
              </w:rPr>
              <w:t>Schooljaar 2020</w:t>
            </w:r>
            <w:r w:rsidRPr="008B526E">
              <w:rPr>
                <w:rFonts w:ascii="Arial" w:hAnsi="Arial" w:cs="Arial"/>
                <w:sz w:val="20"/>
              </w:rPr>
              <w:t xml:space="preserve"> </w:t>
            </w:r>
            <w:r>
              <w:rPr>
                <w:rFonts w:ascii="Arial" w:hAnsi="Arial" w:cs="Arial"/>
                <w:sz w:val="20"/>
              </w:rPr>
              <w:t xml:space="preserve">– 2021: </w:t>
            </w:r>
            <w:r w:rsidR="00422682">
              <w:rPr>
                <w:rFonts w:ascii="Arial" w:hAnsi="Arial" w:cs="Arial"/>
                <w:sz w:val="20"/>
              </w:rPr>
              <w:t>14/17</w:t>
            </w:r>
            <w:r>
              <w:rPr>
                <w:rFonts w:ascii="Arial" w:hAnsi="Arial" w:cs="Arial"/>
                <w:sz w:val="20"/>
              </w:rPr>
              <w:t xml:space="preserve"> leerlingen bevraagd, </w:t>
            </w:r>
            <w:r w:rsidR="00422682">
              <w:rPr>
                <w:rFonts w:ascii="Arial" w:hAnsi="Arial" w:cs="Arial"/>
                <w:sz w:val="20"/>
              </w:rPr>
              <w:t xml:space="preserve">waarvan 6 ZG, 3 </w:t>
            </w:r>
            <w:r>
              <w:rPr>
                <w:rFonts w:ascii="Arial" w:hAnsi="Arial" w:cs="Arial"/>
                <w:sz w:val="20"/>
              </w:rPr>
              <w:t>Goed</w:t>
            </w:r>
            <w:r w:rsidR="00422682">
              <w:rPr>
                <w:rFonts w:ascii="Arial" w:hAnsi="Arial" w:cs="Arial"/>
                <w:sz w:val="20"/>
              </w:rPr>
              <w:t>, 8</w:t>
            </w:r>
            <w:r>
              <w:rPr>
                <w:rFonts w:ascii="Arial" w:hAnsi="Arial" w:cs="Arial"/>
                <w:sz w:val="20"/>
              </w:rPr>
              <w:t xml:space="preserve"> afwezig</w:t>
            </w:r>
            <w:r w:rsidR="00793A16">
              <w:rPr>
                <w:rFonts w:ascii="Arial" w:hAnsi="Arial" w:cs="Arial"/>
                <w:sz w:val="20"/>
              </w:rPr>
              <w:t xml:space="preserve"> (OV3)</w:t>
            </w:r>
          </w:p>
          <w:p w14:paraId="1F06B72F" w14:textId="53C13698" w:rsidR="00793A16" w:rsidRDefault="00793A16" w:rsidP="008C0291">
            <w:pPr>
              <w:pStyle w:val="Geenafstand"/>
              <w:numPr>
                <w:ilvl w:val="0"/>
                <w:numId w:val="33"/>
              </w:numPr>
              <w:spacing w:before="40" w:after="40"/>
              <w:rPr>
                <w:rFonts w:ascii="Arial" w:hAnsi="Arial" w:cs="Arial"/>
                <w:sz w:val="20"/>
              </w:rPr>
            </w:pPr>
            <w:r>
              <w:rPr>
                <w:rFonts w:ascii="Arial" w:hAnsi="Arial" w:cs="Arial"/>
                <w:sz w:val="20"/>
              </w:rPr>
              <w:t>Schooljaar 2020</w:t>
            </w:r>
            <w:r w:rsidRPr="008B526E">
              <w:rPr>
                <w:rFonts w:ascii="Arial" w:hAnsi="Arial" w:cs="Arial"/>
                <w:sz w:val="20"/>
              </w:rPr>
              <w:t xml:space="preserve"> </w:t>
            </w:r>
            <w:r>
              <w:rPr>
                <w:rFonts w:ascii="Arial" w:hAnsi="Arial" w:cs="Arial"/>
                <w:sz w:val="20"/>
              </w:rPr>
              <w:t xml:space="preserve">– 2021: </w:t>
            </w:r>
            <w:r w:rsidR="00460BFE">
              <w:rPr>
                <w:rFonts w:ascii="Arial" w:hAnsi="Arial" w:cs="Arial"/>
                <w:sz w:val="20"/>
              </w:rPr>
              <w:t>18/19</w:t>
            </w:r>
            <w:r>
              <w:rPr>
                <w:rFonts w:ascii="Arial" w:hAnsi="Arial" w:cs="Arial"/>
                <w:sz w:val="20"/>
              </w:rPr>
              <w:t xml:space="preserve"> leerlingen bevraagd, </w:t>
            </w:r>
            <w:r w:rsidR="00460BFE">
              <w:rPr>
                <w:rFonts w:ascii="Arial" w:hAnsi="Arial" w:cs="Arial"/>
                <w:sz w:val="20"/>
              </w:rPr>
              <w:t>waarvan 7</w:t>
            </w:r>
            <w:r>
              <w:rPr>
                <w:rFonts w:ascii="Arial" w:hAnsi="Arial" w:cs="Arial"/>
                <w:sz w:val="20"/>
              </w:rPr>
              <w:t xml:space="preserve"> </w:t>
            </w:r>
            <w:r w:rsidR="00460BFE">
              <w:rPr>
                <w:rFonts w:ascii="Arial" w:hAnsi="Arial" w:cs="Arial"/>
                <w:sz w:val="20"/>
              </w:rPr>
              <w:t>ZG -</w:t>
            </w:r>
            <w:r>
              <w:rPr>
                <w:rFonts w:ascii="Arial" w:hAnsi="Arial" w:cs="Arial"/>
                <w:sz w:val="20"/>
              </w:rPr>
              <w:t xml:space="preserve">Goed, </w:t>
            </w:r>
            <w:r w:rsidR="00460BFE">
              <w:rPr>
                <w:rFonts w:ascii="Arial" w:hAnsi="Arial" w:cs="Arial"/>
                <w:sz w:val="20"/>
              </w:rPr>
              <w:t xml:space="preserve">1 slecht, </w:t>
            </w:r>
            <w:r>
              <w:rPr>
                <w:rFonts w:ascii="Arial" w:hAnsi="Arial" w:cs="Arial"/>
                <w:sz w:val="20"/>
              </w:rPr>
              <w:t>8 afwezig (OV4)</w:t>
            </w:r>
          </w:p>
          <w:p w14:paraId="0BFAAC40" w14:textId="77777777" w:rsidR="00793A16" w:rsidRDefault="00793A16" w:rsidP="00793A16">
            <w:pPr>
              <w:pStyle w:val="Geenafstand"/>
              <w:spacing w:before="40" w:after="40"/>
              <w:ind w:left="1080"/>
              <w:rPr>
                <w:rFonts w:ascii="Arial" w:hAnsi="Arial" w:cs="Arial"/>
                <w:sz w:val="20"/>
              </w:rPr>
            </w:pPr>
          </w:p>
          <w:p w14:paraId="046A88BB" w14:textId="77777777" w:rsidR="004447CB" w:rsidRDefault="004447CB" w:rsidP="000804DB">
            <w:pPr>
              <w:pStyle w:val="Geenafstand"/>
              <w:spacing w:before="40" w:after="40"/>
              <w:ind w:left="1080"/>
              <w:rPr>
                <w:rFonts w:ascii="Arial" w:hAnsi="Arial" w:cs="Arial"/>
                <w:sz w:val="20"/>
              </w:rPr>
            </w:pPr>
          </w:p>
          <w:p w14:paraId="2A44D297" w14:textId="77777777" w:rsidR="006B0915" w:rsidRDefault="006B0915" w:rsidP="006B0915">
            <w:pPr>
              <w:pStyle w:val="Geenafstand"/>
              <w:spacing w:before="40" w:after="40"/>
              <w:ind w:left="1080"/>
              <w:rPr>
                <w:rFonts w:ascii="Arial" w:hAnsi="Arial" w:cs="Arial"/>
                <w:sz w:val="20"/>
              </w:rPr>
            </w:pPr>
          </w:p>
          <w:p w14:paraId="67ACD5C0" w14:textId="77777777" w:rsidR="004447CB" w:rsidRDefault="004447CB" w:rsidP="006B0915">
            <w:pPr>
              <w:pStyle w:val="Geenafstand"/>
              <w:spacing w:before="40" w:after="40"/>
              <w:ind w:left="1080"/>
              <w:rPr>
                <w:rFonts w:ascii="Arial" w:hAnsi="Arial" w:cs="Arial"/>
                <w:sz w:val="20"/>
              </w:rPr>
            </w:pPr>
          </w:p>
          <w:p w14:paraId="1BF984AA" w14:textId="302F8E58" w:rsidR="006B0915" w:rsidRDefault="006B0915" w:rsidP="008C0291">
            <w:pPr>
              <w:pStyle w:val="Geenafstand"/>
              <w:numPr>
                <w:ilvl w:val="0"/>
                <w:numId w:val="33"/>
              </w:numPr>
              <w:spacing w:before="40" w:after="40"/>
              <w:rPr>
                <w:rFonts w:ascii="Arial" w:hAnsi="Arial" w:cs="Arial"/>
                <w:sz w:val="20"/>
              </w:rPr>
            </w:pPr>
            <w:r>
              <w:rPr>
                <w:rFonts w:ascii="Arial" w:hAnsi="Arial" w:cs="Arial"/>
                <w:sz w:val="20"/>
              </w:rPr>
              <w:t>Schooljaar 2018-2019: 20/22 vonden de overgang vlot, 2 ouders onduidelijk of moeilijk, alle ondervraagde ouders vonden dat ze goed geïnformeerd werden</w:t>
            </w:r>
          </w:p>
          <w:p w14:paraId="3DA2D151" w14:textId="77777777" w:rsidR="006B0915" w:rsidRDefault="006B0915" w:rsidP="004447CB">
            <w:pPr>
              <w:pStyle w:val="Geenafstand"/>
              <w:spacing w:before="40" w:after="40"/>
              <w:ind w:left="1080"/>
              <w:rPr>
                <w:rFonts w:ascii="Arial" w:hAnsi="Arial" w:cs="Arial"/>
                <w:sz w:val="20"/>
              </w:rPr>
            </w:pPr>
          </w:p>
          <w:p w14:paraId="7E761E09" w14:textId="77777777" w:rsidR="006B0915" w:rsidRDefault="006B0915" w:rsidP="006B0915">
            <w:pPr>
              <w:pStyle w:val="Geenafstand"/>
              <w:spacing w:before="40" w:after="40"/>
              <w:ind w:left="1080"/>
              <w:rPr>
                <w:rFonts w:ascii="Arial" w:hAnsi="Arial" w:cs="Arial"/>
                <w:sz w:val="20"/>
              </w:rPr>
            </w:pPr>
          </w:p>
          <w:p w14:paraId="74FC4C7D" w14:textId="77777777" w:rsidR="00F44B0A" w:rsidRDefault="00F44B0A" w:rsidP="006B0915">
            <w:pPr>
              <w:pStyle w:val="Geenafstand"/>
              <w:spacing w:before="40" w:after="40"/>
              <w:ind w:left="1080"/>
              <w:rPr>
                <w:rFonts w:ascii="Arial" w:hAnsi="Arial" w:cs="Arial"/>
                <w:sz w:val="20"/>
              </w:rPr>
            </w:pPr>
          </w:p>
          <w:p w14:paraId="0252A710" w14:textId="77777777" w:rsidR="000804DB" w:rsidRDefault="000804DB" w:rsidP="008C0291">
            <w:pPr>
              <w:pStyle w:val="Geenafstand"/>
              <w:numPr>
                <w:ilvl w:val="0"/>
                <w:numId w:val="33"/>
              </w:numPr>
              <w:spacing w:before="40" w:after="40"/>
              <w:rPr>
                <w:rFonts w:ascii="Arial" w:hAnsi="Arial" w:cs="Arial"/>
                <w:sz w:val="20"/>
              </w:rPr>
            </w:pPr>
            <w:r>
              <w:rPr>
                <w:rFonts w:ascii="Arial" w:hAnsi="Arial" w:cs="Arial"/>
                <w:sz w:val="20"/>
              </w:rPr>
              <w:t>Schooljaar 2018-2019:</w:t>
            </w:r>
          </w:p>
          <w:p w14:paraId="14E08EE8" w14:textId="469287F2" w:rsidR="006B0915" w:rsidRDefault="006B0915" w:rsidP="000804DB">
            <w:pPr>
              <w:pStyle w:val="Geenafstand"/>
              <w:spacing w:before="40" w:after="40"/>
              <w:ind w:left="1080"/>
              <w:rPr>
                <w:rFonts w:ascii="Arial" w:hAnsi="Arial" w:cs="Arial"/>
                <w:sz w:val="20"/>
              </w:rPr>
            </w:pPr>
            <w:r>
              <w:rPr>
                <w:rFonts w:ascii="Arial" w:hAnsi="Arial" w:cs="Arial"/>
                <w:sz w:val="20"/>
              </w:rPr>
              <w:t>21/22 overgang vlot lln en 1 lln moeilijk – 19/22 lln liep de studiekeuze gemakkelijk, voor 3 was het verwarrend, stresserend.</w:t>
            </w:r>
          </w:p>
          <w:p w14:paraId="2DC2C5AD" w14:textId="77777777" w:rsidR="000804DB" w:rsidRDefault="000804DB" w:rsidP="000804DB">
            <w:pPr>
              <w:pStyle w:val="Geenafstand"/>
              <w:spacing w:before="40" w:after="40"/>
              <w:ind w:left="1080"/>
              <w:rPr>
                <w:rFonts w:ascii="Arial" w:hAnsi="Arial" w:cs="Arial"/>
                <w:sz w:val="20"/>
              </w:rPr>
            </w:pPr>
          </w:p>
          <w:p w14:paraId="20C4822D" w14:textId="77777777" w:rsidR="000804DB" w:rsidRDefault="000804DB" w:rsidP="000804DB">
            <w:pPr>
              <w:pStyle w:val="Geenafstand"/>
              <w:spacing w:before="40" w:after="40"/>
              <w:ind w:left="1080"/>
              <w:rPr>
                <w:rFonts w:ascii="Arial" w:hAnsi="Arial" w:cs="Arial"/>
                <w:sz w:val="20"/>
              </w:rPr>
            </w:pPr>
          </w:p>
          <w:p w14:paraId="523CD82C" w14:textId="77777777" w:rsidR="000804DB" w:rsidRDefault="000804DB" w:rsidP="000804DB">
            <w:pPr>
              <w:pStyle w:val="Geenafstand"/>
              <w:spacing w:before="40" w:after="40"/>
              <w:ind w:left="1080"/>
              <w:rPr>
                <w:rFonts w:ascii="Arial" w:hAnsi="Arial" w:cs="Arial"/>
                <w:sz w:val="20"/>
              </w:rPr>
            </w:pPr>
          </w:p>
          <w:p w14:paraId="06C08F02" w14:textId="77777777" w:rsidR="00DD4ADB" w:rsidRDefault="00DD4ADB" w:rsidP="00F44B0A">
            <w:pPr>
              <w:pStyle w:val="Geenafstand"/>
              <w:spacing w:before="40" w:after="40"/>
              <w:rPr>
                <w:rFonts w:ascii="Arial" w:hAnsi="Arial" w:cs="Arial"/>
                <w:sz w:val="20"/>
              </w:rPr>
            </w:pPr>
          </w:p>
          <w:p w14:paraId="243AE4E5" w14:textId="77777777" w:rsidR="00DD4ADB" w:rsidRDefault="00DD4ADB" w:rsidP="000804DB">
            <w:pPr>
              <w:pStyle w:val="Geenafstand"/>
              <w:spacing w:before="40" w:after="40"/>
              <w:ind w:left="1080"/>
              <w:rPr>
                <w:rFonts w:ascii="Arial" w:hAnsi="Arial" w:cs="Arial"/>
                <w:sz w:val="20"/>
              </w:rPr>
            </w:pPr>
          </w:p>
          <w:p w14:paraId="44D13462" w14:textId="28702D34" w:rsidR="000804DB" w:rsidRDefault="000804DB" w:rsidP="008C0291">
            <w:pPr>
              <w:pStyle w:val="Geenafstand"/>
              <w:numPr>
                <w:ilvl w:val="0"/>
                <w:numId w:val="33"/>
              </w:numPr>
              <w:spacing w:before="40" w:after="40"/>
              <w:rPr>
                <w:rFonts w:ascii="Arial" w:hAnsi="Arial" w:cs="Arial"/>
                <w:sz w:val="20"/>
              </w:rPr>
            </w:pPr>
            <w:r>
              <w:rPr>
                <w:rFonts w:ascii="Arial" w:hAnsi="Arial" w:cs="Arial"/>
                <w:sz w:val="20"/>
              </w:rPr>
              <w:t>23 lln werden bevraagd: 6 lln ZG, 15 lln Goed en 2 middelmatig</w:t>
            </w:r>
          </w:p>
          <w:p w14:paraId="1206D7C9" w14:textId="77777777" w:rsidR="00A27F0E" w:rsidRDefault="00A27F0E" w:rsidP="00A27F0E">
            <w:pPr>
              <w:pStyle w:val="Geenafstand"/>
              <w:spacing w:before="40" w:after="40"/>
              <w:ind w:left="1080"/>
              <w:rPr>
                <w:rFonts w:ascii="Arial" w:hAnsi="Arial" w:cs="Arial"/>
                <w:sz w:val="20"/>
              </w:rPr>
            </w:pPr>
          </w:p>
          <w:p w14:paraId="2B90EB66" w14:textId="77777777" w:rsidR="00A27F0E" w:rsidRDefault="00A27F0E" w:rsidP="00A27F0E">
            <w:pPr>
              <w:pStyle w:val="Geenafstand"/>
              <w:spacing w:before="40" w:after="40"/>
              <w:ind w:left="1080"/>
              <w:rPr>
                <w:rFonts w:ascii="Arial" w:hAnsi="Arial" w:cs="Arial"/>
                <w:sz w:val="20"/>
              </w:rPr>
            </w:pPr>
          </w:p>
          <w:p w14:paraId="71A3766D" w14:textId="77777777" w:rsidR="00A27F0E" w:rsidRDefault="00A27F0E" w:rsidP="00A27F0E">
            <w:pPr>
              <w:pStyle w:val="Geenafstand"/>
              <w:spacing w:before="40" w:after="40"/>
              <w:ind w:left="1080"/>
              <w:rPr>
                <w:rFonts w:ascii="Arial" w:hAnsi="Arial" w:cs="Arial"/>
                <w:sz w:val="20"/>
              </w:rPr>
            </w:pPr>
          </w:p>
          <w:p w14:paraId="5828E318" w14:textId="77777777" w:rsidR="00A27F0E" w:rsidRDefault="00A27F0E" w:rsidP="00A27F0E">
            <w:pPr>
              <w:pStyle w:val="Geenafstand"/>
              <w:spacing w:before="40" w:after="40"/>
              <w:ind w:left="1080"/>
              <w:rPr>
                <w:rFonts w:ascii="Arial" w:hAnsi="Arial" w:cs="Arial"/>
                <w:sz w:val="20"/>
              </w:rPr>
            </w:pPr>
          </w:p>
          <w:p w14:paraId="7E655F52" w14:textId="1F9E478A" w:rsidR="00A27F0E" w:rsidRDefault="00A27F0E" w:rsidP="008C0291">
            <w:pPr>
              <w:pStyle w:val="Geenafstand"/>
              <w:numPr>
                <w:ilvl w:val="0"/>
                <w:numId w:val="33"/>
              </w:numPr>
              <w:spacing w:before="40" w:after="40"/>
              <w:rPr>
                <w:rFonts w:ascii="Arial" w:hAnsi="Arial" w:cs="Arial"/>
                <w:sz w:val="20"/>
              </w:rPr>
            </w:pPr>
            <w:r>
              <w:rPr>
                <w:rFonts w:ascii="Arial" w:hAnsi="Arial" w:cs="Arial"/>
                <w:sz w:val="20"/>
              </w:rPr>
              <w:t>2018 – 2019:</w:t>
            </w:r>
            <w:r w:rsidR="00916243">
              <w:rPr>
                <w:rFonts w:ascii="Arial" w:hAnsi="Arial" w:cs="Arial"/>
                <w:sz w:val="20"/>
              </w:rPr>
              <w:t xml:space="preserve">  </w:t>
            </w:r>
            <w:r>
              <w:rPr>
                <w:rFonts w:ascii="Arial" w:hAnsi="Arial" w:cs="Arial"/>
                <w:sz w:val="20"/>
              </w:rPr>
              <w:t>3 ABO en 20 5</w:t>
            </w:r>
            <w:r w:rsidRPr="00A27F0E">
              <w:rPr>
                <w:rFonts w:ascii="Arial" w:hAnsi="Arial" w:cs="Arial"/>
                <w:sz w:val="20"/>
                <w:vertAlign w:val="superscript"/>
              </w:rPr>
              <w:t>de</w:t>
            </w:r>
            <w:r>
              <w:rPr>
                <w:rFonts w:ascii="Arial" w:hAnsi="Arial" w:cs="Arial"/>
                <w:sz w:val="20"/>
              </w:rPr>
              <w:t xml:space="preserve"> jaars werden bevraagd: 21 lln hebben hun schoolloopbaan goed tot ZG ervaren, 2 middelmatig, 7vd 8 GOK-activietiten werden door de meerderheid van de schoolverlaters positief beoordeeld. De toneelvoorstellingen werden minder bevonden 12 lln goed en 10 niet goed.</w:t>
            </w:r>
          </w:p>
          <w:p w14:paraId="339CFF83" w14:textId="3A5E876F" w:rsidR="00A27F0E" w:rsidRPr="008B526E" w:rsidRDefault="00B269B3" w:rsidP="008C0291">
            <w:pPr>
              <w:pStyle w:val="Geenafstand"/>
              <w:numPr>
                <w:ilvl w:val="0"/>
                <w:numId w:val="33"/>
              </w:numPr>
              <w:spacing w:before="40" w:after="40"/>
              <w:rPr>
                <w:rFonts w:ascii="Arial" w:hAnsi="Arial" w:cs="Arial"/>
                <w:sz w:val="20"/>
              </w:rPr>
            </w:pPr>
            <w:r>
              <w:rPr>
                <w:rFonts w:ascii="Arial" w:hAnsi="Arial" w:cs="Arial"/>
                <w:sz w:val="20"/>
              </w:rPr>
              <w:t xml:space="preserve">2019 -2020: </w:t>
            </w:r>
            <w:r w:rsidR="00916243">
              <w:rPr>
                <w:rFonts w:ascii="Arial" w:hAnsi="Arial" w:cs="Arial"/>
                <w:sz w:val="20"/>
              </w:rPr>
              <w:t>2 op de 3 ABO lln hebben vastwerk, de andere lln heeft 3 maand vakantiewerk gedaan, 12 schoolverlaters waarvan 5 lln werken, 4 lln volgen een opleiding, 2 onbereikbaar en 1 lln werkzoekend</w:t>
            </w:r>
          </w:p>
          <w:p w14:paraId="3F49D851" w14:textId="77777777" w:rsidR="008B526E" w:rsidRDefault="008B526E" w:rsidP="006B641A">
            <w:pPr>
              <w:pStyle w:val="Geenafstand"/>
              <w:spacing w:before="40" w:after="40"/>
              <w:ind w:left="360"/>
              <w:rPr>
                <w:rFonts w:ascii="Arial" w:hAnsi="Arial" w:cs="Arial"/>
                <w:sz w:val="20"/>
                <w:highlight w:val="cyan"/>
              </w:rPr>
            </w:pPr>
          </w:p>
          <w:p w14:paraId="0EFC617D" w14:textId="77777777" w:rsidR="008B526E" w:rsidRPr="00FF66F8" w:rsidRDefault="008B526E" w:rsidP="006B641A">
            <w:pPr>
              <w:pStyle w:val="Geenafstand"/>
              <w:spacing w:before="40" w:after="40"/>
              <w:ind w:left="360"/>
              <w:rPr>
                <w:rFonts w:ascii="Arial" w:hAnsi="Arial" w:cs="Arial"/>
                <w:sz w:val="20"/>
                <w:highlight w:val="cyan"/>
              </w:rPr>
            </w:pPr>
          </w:p>
          <w:p w14:paraId="3A5272FC" w14:textId="77777777" w:rsidR="00030478" w:rsidRDefault="00030478" w:rsidP="00E8470F">
            <w:pPr>
              <w:pStyle w:val="Geenafstand"/>
              <w:spacing w:before="40" w:after="40"/>
              <w:rPr>
                <w:rFonts w:ascii="Arial" w:hAnsi="Arial" w:cs="Arial"/>
                <w:sz w:val="20"/>
                <w:highlight w:val="cyan"/>
              </w:rPr>
            </w:pPr>
          </w:p>
          <w:p w14:paraId="4E7A8AF7" w14:textId="619AC8FE" w:rsidR="008B526E" w:rsidRPr="00FF66F8" w:rsidRDefault="008B526E" w:rsidP="00E8470F">
            <w:pPr>
              <w:pStyle w:val="Geenafstand"/>
              <w:spacing w:before="40" w:after="40"/>
              <w:rPr>
                <w:rFonts w:ascii="Arial" w:hAnsi="Arial" w:cs="Arial"/>
                <w:sz w:val="20"/>
                <w:highlight w:val="cyan"/>
              </w:rPr>
            </w:pPr>
          </w:p>
        </w:tc>
      </w:tr>
      <w:tr w:rsidR="00C33FB6" w:rsidRPr="00243DCD" w14:paraId="1160413E" w14:textId="77777777" w:rsidTr="0098493E">
        <w:trPr>
          <w:trHeight w:val="454"/>
        </w:trPr>
        <w:tc>
          <w:tcPr>
            <w:tcW w:w="9354" w:type="dxa"/>
            <w:gridSpan w:val="5"/>
            <w:tcBorders>
              <w:top w:val="single" w:sz="4" w:space="0" w:color="auto"/>
              <w:left w:val="single" w:sz="4" w:space="0" w:color="auto"/>
              <w:bottom w:val="single" w:sz="4" w:space="0" w:color="auto"/>
              <w:right w:val="single" w:sz="4" w:space="0" w:color="auto"/>
            </w:tcBorders>
            <w:shd w:val="clear" w:color="auto" w:fill="F7F7F7"/>
            <w:vAlign w:val="center"/>
          </w:tcPr>
          <w:p w14:paraId="3B6959FD" w14:textId="2AAECD65" w:rsidR="00C33FB6" w:rsidRDefault="00C33FB6" w:rsidP="00D760A6">
            <w:pPr>
              <w:pStyle w:val="Geenafstand"/>
              <w:rPr>
                <w:rFonts w:ascii="Arial" w:hAnsi="Arial" w:cs="Arial"/>
              </w:rPr>
            </w:pPr>
            <w:r w:rsidRPr="006B7664">
              <w:rPr>
                <w:rFonts w:ascii="Arial" w:hAnsi="Arial" w:cs="Arial"/>
              </w:rPr>
              <w:lastRenderedPageBreak/>
              <w:t xml:space="preserve">bijsturingsacties: </w:t>
            </w:r>
          </w:p>
          <w:p w14:paraId="53AE1933" w14:textId="77777777" w:rsidR="00FF66F8" w:rsidRPr="00AC0A2D" w:rsidRDefault="00FF66F8" w:rsidP="00FF66F8">
            <w:pPr>
              <w:pStyle w:val="Geenafstand"/>
              <w:numPr>
                <w:ilvl w:val="0"/>
                <w:numId w:val="18"/>
              </w:numPr>
              <w:spacing w:before="80" w:after="80"/>
              <w:rPr>
                <w:rFonts w:ascii="Arial" w:hAnsi="Arial" w:cs="Arial"/>
                <w:sz w:val="20"/>
                <w:szCs w:val="20"/>
              </w:rPr>
            </w:pPr>
            <w:r w:rsidRPr="00AC0A2D">
              <w:rPr>
                <w:rFonts w:ascii="Arial" w:hAnsi="Arial" w:cs="Arial"/>
                <w:sz w:val="20"/>
                <w:szCs w:val="20"/>
              </w:rPr>
              <w:t>de opvolgingslijsten van de oudercontacten en h</w:t>
            </w:r>
            <w:r>
              <w:rPr>
                <w:rFonts w:ascii="Arial" w:hAnsi="Arial" w:cs="Arial"/>
                <w:sz w:val="20"/>
                <w:szCs w:val="20"/>
              </w:rPr>
              <w:t>et systeem kleurcodes zijn</w:t>
            </w:r>
            <w:r w:rsidRPr="00AC0A2D">
              <w:rPr>
                <w:rFonts w:ascii="Arial" w:hAnsi="Arial" w:cs="Arial"/>
                <w:sz w:val="20"/>
                <w:szCs w:val="20"/>
              </w:rPr>
              <w:t xml:space="preserve"> bijgestuurd en geoptimaliseerd. </w:t>
            </w:r>
          </w:p>
          <w:p w14:paraId="7F76F349" w14:textId="77777777" w:rsidR="00FF66F8" w:rsidRPr="006B7664" w:rsidRDefault="00FF66F8" w:rsidP="00D760A6">
            <w:pPr>
              <w:pStyle w:val="Geenafstand"/>
              <w:rPr>
                <w:rFonts w:ascii="Arial" w:hAnsi="Arial" w:cs="Arial"/>
              </w:rPr>
            </w:pPr>
          </w:p>
        </w:tc>
      </w:tr>
      <w:tr w:rsidR="00C33FB6" w:rsidRPr="00243DCD" w14:paraId="68796A3D" w14:textId="77777777" w:rsidTr="0098493E">
        <w:trPr>
          <w:trHeight w:val="397"/>
        </w:trPr>
        <w:tc>
          <w:tcPr>
            <w:tcW w:w="9354" w:type="dxa"/>
            <w:gridSpan w:val="5"/>
            <w:vAlign w:val="center"/>
          </w:tcPr>
          <w:p w14:paraId="36511C89" w14:textId="77777777" w:rsidR="00030478" w:rsidRDefault="00030478" w:rsidP="00FF66F8">
            <w:pPr>
              <w:pStyle w:val="Geenafstand"/>
              <w:spacing w:before="80" w:after="80"/>
              <w:rPr>
                <w:rFonts w:ascii="Arial" w:hAnsi="Arial" w:cs="Arial"/>
              </w:rPr>
            </w:pPr>
          </w:p>
          <w:p w14:paraId="328CF929" w14:textId="77777777" w:rsidR="001F16B4" w:rsidRDefault="001F16B4" w:rsidP="00C823B7">
            <w:pPr>
              <w:pStyle w:val="Geenafstand"/>
              <w:spacing w:before="80" w:after="80"/>
              <w:ind w:left="360"/>
              <w:rPr>
                <w:rFonts w:ascii="Arial" w:hAnsi="Arial" w:cs="Arial"/>
              </w:rPr>
            </w:pPr>
          </w:p>
          <w:p w14:paraId="34B39575" w14:textId="7B22CC7E" w:rsidR="00030478" w:rsidRPr="006B7664" w:rsidRDefault="00030478" w:rsidP="001D23CA">
            <w:pPr>
              <w:pStyle w:val="Geenafstand"/>
              <w:spacing w:before="80" w:after="80"/>
              <w:rPr>
                <w:rFonts w:ascii="Arial" w:hAnsi="Arial" w:cs="Arial"/>
              </w:rPr>
            </w:pPr>
          </w:p>
        </w:tc>
      </w:tr>
    </w:tbl>
    <w:p w14:paraId="30CFB34C" w14:textId="77777777" w:rsidR="00C823B7" w:rsidRDefault="00C823B7">
      <w:pPr>
        <w:rPr>
          <w:sz w:val="4"/>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133"/>
        <w:gridCol w:w="137"/>
        <w:gridCol w:w="148"/>
        <w:gridCol w:w="1136"/>
        <w:gridCol w:w="2026"/>
        <w:gridCol w:w="1881"/>
      </w:tblGrid>
      <w:tr w:rsidR="00984D39" w:rsidRPr="00EB522D" w14:paraId="4FCD26B1" w14:textId="77777777" w:rsidTr="004224BE">
        <w:tc>
          <w:tcPr>
            <w:tcW w:w="4311" w:type="dxa"/>
            <w:gridSpan w:val="4"/>
            <w:shd w:val="clear" w:color="auto" w:fill="F7F7F7"/>
            <w:vAlign w:val="center"/>
          </w:tcPr>
          <w:p w14:paraId="09CE2F70" w14:textId="77777777" w:rsidR="00984D39" w:rsidRPr="0051202D" w:rsidRDefault="00984D39" w:rsidP="0051202D">
            <w:pPr>
              <w:spacing w:before="80" w:after="80" w:line="276" w:lineRule="auto"/>
              <w:rPr>
                <w:color w:val="404040" w:themeColor="text1" w:themeTint="BF"/>
              </w:rPr>
            </w:pPr>
            <w:r w:rsidRPr="0051202D">
              <w:rPr>
                <w:color w:val="404040" w:themeColor="text1" w:themeTint="BF"/>
              </w:rPr>
              <w:t>operationele doelstelling</w:t>
            </w:r>
          </w:p>
        </w:tc>
        <w:tc>
          <w:tcPr>
            <w:tcW w:w="5043" w:type="dxa"/>
            <w:gridSpan w:val="3"/>
            <w:shd w:val="clear" w:color="auto" w:fill="F7F7F7"/>
            <w:vAlign w:val="center"/>
          </w:tcPr>
          <w:p w14:paraId="45FE81FA" w14:textId="77777777" w:rsidR="00984D39" w:rsidRPr="00EB522D" w:rsidRDefault="00984D39" w:rsidP="00984D39">
            <w:pPr>
              <w:pStyle w:val="Geenafstand"/>
              <w:spacing w:before="80" w:after="80"/>
              <w:jc w:val="center"/>
              <w:rPr>
                <w:rFonts w:ascii="Arial" w:hAnsi="Arial" w:cs="Arial"/>
                <w:color w:val="404040" w:themeColor="text1" w:themeTint="BF"/>
              </w:rPr>
            </w:pPr>
            <w:r w:rsidRPr="00EB522D">
              <w:rPr>
                <w:rFonts w:ascii="Arial" w:hAnsi="Arial" w:cs="Arial"/>
                <w:color w:val="404040" w:themeColor="text1" w:themeTint="BF"/>
              </w:rPr>
              <w:t>effect</w:t>
            </w:r>
          </w:p>
        </w:tc>
      </w:tr>
      <w:tr w:rsidR="00984D39" w:rsidRPr="00984D39" w14:paraId="4D67575A" w14:textId="77777777" w:rsidTr="004224BE">
        <w:trPr>
          <w:trHeight w:val="1247"/>
        </w:trPr>
        <w:tc>
          <w:tcPr>
            <w:tcW w:w="4311" w:type="dxa"/>
            <w:gridSpan w:val="4"/>
          </w:tcPr>
          <w:p w14:paraId="29F70798" w14:textId="77777777" w:rsidR="003C065E" w:rsidRDefault="003C065E" w:rsidP="007644C7">
            <w:pPr>
              <w:pStyle w:val="Geenafstand"/>
              <w:spacing w:before="40" w:after="40"/>
              <w:rPr>
                <w:rFonts w:ascii="Arial" w:hAnsi="Arial" w:cs="Arial"/>
                <w:color w:val="404040" w:themeColor="text1" w:themeTint="BF"/>
                <w:sz w:val="20"/>
              </w:rPr>
            </w:pPr>
          </w:p>
          <w:p w14:paraId="71D47CE8" w14:textId="04EB229F" w:rsidR="001F1AF2" w:rsidRDefault="003C065E" w:rsidP="007644C7">
            <w:pPr>
              <w:pStyle w:val="Geenafstand"/>
              <w:spacing w:before="40" w:after="40"/>
              <w:rPr>
                <w:rFonts w:ascii="Arial" w:hAnsi="Arial" w:cs="Arial"/>
                <w:color w:val="404040" w:themeColor="text1" w:themeTint="BF"/>
                <w:sz w:val="20"/>
              </w:rPr>
            </w:pPr>
            <w:r>
              <w:rPr>
                <w:rFonts w:ascii="Arial" w:hAnsi="Arial" w:cs="Arial"/>
                <w:color w:val="404040" w:themeColor="text1" w:themeTint="BF"/>
                <w:sz w:val="20"/>
              </w:rPr>
              <w:t>→</w:t>
            </w:r>
            <w:r w:rsidR="003B2F86">
              <w:rPr>
                <w:rFonts w:ascii="Arial" w:hAnsi="Arial" w:cs="Arial"/>
                <w:color w:val="404040" w:themeColor="text1" w:themeTint="BF"/>
                <w:sz w:val="20"/>
              </w:rPr>
              <w:t xml:space="preserve"> </w:t>
            </w:r>
            <w:r>
              <w:rPr>
                <w:rFonts w:ascii="Arial" w:hAnsi="Arial" w:cs="Arial"/>
                <w:color w:val="404040" w:themeColor="text1" w:themeTint="BF"/>
                <w:sz w:val="20"/>
              </w:rPr>
              <w:t>i</w:t>
            </w:r>
            <w:r w:rsidR="00E8470F">
              <w:rPr>
                <w:rFonts w:ascii="Arial" w:hAnsi="Arial" w:cs="Arial"/>
                <w:color w:val="404040" w:themeColor="text1" w:themeTint="BF"/>
                <w:sz w:val="20"/>
              </w:rPr>
              <w:t xml:space="preserve">mplementeren van het leer- en leef </w:t>
            </w:r>
            <w:r w:rsidR="0051202D">
              <w:rPr>
                <w:rFonts w:ascii="Arial" w:hAnsi="Arial" w:cs="Arial"/>
                <w:color w:val="404040" w:themeColor="text1" w:themeTint="BF"/>
                <w:sz w:val="20"/>
              </w:rPr>
              <w:t xml:space="preserve"> </w:t>
            </w:r>
            <w:r w:rsidR="007644C7">
              <w:rPr>
                <w:rFonts w:ascii="Arial" w:hAnsi="Arial" w:cs="Arial"/>
                <w:color w:val="404040" w:themeColor="text1" w:themeTint="BF"/>
                <w:sz w:val="20"/>
              </w:rPr>
              <w:t xml:space="preserve">  </w:t>
            </w:r>
            <w:r w:rsidR="001F1AF2">
              <w:rPr>
                <w:rFonts w:ascii="Arial" w:hAnsi="Arial" w:cs="Arial"/>
                <w:color w:val="404040" w:themeColor="text1" w:themeTint="BF"/>
                <w:sz w:val="20"/>
              </w:rPr>
              <w:t xml:space="preserve">  </w:t>
            </w:r>
          </w:p>
          <w:p w14:paraId="3C090BFC" w14:textId="7EB367F5" w:rsidR="001F1AF2" w:rsidRDefault="001F1AF2" w:rsidP="007644C7">
            <w:pPr>
              <w:pStyle w:val="Geenafstand"/>
              <w:spacing w:before="40" w:after="40"/>
              <w:rPr>
                <w:rFonts w:ascii="Arial" w:hAnsi="Arial" w:cs="Arial"/>
                <w:color w:val="404040" w:themeColor="text1" w:themeTint="BF"/>
                <w:sz w:val="20"/>
              </w:rPr>
            </w:pPr>
            <w:r>
              <w:rPr>
                <w:rFonts w:ascii="Arial" w:hAnsi="Arial" w:cs="Arial"/>
                <w:color w:val="404040" w:themeColor="text1" w:themeTint="BF"/>
                <w:sz w:val="20"/>
              </w:rPr>
              <w:t xml:space="preserve">  </w:t>
            </w:r>
            <w:r w:rsidR="003B2F86">
              <w:rPr>
                <w:rFonts w:ascii="Arial" w:hAnsi="Arial" w:cs="Arial"/>
                <w:color w:val="404040" w:themeColor="text1" w:themeTint="BF"/>
                <w:sz w:val="20"/>
              </w:rPr>
              <w:t xml:space="preserve">  </w:t>
            </w:r>
            <w:r w:rsidR="00C823B7">
              <w:rPr>
                <w:rFonts w:ascii="Arial" w:hAnsi="Arial" w:cs="Arial"/>
                <w:color w:val="404040" w:themeColor="text1" w:themeTint="BF"/>
                <w:sz w:val="20"/>
              </w:rPr>
              <w:t>attituderapport om te werken aan het</w:t>
            </w:r>
            <w:r>
              <w:rPr>
                <w:rFonts w:ascii="Arial" w:hAnsi="Arial" w:cs="Arial"/>
                <w:color w:val="404040" w:themeColor="text1" w:themeTint="BF"/>
                <w:sz w:val="20"/>
              </w:rPr>
              <w:t xml:space="preserve"> </w:t>
            </w:r>
          </w:p>
          <w:p w14:paraId="55AAFDD7" w14:textId="2E604E42" w:rsidR="001F1AF2" w:rsidRDefault="001F1AF2" w:rsidP="007644C7">
            <w:pPr>
              <w:pStyle w:val="Geenafstand"/>
              <w:spacing w:before="40" w:after="40"/>
              <w:rPr>
                <w:rFonts w:ascii="Arial" w:hAnsi="Arial" w:cs="Arial"/>
                <w:color w:val="404040" w:themeColor="text1" w:themeTint="BF"/>
                <w:sz w:val="20"/>
              </w:rPr>
            </w:pPr>
            <w:r>
              <w:rPr>
                <w:rFonts w:ascii="Arial" w:hAnsi="Arial" w:cs="Arial"/>
                <w:color w:val="404040" w:themeColor="text1" w:themeTint="BF"/>
                <w:sz w:val="20"/>
              </w:rPr>
              <w:t xml:space="preserve">  </w:t>
            </w:r>
            <w:r w:rsidR="003B2F86">
              <w:rPr>
                <w:rFonts w:ascii="Arial" w:hAnsi="Arial" w:cs="Arial"/>
                <w:color w:val="404040" w:themeColor="text1" w:themeTint="BF"/>
                <w:sz w:val="20"/>
              </w:rPr>
              <w:t xml:space="preserve">  </w:t>
            </w:r>
            <w:r w:rsidR="00C823B7">
              <w:rPr>
                <w:rFonts w:ascii="Arial" w:hAnsi="Arial" w:cs="Arial"/>
                <w:color w:val="404040" w:themeColor="text1" w:themeTint="BF"/>
                <w:sz w:val="20"/>
              </w:rPr>
              <w:t>uitdragen en opvolgen van afspraken</w:t>
            </w:r>
          </w:p>
          <w:p w14:paraId="4DB63BB2" w14:textId="691FE63D" w:rsidR="008F0087" w:rsidRDefault="001F1AF2" w:rsidP="008F0087">
            <w:pPr>
              <w:pStyle w:val="Geenafstand"/>
              <w:spacing w:before="40" w:after="40"/>
              <w:rPr>
                <w:rFonts w:ascii="Arial" w:hAnsi="Arial" w:cs="Arial"/>
                <w:color w:val="404040" w:themeColor="text1" w:themeTint="BF"/>
                <w:sz w:val="20"/>
              </w:rPr>
            </w:pPr>
            <w:r>
              <w:rPr>
                <w:rFonts w:ascii="Arial" w:hAnsi="Arial" w:cs="Arial"/>
                <w:color w:val="404040" w:themeColor="text1" w:themeTint="BF"/>
                <w:sz w:val="20"/>
              </w:rPr>
              <w:t xml:space="preserve">  </w:t>
            </w:r>
            <w:r w:rsidR="003B2F86">
              <w:rPr>
                <w:rFonts w:ascii="Arial" w:hAnsi="Arial" w:cs="Arial"/>
                <w:color w:val="404040" w:themeColor="text1" w:themeTint="BF"/>
                <w:sz w:val="20"/>
              </w:rPr>
              <w:t xml:space="preserve">  </w:t>
            </w:r>
            <w:r w:rsidR="00C823B7">
              <w:rPr>
                <w:rFonts w:ascii="Arial" w:hAnsi="Arial" w:cs="Arial"/>
                <w:color w:val="404040" w:themeColor="text1" w:themeTint="BF"/>
                <w:sz w:val="20"/>
              </w:rPr>
              <w:t>omtrent omgangsvormen</w:t>
            </w:r>
            <w:r w:rsidR="008F0087">
              <w:rPr>
                <w:rFonts w:ascii="Arial" w:hAnsi="Arial" w:cs="Arial"/>
                <w:color w:val="404040" w:themeColor="text1" w:themeTint="BF"/>
                <w:sz w:val="20"/>
              </w:rPr>
              <w:t xml:space="preserve">, </w:t>
            </w:r>
            <w:r w:rsidR="008F0087" w:rsidRPr="00CC3386">
              <w:rPr>
                <w:rFonts w:ascii="Arial" w:hAnsi="Arial" w:cs="Arial"/>
                <w:color w:val="404040" w:themeColor="text1" w:themeTint="BF"/>
                <w:sz w:val="20"/>
              </w:rPr>
              <w:t xml:space="preserve">per rapportperiode aandachtspunten noteren </w:t>
            </w:r>
          </w:p>
          <w:p w14:paraId="0C522A19" w14:textId="3FA71517" w:rsidR="008F0087" w:rsidRPr="00984D39" w:rsidRDefault="008F0087" w:rsidP="007644C7">
            <w:pPr>
              <w:pStyle w:val="Geenafstand"/>
              <w:spacing w:before="40" w:after="40"/>
              <w:rPr>
                <w:rFonts w:ascii="Arial" w:hAnsi="Arial" w:cs="Arial"/>
                <w:color w:val="404040" w:themeColor="text1" w:themeTint="BF"/>
                <w:sz w:val="20"/>
              </w:rPr>
            </w:pPr>
          </w:p>
        </w:tc>
        <w:tc>
          <w:tcPr>
            <w:tcW w:w="5043" w:type="dxa"/>
            <w:gridSpan w:val="3"/>
            <w:vAlign w:val="center"/>
          </w:tcPr>
          <w:p w14:paraId="322EA7B4" w14:textId="5B0D715B" w:rsidR="007644C7" w:rsidRDefault="007644C7" w:rsidP="00984D39">
            <w:pPr>
              <w:pStyle w:val="Geenafstand"/>
              <w:spacing w:before="40" w:after="40"/>
              <w:rPr>
                <w:rFonts w:ascii="Arial" w:hAnsi="Arial" w:cs="Arial"/>
                <w:color w:val="404040" w:themeColor="text1" w:themeTint="BF"/>
                <w:sz w:val="20"/>
              </w:rPr>
            </w:pPr>
            <w:r>
              <w:rPr>
                <w:rFonts w:ascii="Arial" w:hAnsi="Arial" w:cs="Arial"/>
                <w:color w:val="404040" w:themeColor="text1" w:themeTint="BF"/>
                <w:sz w:val="20"/>
              </w:rPr>
              <w:t xml:space="preserve">○ </w:t>
            </w:r>
            <w:r w:rsidR="0051202D">
              <w:rPr>
                <w:rFonts w:ascii="Arial" w:hAnsi="Arial" w:cs="Arial"/>
                <w:color w:val="404040" w:themeColor="text1" w:themeTint="BF"/>
                <w:sz w:val="20"/>
              </w:rPr>
              <w:t xml:space="preserve">zeer gerichtere evaluaties van de leerlingen zowel </w:t>
            </w:r>
            <w:r>
              <w:rPr>
                <w:rFonts w:ascii="Arial" w:hAnsi="Arial" w:cs="Arial"/>
                <w:color w:val="404040" w:themeColor="text1" w:themeTint="BF"/>
                <w:sz w:val="20"/>
              </w:rPr>
              <w:t xml:space="preserve">     </w:t>
            </w:r>
          </w:p>
          <w:p w14:paraId="3FD00E0F" w14:textId="358A196E" w:rsidR="00984D39" w:rsidRDefault="007644C7" w:rsidP="00984D39">
            <w:pPr>
              <w:pStyle w:val="Geenafstand"/>
              <w:spacing w:before="40" w:after="40"/>
              <w:rPr>
                <w:rFonts w:ascii="Arial" w:hAnsi="Arial" w:cs="Arial"/>
                <w:color w:val="404040" w:themeColor="text1" w:themeTint="BF"/>
                <w:sz w:val="20"/>
              </w:rPr>
            </w:pPr>
            <w:r>
              <w:rPr>
                <w:rFonts w:ascii="Arial" w:hAnsi="Arial" w:cs="Arial"/>
                <w:color w:val="404040" w:themeColor="text1" w:themeTint="BF"/>
                <w:sz w:val="20"/>
              </w:rPr>
              <w:t xml:space="preserve">   </w:t>
            </w:r>
            <w:r w:rsidR="003C065E">
              <w:rPr>
                <w:rFonts w:ascii="Arial" w:hAnsi="Arial" w:cs="Arial"/>
                <w:color w:val="404040" w:themeColor="text1" w:themeTint="BF"/>
                <w:sz w:val="20"/>
              </w:rPr>
              <w:t>gedrag als werk gerelateerd</w:t>
            </w:r>
          </w:p>
          <w:p w14:paraId="0C6D050C" w14:textId="6A5451B9" w:rsidR="0051202D" w:rsidRPr="00984D39" w:rsidRDefault="0051202D" w:rsidP="00984D39">
            <w:pPr>
              <w:pStyle w:val="Geenafstand"/>
              <w:spacing w:before="40" w:after="40"/>
              <w:rPr>
                <w:rFonts w:ascii="Arial" w:hAnsi="Arial" w:cs="Arial"/>
                <w:color w:val="404040" w:themeColor="text1" w:themeTint="BF"/>
                <w:sz w:val="20"/>
              </w:rPr>
            </w:pPr>
          </w:p>
        </w:tc>
      </w:tr>
      <w:tr w:rsidR="00984D39" w:rsidRPr="00EB522D" w14:paraId="5A38FF62" w14:textId="77777777" w:rsidTr="008F0087">
        <w:trPr>
          <w:trHeight w:val="14185"/>
        </w:trPr>
        <w:tc>
          <w:tcPr>
            <w:tcW w:w="9354" w:type="dxa"/>
            <w:gridSpan w:val="7"/>
          </w:tcPr>
          <w:p w14:paraId="02A62DDC" w14:textId="77777777" w:rsidR="00C823B7" w:rsidRDefault="00C823B7" w:rsidP="00511BC7">
            <w:pPr>
              <w:spacing w:before="80" w:after="80"/>
              <w:rPr>
                <w:b/>
                <w:smallCaps/>
                <w:color w:val="404040" w:themeColor="text1" w:themeTint="BF"/>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9"/>
              <w:gridCol w:w="5059"/>
            </w:tblGrid>
            <w:tr w:rsidR="00511BC7" w:rsidRPr="00984D39" w14:paraId="56D72F29" w14:textId="77777777" w:rsidTr="00CF11A7">
              <w:tc>
                <w:tcPr>
                  <w:tcW w:w="4169" w:type="dxa"/>
                </w:tcPr>
                <w:p w14:paraId="677980CA" w14:textId="34DD3309" w:rsidR="00511BC7" w:rsidRPr="00511BC7" w:rsidRDefault="00511BC7" w:rsidP="00511BC7">
                  <w:pPr>
                    <w:spacing w:before="80" w:after="80" w:line="276" w:lineRule="auto"/>
                    <w:rPr>
                      <w:smallCaps/>
                      <w:color w:val="404040" w:themeColor="text1" w:themeTint="BF"/>
                      <w:sz w:val="20"/>
                    </w:rPr>
                  </w:pPr>
                </w:p>
              </w:tc>
              <w:tc>
                <w:tcPr>
                  <w:tcW w:w="5185" w:type="dxa"/>
                </w:tcPr>
                <w:p w14:paraId="2700700B" w14:textId="4FE88F8D" w:rsidR="00511BC7" w:rsidRPr="00984D39" w:rsidRDefault="00511BC7" w:rsidP="00511BC7">
                  <w:pPr>
                    <w:pStyle w:val="Geenafstand"/>
                    <w:spacing w:before="80" w:after="80"/>
                    <w:rPr>
                      <w:rFonts w:ascii="Arial" w:hAnsi="Arial" w:cs="Arial"/>
                      <w:color w:val="404040" w:themeColor="text1" w:themeTint="BF"/>
                      <w:sz w:val="20"/>
                    </w:rPr>
                  </w:pPr>
                </w:p>
              </w:tc>
            </w:tr>
            <w:tr w:rsidR="00511BC7" w:rsidRPr="00243DCD" w14:paraId="614A60E1" w14:textId="77777777" w:rsidTr="00CF11A7">
              <w:trPr>
                <w:trHeight w:val="2324"/>
              </w:trPr>
              <w:tc>
                <w:tcPr>
                  <w:tcW w:w="9354" w:type="dxa"/>
                  <w:gridSpan w:val="2"/>
                </w:tcPr>
                <w:p w14:paraId="18391795" w14:textId="1A24228B" w:rsidR="00511BC7" w:rsidRPr="00243DCD" w:rsidRDefault="00511BC7" w:rsidP="00CF11A7">
                  <w:pPr>
                    <w:jc w:val="center"/>
                    <w:rPr>
                      <w:rFonts w:ascii="Arial" w:hAnsi="Arial" w:cs="Arial"/>
                      <w:b/>
                      <w:smallCaps/>
                      <w:color w:val="404040" w:themeColor="text1" w:themeTint="BF"/>
                    </w:rPr>
                  </w:pPr>
                  <w:r w:rsidRPr="00243DCD">
                    <w:rPr>
                      <w:b/>
                      <w:smallCaps/>
                      <w:noProof/>
                      <w:color w:val="404040" w:themeColor="text1" w:themeTint="BF"/>
                      <w:lang w:val="nl-NL" w:eastAsia="nl-NL"/>
                    </w:rPr>
                    <mc:AlternateContent>
                      <mc:Choice Requires="wps">
                        <w:drawing>
                          <wp:anchor distT="0" distB="0" distL="114300" distR="114300" simplePos="0" relativeHeight="252256768" behindDoc="0" locked="0" layoutInCell="1" allowOverlap="1" wp14:anchorId="7D7388F4" wp14:editId="774DEBDC">
                            <wp:simplePos x="0" y="0"/>
                            <wp:positionH relativeFrom="column">
                              <wp:posOffset>2490786</wp:posOffset>
                            </wp:positionH>
                            <wp:positionV relativeFrom="paragraph">
                              <wp:posOffset>356554</wp:posOffset>
                            </wp:positionV>
                            <wp:extent cx="408305" cy="368300"/>
                            <wp:effectExtent l="134303" t="0" r="0" b="0"/>
                            <wp:wrapNone/>
                            <wp:docPr id="11" name="Ar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779280" flipV="1">
                                      <a:off x="0" y="0"/>
                                      <a:ext cx="408305" cy="368300"/>
                                    </a:xfrm>
                                    <a:custGeom>
                                      <a:avLst/>
                                      <a:gdLst>
                                        <a:gd name="G0" fmla="+- 0 0 0"/>
                                        <a:gd name="G1" fmla="+- 17726 0 0"/>
                                        <a:gd name="G2" fmla="+- 21600 0 0"/>
                                        <a:gd name="T0" fmla="*/ 12343 w 21600"/>
                                        <a:gd name="T1" fmla="*/ 0 h 17726"/>
                                        <a:gd name="T2" fmla="*/ 21600 w 21600"/>
                                        <a:gd name="T3" fmla="*/ 17726 h 17726"/>
                                        <a:gd name="T4" fmla="*/ 0 w 21600"/>
                                        <a:gd name="T5" fmla="*/ 17726 h 17726"/>
                                      </a:gdLst>
                                      <a:ahLst/>
                                      <a:cxnLst>
                                        <a:cxn ang="0">
                                          <a:pos x="T0" y="T1"/>
                                        </a:cxn>
                                        <a:cxn ang="0">
                                          <a:pos x="T2" y="T3"/>
                                        </a:cxn>
                                        <a:cxn ang="0">
                                          <a:pos x="T4" y="T5"/>
                                        </a:cxn>
                                      </a:cxnLst>
                                      <a:rect l="0" t="0" r="r" b="b"/>
                                      <a:pathLst>
                                        <a:path w="21600" h="17726" fill="none" extrusionOk="0">
                                          <a:moveTo>
                                            <a:pt x="12342" y="0"/>
                                          </a:moveTo>
                                          <a:cubicBezTo>
                                            <a:pt x="18142" y="4038"/>
                                            <a:pt x="21600" y="10658"/>
                                            <a:pt x="21600" y="17726"/>
                                          </a:cubicBezTo>
                                        </a:path>
                                        <a:path w="21600" h="17726" stroke="0" extrusionOk="0">
                                          <a:moveTo>
                                            <a:pt x="12342" y="0"/>
                                          </a:moveTo>
                                          <a:cubicBezTo>
                                            <a:pt x="18142" y="4038"/>
                                            <a:pt x="21600" y="10658"/>
                                            <a:pt x="21600" y="17726"/>
                                          </a:cubicBezTo>
                                          <a:lnTo>
                                            <a:pt x="0" y="17726"/>
                                          </a:lnTo>
                                          <a:close/>
                                        </a:path>
                                      </a:pathLst>
                                    </a:custGeom>
                                    <a:noFill/>
                                    <a:ln w="9525">
                                      <a:solidFill>
                                        <a:schemeClr val="bg2">
                                          <a:lumMod val="25000"/>
                                          <a:lumOff val="0"/>
                                        </a:schemeClr>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633AA66D" id="Arc 47" o:spid="_x0000_s1026" style="position:absolute;margin-left:196.1pt;margin-top:28.1pt;width:32.15pt;height:29pt;rotation:8542312fd;flip:y;z-index:25225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17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" path="m12342,nfc18142,4038,21600,10658,21600,17726em12342,nsc18142,4038,21600,10658,21600,17726l,17726,12342,xe" filled="f" strokecolor="#393737 [814]">
                            <v:stroke endarrow="open"/>
                            <v:path arrowok="t" o:extrusionok="f" o:connecttype="custom" o:connectlocs="233320,0;408305,368300;0,368300" o:connectangles="0,0,0"/>
                          </v:shape>
                        </w:pict>
                      </mc:Fallback>
                    </mc:AlternateContent>
                  </w:r>
                  <w:r w:rsidRPr="00243DCD">
                    <w:rPr>
                      <w:b/>
                      <w:smallCaps/>
                      <w:noProof/>
                      <w:color w:val="404040" w:themeColor="text1" w:themeTint="BF"/>
                      <w:lang w:val="nl-NL" w:eastAsia="nl-NL"/>
                    </w:rPr>
                    <mc:AlternateContent>
                      <mc:Choice Requires="wps">
                        <w:drawing>
                          <wp:anchor distT="0" distB="0" distL="114300" distR="114300" simplePos="0" relativeHeight="252254720" behindDoc="0" locked="0" layoutInCell="1" allowOverlap="1" wp14:anchorId="17900C1E" wp14:editId="0C2D9280">
                            <wp:simplePos x="0" y="0"/>
                            <wp:positionH relativeFrom="column">
                              <wp:posOffset>2325369</wp:posOffset>
                            </wp:positionH>
                            <wp:positionV relativeFrom="paragraph">
                              <wp:posOffset>623408</wp:posOffset>
                            </wp:positionV>
                            <wp:extent cx="379095" cy="438785"/>
                            <wp:effectExtent l="0" t="0" r="0" b="56515"/>
                            <wp:wrapNone/>
                            <wp:docPr id="12" name="Ar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81032" flipV="1">
                                      <a:off x="0" y="0"/>
                                      <a:ext cx="379095" cy="438785"/>
                                    </a:xfrm>
                                    <a:custGeom>
                                      <a:avLst/>
                                      <a:gdLst>
                                        <a:gd name="G0" fmla="+- 20070 0 0"/>
                                        <a:gd name="G1" fmla="+- 21124 0 0"/>
                                        <a:gd name="G2" fmla="+- 21600 0 0"/>
                                        <a:gd name="T0" fmla="*/ 0 w 20070"/>
                                        <a:gd name="T1" fmla="*/ 13140 h 21124"/>
                                        <a:gd name="T2" fmla="*/ 15559 w 20070"/>
                                        <a:gd name="T3" fmla="*/ 0 h 21124"/>
                                        <a:gd name="T4" fmla="*/ 20070 w 20070"/>
                                        <a:gd name="T5" fmla="*/ 21124 h 21124"/>
                                      </a:gdLst>
                                      <a:ahLst/>
                                      <a:cxnLst>
                                        <a:cxn ang="0">
                                          <a:pos x="T0" y="T1"/>
                                        </a:cxn>
                                        <a:cxn ang="0">
                                          <a:pos x="T2" y="T3"/>
                                        </a:cxn>
                                        <a:cxn ang="0">
                                          <a:pos x="T4" y="T5"/>
                                        </a:cxn>
                                      </a:cxnLst>
                                      <a:rect l="0" t="0" r="r" b="b"/>
                                      <a:pathLst>
                                        <a:path w="20070" h="21124" fill="none" extrusionOk="0">
                                          <a:moveTo>
                                            <a:pt x="-1" y="13139"/>
                                          </a:moveTo>
                                          <a:cubicBezTo>
                                            <a:pt x="2666" y="6436"/>
                                            <a:pt x="8503" y="1506"/>
                                            <a:pt x="15559" y="0"/>
                                          </a:cubicBezTo>
                                        </a:path>
                                        <a:path w="20070" h="21124" stroke="0" extrusionOk="0">
                                          <a:moveTo>
                                            <a:pt x="-1" y="13139"/>
                                          </a:moveTo>
                                          <a:cubicBezTo>
                                            <a:pt x="2666" y="6436"/>
                                            <a:pt x="8503" y="1506"/>
                                            <a:pt x="15559" y="0"/>
                                          </a:cubicBezTo>
                                          <a:lnTo>
                                            <a:pt x="20070" y="21124"/>
                                          </a:lnTo>
                                          <a:close/>
                                        </a:path>
                                      </a:pathLst>
                                    </a:custGeom>
                                    <a:noFill/>
                                    <a:ln w="9525">
                                      <a:solidFill>
                                        <a:schemeClr val="bg2">
                                          <a:lumMod val="25000"/>
                                          <a:lumOff val="0"/>
                                        </a:schemeClr>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08658C5A" id="Arc 46" o:spid="_x0000_s1026" style="position:absolute;margin-left:183.1pt;margin-top:49.1pt;width:29.85pt;height:34.55pt;rotation:-634642fd;flip:y;z-index:25225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70,21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" path="m-1,13139nfc2666,6436,8503,1506,15559,em-1,13139nsc2666,6436,8503,1506,15559,r4511,21124l-1,13139xe" filled="f" strokecolor="#393737 [814]">
                            <v:stroke endarrow="open"/>
                            <v:path arrowok="t" o:extrusionok="f" o:connecttype="custom" o:connectlocs="0,272942;293888,0;379095,438785" o:connectangles="0,0,0"/>
                          </v:shape>
                        </w:pict>
                      </mc:Fallback>
                    </mc:AlternateContent>
                  </w:r>
                  <w:r w:rsidRPr="00243DCD">
                    <w:rPr>
                      <w:b/>
                      <w:smallCaps/>
                      <w:noProof/>
                      <w:color w:val="404040" w:themeColor="text1" w:themeTint="BF"/>
                      <w:lang w:val="nl-NL" w:eastAsia="nl-NL"/>
                    </w:rPr>
                    <mc:AlternateContent>
                      <mc:Choice Requires="wps">
                        <w:drawing>
                          <wp:anchor distT="0" distB="0" distL="114300" distR="114300" simplePos="0" relativeHeight="252253696" behindDoc="0" locked="0" layoutInCell="1" allowOverlap="1" wp14:anchorId="4B59E36F" wp14:editId="5276F63C">
                            <wp:simplePos x="0" y="0"/>
                            <wp:positionH relativeFrom="column">
                              <wp:posOffset>2751455</wp:posOffset>
                            </wp:positionH>
                            <wp:positionV relativeFrom="paragraph">
                              <wp:posOffset>648335</wp:posOffset>
                            </wp:positionV>
                            <wp:extent cx="361950" cy="448945"/>
                            <wp:effectExtent l="0" t="0" r="95250" b="65405"/>
                            <wp:wrapNone/>
                            <wp:docPr id="13" name="Ar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0481774" flipV="1">
                                      <a:off x="0" y="0"/>
                                      <a:ext cx="361950" cy="448945"/>
                                    </a:xfrm>
                                    <a:custGeom>
                                      <a:avLst/>
                                      <a:gdLst>
                                        <a:gd name="G0" fmla="+- 577 0 0"/>
                                        <a:gd name="G1" fmla="+- 21600 0 0"/>
                                        <a:gd name="G2" fmla="+- 21600 0 0"/>
                                        <a:gd name="T0" fmla="*/ 0 w 19170"/>
                                        <a:gd name="T1" fmla="*/ 8 h 21600"/>
                                        <a:gd name="T2" fmla="*/ 19170 w 19170"/>
                                        <a:gd name="T3" fmla="*/ 10606 h 21600"/>
                                        <a:gd name="T4" fmla="*/ 577 w 19170"/>
                                        <a:gd name="T5" fmla="*/ 21600 h 21600"/>
                                      </a:gdLst>
                                      <a:ahLst/>
                                      <a:cxnLst>
                                        <a:cxn ang="0">
                                          <a:pos x="T0" y="T1"/>
                                        </a:cxn>
                                        <a:cxn ang="0">
                                          <a:pos x="T2" y="T3"/>
                                        </a:cxn>
                                        <a:cxn ang="0">
                                          <a:pos x="T4" y="T5"/>
                                        </a:cxn>
                                      </a:cxnLst>
                                      <a:rect l="0" t="0" r="r" b="b"/>
                                      <a:pathLst>
                                        <a:path w="19170" h="21600" fill="none" extrusionOk="0">
                                          <a:moveTo>
                                            <a:pt x="-1" y="7"/>
                                          </a:moveTo>
                                          <a:cubicBezTo>
                                            <a:pt x="192" y="2"/>
                                            <a:pt x="384" y="-1"/>
                                            <a:pt x="577" y="0"/>
                                          </a:cubicBezTo>
                                          <a:cubicBezTo>
                                            <a:pt x="8213" y="0"/>
                                            <a:pt x="15282" y="4032"/>
                                            <a:pt x="19169" y="10606"/>
                                          </a:cubicBezTo>
                                        </a:path>
                                        <a:path w="19170" h="21600" stroke="0" extrusionOk="0">
                                          <a:moveTo>
                                            <a:pt x="-1" y="7"/>
                                          </a:moveTo>
                                          <a:cubicBezTo>
                                            <a:pt x="192" y="2"/>
                                            <a:pt x="384" y="-1"/>
                                            <a:pt x="577" y="0"/>
                                          </a:cubicBezTo>
                                          <a:cubicBezTo>
                                            <a:pt x="8213" y="0"/>
                                            <a:pt x="15282" y="4032"/>
                                            <a:pt x="19169" y="10606"/>
                                          </a:cubicBezTo>
                                          <a:lnTo>
                                            <a:pt x="577" y="21600"/>
                                          </a:lnTo>
                                          <a:close/>
                                        </a:path>
                                      </a:pathLst>
                                    </a:custGeom>
                                    <a:noFill/>
                                    <a:ln w="9525">
                                      <a:solidFill>
                                        <a:schemeClr val="bg2">
                                          <a:lumMod val="25000"/>
                                          <a:lumOff val="0"/>
                                        </a:schemeClr>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1C48C3C2" id="Arc 45" o:spid="_x0000_s1026" style="position:absolute;margin-left:216.65pt;margin-top:51.05pt;width:28.5pt;height:35.35pt;rotation:1221401fd;flip:y;z-index:25225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17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" path="m-1,7nfc192,2,384,-1,577,,8213,,15282,4032,19169,10606em-1,7nsc192,2,384,-1,577,,8213,,15282,4032,19169,10606l577,21600,-1,7xe" filled="f" strokecolor="#393737 [814]">
                            <v:stroke endarrow="open"/>
                            <v:path arrowok="t" o:extrusionok="f" o:connecttype="custom" o:connectlocs="0,166;361950,220440;10894,448945" o:connectangles="0,0,0"/>
                          </v:shape>
                        </w:pict>
                      </mc:Fallback>
                    </mc:AlternateContent>
                  </w:r>
                  <w:r w:rsidRPr="00243DCD">
                    <w:rPr>
                      <w:b/>
                      <w:smallCaps/>
                      <w:noProof/>
                      <w:color w:val="404040" w:themeColor="text1" w:themeTint="BF"/>
                      <w:lang w:val="nl-NL" w:eastAsia="nl-NL"/>
                    </w:rPr>
                    <mc:AlternateContent>
                      <mc:Choice Requires="wps">
                        <w:drawing>
                          <wp:anchor distT="0" distB="0" distL="114300" distR="114300" simplePos="0" relativeHeight="252255744" behindDoc="0" locked="0" layoutInCell="1" allowOverlap="1" wp14:anchorId="38D13EA1" wp14:editId="4E5C705E">
                            <wp:simplePos x="0" y="0"/>
                            <wp:positionH relativeFrom="column">
                              <wp:posOffset>2490985</wp:posOffset>
                            </wp:positionH>
                            <wp:positionV relativeFrom="paragraph">
                              <wp:posOffset>356554</wp:posOffset>
                            </wp:positionV>
                            <wp:extent cx="408305" cy="368300"/>
                            <wp:effectExtent l="134303" t="0" r="0" b="0"/>
                            <wp:wrapNone/>
                            <wp:docPr id="14" name="Ar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779280" flipV="1">
                                      <a:off x="0" y="0"/>
                                      <a:ext cx="408305" cy="368300"/>
                                    </a:xfrm>
                                    <a:custGeom>
                                      <a:avLst/>
                                      <a:gdLst>
                                        <a:gd name="G0" fmla="+- 0 0 0"/>
                                        <a:gd name="G1" fmla="+- 17726 0 0"/>
                                        <a:gd name="G2" fmla="+- 21600 0 0"/>
                                        <a:gd name="T0" fmla="*/ 12343 w 21600"/>
                                        <a:gd name="T1" fmla="*/ 0 h 17726"/>
                                        <a:gd name="T2" fmla="*/ 21600 w 21600"/>
                                        <a:gd name="T3" fmla="*/ 17726 h 17726"/>
                                        <a:gd name="T4" fmla="*/ 0 w 21600"/>
                                        <a:gd name="T5" fmla="*/ 17726 h 17726"/>
                                      </a:gdLst>
                                      <a:ahLst/>
                                      <a:cxnLst>
                                        <a:cxn ang="0">
                                          <a:pos x="T0" y="T1"/>
                                        </a:cxn>
                                        <a:cxn ang="0">
                                          <a:pos x="T2" y="T3"/>
                                        </a:cxn>
                                        <a:cxn ang="0">
                                          <a:pos x="T4" y="T5"/>
                                        </a:cxn>
                                      </a:cxnLst>
                                      <a:rect l="0" t="0" r="r" b="b"/>
                                      <a:pathLst>
                                        <a:path w="21600" h="17726" fill="none" extrusionOk="0">
                                          <a:moveTo>
                                            <a:pt x="12342" y="0"/>
                                          </a:moveTo>
                                          <a:cubicBezTo>
                                            <a:pt x="18142" y="4038"/>
                                            <a:pt x="21600" y="10658"/>
                                            <a:pt x="21600" y="17726"/>
                                          </a:cubicBezTo>
                                        </a:path>
                                        <a:path w="21600" h="17726" stroke="0" extrusionOk="0">
                                          <a:moveTo>
                                            <a:pt x="12342" y="0"/>
                                          </a:moveTo>
                                          <a:cubicBezTo>
                                            <a:pt x="18142" y="4038"/>
                                            <a:pt x="21600" y="10658"/>
                                            <a:pt x="21600" y="17726"/>
                                          </a:cubicBezTo>
                                          <a:lnTo>
                                            <a:pt x="0" y="17726"/>
                                          </a:lnTo>
                                          <a:close/>
                                        </a:path>
                                      </a:pathLst>
                                    </a:custGeom>
                                    <a:noFill/>
                                    <a:ln w="9525">
                                      <a:solidFill>
                                        <a:schemeClr val="bg2">
                                          <a:lumMod val="25000"/>
                                          <a:lumOff val="0"/>
                                        </a:schemeClr>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785D10EE" id="Arc 47" o:spid="_x0000_s1026" style="position:absolute;margin-left:196.15pt;margin-top:28.1pt;width:32.15pt;height:29pt;rotation:8542312fd;flip:y;z-index:25225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17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" path="m12342,nfc18142,4038,21600,10658,21600,17726em12342,nsc18142,4038,21600,10658,21600,17726l,17726,12342,xe" filled="f" strokecolor="#393737 [814]">
                            <v:stroke endarrow="open"/>
                            <v:path arrowok="t" o:extrusionok="f" o:connecttype="custom" o:connectlocs="233320,0;408305,368300;0,368300" o:connectangles="0,0,0"/>
                          </v:shape>
                        </w:pict>
                      </mc:Fallback>
                    </mc:AlternateContent>
                  </w:r>
                  <w:r w:rsidRPr="00243DCD">
                    <w:rPr>
                      <w:b/>
                      <w:smallCaps/>
                      <w:noProof/>
                      <w:color w:val="404040" w:themeColor="text1" w:themeTint="BF"/>
                      <w:lang w:val="nl-NL" w:eastAsia="nl-NL"/>
                    </w:rPr>
                    <mc:AlternateContent>
                      <mc:Choice Requires="wps">
                        <w:drawing>
                          <wp:anchor distT="0" distB="0" distL="114300" distR="114300" simplePos="0" relativeHeight="252252672" behindDoc="0" locked="0" layoutInCell="1" allowOverlap="1" wp14:anchorId="4B4FA3BC" wp14:editId="4949381E">
                            <wp:simplePos x="0" y="0"/>
                            <wp:positionH relativeFrom="column">
                              <wp:posOffset>2147570</wp:posOffset>
                            </wp:positionH>
                            <wp:positionV relativeFrom="paragraph">
                              <wp:posOffset>217805</wp:posOffset>
                            </wp:positionV>
                            <wp:extent cx="1117600" cy="1085850"/>
                            <wp:effectExtent l="0" t="0" r="25400" b="19050"/>
                            <wp:wrapSquare wrapText="bothSides"/>
                            <wp:docPr id="177"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0" cy="1085850"/>
                                    </a:xfrm>
                                    <a:prstGeom prst="flowChartConnector">
                                      <a:avLst/>
                                    </a:prstGeom>
                                    <a:solidFill>
                                      <a:srgbClr val="F2F2EE"/>
                                    </a:solidFill>
                                    <a:ln w="19050">
                                      <a:solidFill>
                                        <a:schemeClr val="bg2">
                                          <a:lumMod val="50000"/>
                                          <a:lumOff val="0"/>
                                        </a:schemeClr>
                                      </a:solidFill>
                                      <a:round/>
                                      <a:headEnd/>
                                      <a:tailEnd/>
                                    </a:ln>
                                  </wps:spPr>
                                  <wps:txbx>
                                    <w:txbxContent>
                                      <w:p w14:paraId="22DCF644" w14:textId="77777777" w:rsidR="003968E1" w:rsidRPr="00266B7E" w:rsidRDefault="003968E1" w:rsidP="00511BC7">
                                        <w:pPr>
                                          <w:jc w:val="center"/>
                                          <w:rPr>
                                            <w:rFonts w:ascii="Comic Sans MS" w:hAnsi="Comic Sans MS"/>
                                            <w:sz w:val="28"/>
                                          </w:rPr>
                                        </w:pPr>
                                      </w:p>
                                      <w:p w14:paraId="11E05DC1" w14:textId="77777777" w:rsidR="003968E1" w:rsidRPr="00266B7E" w:rsidRDefault="003968E1" w:rsidP="00511BC7">
                                        <w:pPr>
                                          <w:jc w:val="center"/>
                                          <w:rPr>
                                            <w:rFonts w:ascii="Comic Sans MS" w:hAnsi="Comic Sans MS"/>
                                          </w:rPr>
                                        </w:pPr>
                                        <w:r w:rsidRPr="00266B7E">
                                          <w:rPr>
                                            <w:rFonts w:ascii="Comic Sans MS" w:hAnsi="Comic Sans MS"/>
                                          </w:rPr>
                                          <w:t>GOK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4FA3BC" id="_x0000_s1048" type="#_x0000_t120" style="position:absolute;left:0;text-align:left;margin-left:169.1pt;margin-top:17.15pt;width:88pt;height:85.5pt;z-index:25225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" fillcolor="#f2f2ee" strokecolor="#747070 [1614]" strokeweight="1.5pt">
                            <v:textbox>
                              <w:txbxContent>
                                <w:p w14:paraId="22DCF644" w14:textId="77777777" w:rsidR="003968E1" w:rsidRPr="00266B7E" w:rsidRDefault="003968E1" w:rsidP="00511BC7">
                                  <w:pPr>
                                    <w:jc w:val="center"/>
                                    <w:rPr>
                                      <w:rFonts w:ascii="Comic Sans MS" w:hAnsi="Comic Sans MS"/>
                                      <w:sz w:val="28"/>
                                    </w:rPr>
                                  </w:pPr>
                                </w:p>
                                <w:p w14:paraId="11E05DC1" w14:textId="77777777" w:rsidR="003968E1" w:rsidRPr="00266B7E" w:rsidRDefault="003968E1" w:rsidP="00511BC7">
                                  <w:pPr>
                                    <w:jc w:val="center"/>
                                    <w:rPr>
                                      <w:rFonts w:ascii="Comic Sans MS" w:hAnsi="Comic Sans MS"/>
                                    </w:rPr>
                                  </w:pPr>
                                  <w:r w:rsidRPr="00266B7E">
                                    <w:rPr>
                                      <w:rFonts w:ascii="Comic Sans MS" w:hAnsi="Comic Sans MS"/>
                                    </w:rPr>
                                    <w:t>GOK</w:t>
                                  </w:r>
                                </w:p>
                              </w:txbxContent>
                            </v:textbox>
                            <w10:wrap type="square"/>
                          </v:shape>
                        </w:pict>
                      </mc:Fallback>
                    </mc:AlternateContent>
                  </w:r>
                </w:p>
              </w:tc>
            </w:tr>
          </w:tbl>
          <w:p w14:paraId="11A1B846" w14:textId="77777777" w:rsidR="0051202D" w:rsidRDefault="0051202D" w:rsidP="0051202D"/>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7"/>
              <w:gridCol w:w="2034"/>
              <w:gridCol w:w="1400"/>
              <w:gridCol w:w="1958"/>
              <w:gridCol w:w="1869"/>
            </w:tblGrid>
            <w:tr w:rsidR="00030478" w:rsidRPr="00243DCD" w14:paraId="76E15F18" w14:textId="77777777" w:rsidTr="009C456E">
              <w:trPr>
                <w:trHeight w:val="454"/>
              </w:trPr>
              <w:tc>
                <w:tcPr>
                  <w:tcW w:w="1892" w:type="dxa"/>
                  <w:tcBorders>
                    <w:top w:val="single" w:sz="4" w:space="0" w:color="auto"/>
                    <w:left w:val="single" w:sz="4" w:space="0" w:color="auto"/>
                    <w:bottom w:val="single" w:sz="4" w:space="0" w:color="auto"/>
                    <w:right w:val="single" w:sz="4" w:space="0" w:color="auto"/>
                  </w:tcBorders>
                  <w:shd w:val="clear" w:color="auto" w:fill="F7F7F7"/>
                  <w:vAlign w:val="center"/>
                </w:tcPr>
                <w:p w14:paraId="042710A1" w14:textId="77777777" w:rsidR="0051202D" w:rsidRPr="00243DCD" w:rsidRDefault="0051202D" w:rsidP="009C456E">
                  <w:pPr>
                    <w:pStyle w:val="Geenafstand"/>
                    <w:jc w:val="center"/>
                    <w:rPr>
                      <w:rFonts w:ascii="Arial" w:hAnsi="Arial" w:cs="Arial"/>
                      <w:color w:val="404040" w:themeColor="text1" w:themeTint="BF"/>
                    </w:rPr>
                  </w:pPr>
                  <w:r w:rsidRPr="00243DCD">
                    <w:rPr>
                      <w:rFonts w:ascii="Arial" w:hAnsi="Arial" w:cs="Arial"/>
                      <w:color w:val="404040" w:themeColor="text1" w:themeTint="BF"/>
                    </w:rPr>
                    <w:t>acties</w:t>
                  </w:r>
                </w:p>
              </w:tc>
              <w:tc>
                <w:tcPr>
                  <w:tcW w:w="2135" w:type="dxa"/>
                  <w:tcBorders>
                    <w:left w:val="single" w:sz="4" w:space="0" w:color="auto"/>
                    <w:right w:val="single" w:sz="4" w:space="0" w:color="auto"/>
                  </w:tcBorders>
                  <w:vAlign w:val="center"/>
                </w:tcPr>
                <w:p w14:paraId="69B590A1" w14:textId="77777777" w:rsidR="0051202D" w:rsidRPr="00243DCD" w:rsidRDefault="0051202D" w:rsidP="009C456E">
                  <w:pPr>
                    <w:pStyle w:val="Geenafstand"/>
                    <w:jc w:val="center"/>
                    <w:rPr>
                      <w:rFonts w:ascii="Arial" w:hAnsi="Arial" w:cs="Arial"/>
                      <w:color w:val="404040" w:themeColor="text1" w:themeTint="BF"/>
                    </w:rPr>
                  </w:pPr>
                </w:p>
              </w:tc>
              <w:tc>
                <w:tcPr>
                  <w:tcW w:w="1411" w:type="dxa"/>
                  <w:tcBorders>
                    <w:top w:val="single" w:sz="4" w:space="0" w:color="auto"/>
                    <w:left w:val="single" w:sz="4" w:space="0" w:color="auto"/>
                    <w:bottom w:val="single" w:sz="4" w:space="0" w:color="auto"/>
                    <w:right w:val="single" w:sz="4" w:space="0" w:color="auto"/>
                  </w:tcBorders>
                  <w:shd w:val="clear" w:color="auto" w:fill="F7F7F7"/>
                  <w:vAlign w:val="center"/>
                </w:tcPr>
                <w:p w14:paraId="757A6DC4" w14:textId="77777777" w:rsidR="0051202D" w:rsidRPr="00243DCD" w:rsidRDefault="0051202D" w:rsidP="009C456E">
                  <w:pPr>
                    <w:pStyle w:val="Geenafstand"/>
                    <w:jc w:val="center"/>
                    <w:rPr>
                      <w:rFonts w:ascii="Arial" w:hAnsi="Arial" w:cs="Arial"/>
                      <w:color w:val="404040" w:themeColor="text1" w:themeTint="BF"/>
                    </w:rPr>
                  </w:pPr>
                  <w:r w:rsidRPr="00243DCD">
                    <w:rPr>
                      <w:rFonts w:ascii="Arial" w:hAnsi="Arial" w:cs="Arial"/>
                      <w:color w:val="404040" w:themeColor="text1" w:themeTint="BF"/>
                    </w:rPr>
                    <w:t>uitgevoerd</w:t>
                  </w:r>
                </w:p>
              </w:tc>
              <w:tc>
                <w:tcPr>
                  <w:tcW w:w="2031" w:type="dxa"/>
                  <w:tcBorders>
                    <w:left w:val="single" w:sz="4" w:space="0" w:color="auto"/>
                    <w:right w:val="single" w:sz="4" w:space="0" w:color="auto"/>
                  </w:tcBorders>
                  <w:vAlign w:val="center"/>
                </w:tcPr>
                <w:p w14:paraId="74D1ED03" w14:textId="77777777" w:rsidR="0051202D" w:rsidRPr="00243DCD" w:rsidRDefault="0051202D" w:rsidP="009C456E">
                  <w:pPr>
                    <w:pStyle w:val="Geenafstand"/>
                    <w:jc w:val="center"/>
                    <w:rPr>
                      <w:rFonts w:ascii="Arial" w:hAnsi="Arial" w:cs="Arial"/>
                      <w:color w:val="404040" w:themeColor="text1" w:themeTint="BF"/>
                    </w:rPr>
                  </w:pPr>
                </w:p>
              </w:tc>
              <w:tc>
                <w:tcPr>
                  <w:tcW w:w="1885" w:type="dxa"/>
                  <w:tcBorders>
                    <w:top w:val="single" w:sz="4" w:space="0" w:color="auto"/>
                    <w:left w:val="single" w:sz="4" w:space="0" w:color="auto"/>
                    <w:bottom w:val="single" w:sz="4" w:space="0" w:color="auto"/>
                    <w:right w:val="single" w:sz="4" w:space="0" w:color="auto"/>
                  </w:tcBorders>
                  <w:shd w:val="clear" w:color="auto" w:fill="F7F7F7"/>
                  <w:vAlign w:val="center"/>
                </w:tcPr>
                <w:p w14:paraId="347E9330" w14:textId="77777777" w:rsidR="0051202D" w:rsidRPr="00243DCD" w:rsidRDefault="0051202D" w:rsidP="009C456E">
                  <w:pPr>
                    <w:pStyle w:val="Geenafstand"/>
                    <w:jc w:val="center"/>
                    <w:rPr>
                      <w:rFonts w:ascii="Arial" w:hAnsi="Arial" w:cs="Arial"/>
                      <w:color w:val="404040" w:themeColor="text1" w:themeTint="BF"/>
                    </w:rPr>
                  </w:pPr>
                  <w:r w:rsidRPr="00243DCD">
                    <w:rPr>
                      <w:rFonts w:ascii="Arial" w:hAnsi="Arial" w:cs="Arial"/>
                      <w:color w:val="404040" w:themeColor="text1" w:themeTint="BF"/>
                    </w:rPr>
                    <w:t>evaluatie</w:t>
                  </w:r>
                </w:p>
              </w:tc>
            </w:tr>
            <w:tr w:rsidR="0051202D" w:rsidRPr="00243DCD" w14:paraId="3372A122" w14:textId="77777777" w:rsidTr="009C456E">
              <w:trPr>
                <w:trHeight w:val="680"/>
              </w:trPr>
              <w:tc>
                <w:tcPr>
                  <w:tcW w:w="4027" w:type="dxa"/>
                  <w:gridSpan w:val="2"/>
                  <w:tcBorders>
                    <w:left w:val="single" w:sz="4" w:space="0" w:color="auto"/>
                    <w:right w:val="single" w:sz="4" w:space="0" w:color="auto"/>
                  </w:tcBorders>
                  <w:vAlign w:val="center"/>
                </w:tcPr>
                <w:p w14:paraId="38D0993A" w14:textId="77777777" w:rsidR="0051202D" w:rsidRPr="00CE0DF7" w:rsidRDefault="0051202D" w:rsidP="0051202D">
                  <w:pPr>
                    <w:pStyle w:val="Geenafstand"/>
                    <w:spacing w:before="40"/>
                    <w:ind w:left="360"/>
                    <w:rPr>
                      <w:rFonts w:ascii="Arial" w:hAnsi="Arial" w:cs="Arial"/>
                      <w:color w:val="404040" w:themeColor="text1" w:themeTint="BF"/>
                      <w:sz w:val="20"/>
                      <w:highlight w:val="yellow"/>
                    </w:rPr>
                  </w:pPr>
                </w:p>
                <w:p w14:paraId="57D7DBD7" w14:textId="77777777" w:rsidR="003C065E" w:rsidRPr="00CE0DF7" w:rsidRDefault="003C065E" w:rsidP="003C065E">
                  <w:pPr>
                    <w:pStyle w:val="Geenafstand"/>
                    <w:spacing w:before="40"/>
                    <w:ind w:left="360"/>
                    <w:rPr>
                      <w:rFonts w:ascii="Arial" w:hAnsi="Arial" w:cs="Arial"/>
                      <w:color w:val="404040" w:themeColor="text1" w:themeTint="BF"/>
                      <w:sz w:val="20"/>
                      <w:highlight w:val="yellow"/>
                    </w:rPr>
                  </w:pPr>
                </w:p>
                <w:p w14:paraId="6237AAA6" w14:textId="31F4498C" w:rsidR="0051202D" w:rsidRPr="00FC0ECC" w:rsidRDefault="00AC0A2D" w:rsidP="007565F9">
                  <w:pPr>
                    <w:pStyle w:val="Geenafstand"/>
                    <w:numPr>
                      <w:ilvl w:val="0"/>
                      <w:numId w:val="19"/>
                    </w:numPr>
                    <w:spacing w:before="40"/>
                    <w:rPr>
                      <w:rFonts w:ascii="Arial" w:hAnsi="Arial" w:cs="Arial"/>
                      <w:color w:val="404040" w:themeColor="text1" w:themeTint="BF"/>
                      <w:sz w:val="20"/>
                      <w:highlight w:val="green"/>
                    </w:rPr>
                  </w:pPr>
                  <w:r w:rsidRPr="00FC0ECC">
                    <w:rPr>
                      <w:rFonts w:ascii="Arial" w:hAnsi="Arial" w:cs="Arial"/>
                      <w:color w:val="404040" w:themeColor="text1" w:themeTint="BF"/>
                      <w:sz w:val="20"/>
                      <w:highlight w:val="green"/>
                    </w:rPr>
                    <w:t>g</w:t>
                  </w:r>
                  <w:r w:rsidR="0051202D" w:rsidRPr="00FC0ECC">
                    <w:rPr>
                      <w:rFonts w:ascii="Arial" w:hAnsi="Arial" w:cs="Arial"/>
                      <w:color w:val="404040" w:themeColor="text1" w:themeTint="BF"/>
                      <w:sz w:val="20"/>
                      <w:highlight w:val="green"/>
                    </w:rPr>
                    <w:t xml:space="preserve">elijk handelen van het schoolteam verhogen door werken aan gedragen autoriteit </w:t>
                  </w:r>
                </w:p>
                <w:p w14:paraId="0C9A842A" w14:textId="77777777" w:rsidR="0051202D" w:rsidRPr="00CE0DF7" w:rsidRDefault="0051202D" w:rsidP="0051202D">
                  <w:pPr>
                    <w:pStyle w:val="Geenafstand"/>
                    <w:spacing w:before="40"/>
                    <w:rPr>
                      <w:rFonts w:ascii="Arial" w:hAnsi="Arial" w:cs="Arial"/>
                      <w:color w:val="404040" w:themeColor="text1" w:themeTint="BF"/>
                      <w:sz w:val="20"/>
                      <w:highlight w:val="yellow"/>
                    </w:rPr>
                  </w:pPr>
                </w:p>
                <w:p w14:paraId="1ECCFB47" w14:textId="77777777" w:rsidR="0051202D" w:rsidRPr="00CE0DF7" w:rsidRDefault="0051202D" w:rsidP="0051202D">
                  <w:pPr>
                    <w:pStyle w:val="Geenafstand"/>
                    <w:spacing w:before="40"/>
                    <w:rPr>
                      <w:rFonts w:ascii="Arial" w:hAnsi="Arial" w:cs="Arial"/>
                      <w:color w:val="404040" w:themeColor="text1" w:themeTint="BF"/>
                      <w:sz w:val="20"/>
                      <w:highlight w:val="yellow"/>
                    </w:rPr>
                  </w:pPr>
                </w:p>
                <w:p w14:paraId="3F0A0093" w14:textId="560960D0" w:rsidR="00CC3386" w:rsidRPr="00CE0DF7" w:rsidRDefault="00CC3386" w:rsidP="0051202D">
                  <w:pPr>
                    <w:pStyle w:val="Geenafstand"/>
                    <w:spacing w:before="40"/>
                    <w:rPr>
                      <w:rFonts w:ascii="Arial" w:hAnsi="Arial" w:cs="Arial"/>
                      <w:color w:val="404040" w:themeColor="text1" w:themeTint="BF"/>
                      <w:sz w:val="20"/>
                      <w:highlight w:val="yellow"/>
                    </w:rPr>
                  </w:pPr>
                </w:p>
              </w:tc>
              <w:tc>
                <w:tcPr>
                  <w:tcW w:w="1411" w:type="dxa"/>
                  <w:tcBorders>
                    <w:top w:val="single" w:sz="4" w:space="0" w:color="auto"/>
                    <w:left w:val="single" w:sz="4" w:space="0" w:color="auto"/>
                    <w:right w:val="single" w:sz="4" w:space="0" w:color="auto"/>
                  </w:tcBorders>
                  <w:vAlign w:val="center"/>
                </w:tcPr>
                <w:p w14:paraId="7DC4CDC2" w14:textId="77777777" w:rsidR="0051202D" w:rsidRPr="00916243" w:rsidRDefault="0051202D" w:rsidP="009C456E">
                  <w:pPr>
                    <w:pStyle w:val="Geenafstand"/>
                    <w:spacing w:before="40"/>
                    <w:jc w:val="center"/>
                    <w:rPr>
                      <w:rFonts w:ascii="Arial" w:hAnsi="Arial" w:cs="Arial"/>
                      <w:color w:val="404040" w:themeColor="text1" w:themeTint="BF"/>
                      <w:sz w:val="20"/>
                    </w:rPr>
                  </w:pPr>
                  <w:r w:rsidRPr="00916243">
                    <w:rPr>
                      <w:rFonts w:ascii="Arial" w:hAnsi="Arial" w:cs="Arial"/>
                      <w:color w:val="404040" w:themeColor="text1" w:themeTint="BF"/>
                      <w:sz w:val="20"/>
                    </w:rPr>
                    <w:t>ja</w:t>
                  </w:r>
                </w:p>
              </w:tc>
              <w:tc>
                <w:tcPr>
                  <w:tcW w:w="3916" w:type="dxa"/>
                  <w:gridSpan w:val="2"/>
                  <w:tcBorders>
                    <w:left w:val="single" w:sz="4" w:space="0" w:color="auto"/>
                    <w:right w:val="single" w:sz="4" w:space="0" w:color="auto"/>
                  </w:tcBorders>
                  <w:vAlign w:val="center"/>
                </w:tcPr>
                <w:p w14:paraId="2618F7AB" w14:textId="77777777" w:rsidR="0051202D" w:rsidRDefault="0051202D" w:rsidP="0051202D">
                  <w:pPr>
                    <w:pStyle w:val="Geenafstand"/>
                    <w:spacing w:before="40"/>
                    <w:rPr>
                      <w:rFonts w:ascii="Arial" w:hAnsi="Arial" w:cs="Arial"/>
                      <w:color w:val="404040" w:themeColor="text1" w:themeTint="BF"/>
                      <w:sz w:val="20"/>
                    </w:rPr>
                  </w:pPr>
                  <w:r w:rsidRPr="00916243">
                    <w:rPr>
                      <w:rFonts w:ascii="Arial" w:hAnsi="Arial" w:cs="Arial"/>
                      <w:color w:val="404040" w:themeColor="text1" w:themeTint="BF"/>
                      <w:sz w:val="20"/>
                    </w:rPr>
                    <w:t>○ een eerste aanzet is gegeven v</w:t>
                  </w:r>
                  <w:r w:rsidR="003C065E" w:rsidRPr="00916243">
                    <w:rPr>
                      <w:rFonts w:ascii="Arial" w:hAnsi="Arial" w:cs="Arial"/>
                      <w:color w:val="404040" w:themeColor="text1" w:themeTint="BF"/>
                      <w:sz w:val="20"/>
                    </w:rPr>
                    <w:t>erdere uitbreiding aan de hand v</w:t>
                  </w:r>
                  <w:r w:rsidRPr="00916243">
                    <w:rPr>
                      <w:rFonts w:ascii="Arial" w:hAnsi="Arial" w:cs="Arial"/>
                      <w:color w:val="404040" w:themeColor="text1" w:themeTint="BF"/>
                      <w:sz w:val="20"/>
                    </w:rPr>
                    <w:t xml:space="preserve">an acties is wenselijk en zal vanuit de evolutie van de school opgenomen worden  </w:t>
                  </w:r>
                </w:p>
                <w:p w14:paraId="62360B9E" w14:textId="77777777" w:rsidR="00916243" w:rsidRDefault="00916243" w:rsidP="008C0291">
                  <w:pPr>
                    <w:pStyle w:val="Geenafstand"/>
                    <w:numPr>
                      <w:ilvl w:val="0"/>
                      <w:numId w:val="35"/>
                    </w:numPr>
                    <w:spacing w:before="40"/>
                    <w:rPr>
                      <w:rFonts w:ascii="Arial" w:hAnsi="Arial" w:cs="Arial"/>
                      <w:color w:val="404040" w:themeColor="text1" w:themeTint="BF"/>
                      <w:sz w:val="20"/>
                    </w:rPr>
                  </w:pPr>
                  <w:r>
                    <w:rPr>
                      <w:rFonts w:ascii="Arial" w:hAnsi="Arial" w:cs="Arial"/>
                      <w:color w:val="404040" w:themeColor="text1" w:themeTint="BF"/>
                      <w:sz w:val="20"/>
                    </w:rPr>
                    <w:t>Nascholingen</w:t>
                  </w:r>
                </w:p>
                <w:p w14:paraId="1C9B8F4B" w14:textId="77777777" w:rsidR="00916243" w:rsidRDefault="00916243" w:rsidP="008C0291">
                  <w:pPr>
                    <w:pStyle w:val="Geenafstand"/>
                    <w:numPr>
                      <w:ilvl w:val="0"/>
                      <w:numId w:val="35"/>
                    </w:numPr>
                    <w:spacing w:before="40"/>
                    <w:rPr>
                      <w:rFonts w:ascii="Arial" w:hAnsi="Arial" w:cs="Arial"/>
                      <w:color w:val="404040" w:themeColor="text1" w:themeTint="BF"/>
                      <w:sz w:val="20"/>
                    </w:rPr>
                  </w:pPr>
                  <w:r>
                    <w:rPr>
                      <w:rFonts w:ascii="Arial" w:hAnsi="Arial" w:cs="Arial"/>
                      <w:color w:val="404040" w:themeColor="text1" w:themeTint="BF"/>
                      <w:sz w:val="20"/>
                    </w:rPr>
                    <w:t xml:space="preserve">Afspraken binnen de school </w:t>
                  </w:r>
                </w:p>
                <w:p w14:paraId="27247718" w14:textId="77777777" w:rsidR="008F0087" w:rsidRDefault="008C0291" w:rsidP="008C0291">
                  <w:pPr>
                    <w:pStyle w:val="Geenafstand"/>
                    <w:numPr>
                      <w:ilvl w:val="0"/>
                      <w:numId w:val="35"/>
                    </w:numPr>
                    <w:spacing w:before="40"/>
                    <w:rPr>
                      <w:rFonts w:ascii="Arial" w:hAnsi="Arial" w:cs="Arial"/>
                      <w:color w:val="404040" w:themeColor="text1" w:themeTint="BF"/>
                      <w:sz w:val="20"/>
                    </w:rPr>
                  </w:pPr>
                  <w:r w:rsidRPr="008F0087">
                    <w:rPr>
                      <w:rFonts w:ascii="Arial" w:hAnsi="Arial" w:cs="Arial"/>
                      <w:color w:val="404040" w:themeColor="text1" w:themeTint="BF"/>
                      <w:sz w:val="20"/>
                      <w:highlight w:val="cyan"/>
                    </w:rPr>
                    <w:t>Enquête bevraging opvolgen lkrn schoolregels</w:t>
                  </w:r>
                  <w:r w:rsidR="008F0087">
                    <w:rPr>
                      <w:rFonts w:ascii="Arial" w:hAnsi="Arial" w:cs="Arial"/>
                      <w:color w:val="404040" w:themeColor="text1" w:themeTint="BF"/>
                      <w:sz w:val="20"/>
                    </w:rPr>
                    <w:t xml:space="preserve"> – enquête is gebeurd via directie. Oa bevraging zorg op school – Overleg na KR 19 januari 2021 </w:t>
                  </w:r>
                </w:p>
                <w:p w14:paraId="406F8D6F" w14:textId="77777777" w:rsidR="008F0087" w:rsidRDefault="008F0087" w:rsidP="008C0291">
                  <w:pPr>
                    <w:pStyle w:val="Geenafstand"/>
                    <w:numPr>
                      <w:ilvl w:val="0"/>
                      <w:numId w:val="35"/>
                    </w:numPr>
                    <w:spacing w:before="40"/>
                    <w:rPr>
                      <w:rFonts w:ascii="Arial" w:hAnsi="Arial" w:cs="Arial"/>
                      <w:color w:val="404040" w:themeColor="text1" w:themeTint="BF"/>
                      <w:sz w:val="20"/>
                    </w:rPr>
                  </w:pPr>
                  <w:r>
                    <w:rPr>
                      <w:rFonts w:ascii="Arial" w:hAnsi="Arial" w:cs="Arial"/>
                      <w:color w:val="404040" w:themeColor="text1" w:themeTint="BF"/>
                      <w:sz w:val="20"/>
                    </w:rPr>
                    <w:t>Moet consequent worden opgevolgd</w:t>
                  </w:r>
                </w:p>
                <w:p w14:paraId="012CAE58" w14:textId="77777777" w:rsidR="008F0087" w:rsidRDefault="008F0087" w:rsidP="008C0291">
                  <w:pPr>
                    <w:pStyle w:val="Geenafstand"/>
                    <w:numPr>
                      <w:ilvl w:val="0"/>
                      <w:numId w:val="35"/>
                    </w:numPr>
                    <w:spacing w:before="40"/>
                    <w:rPr>
                      <w:rFonts w:ascii="Arial" w:hAnsi="Arial" w:cs="Arial"/>
                      <w:color w:val="404040" w:themeColor="text1" w:themeTint="BF"/>
                      <w:sz w:val="20"/>
                    </w:rPr>
                  </w:pPr>
                  <w:r>
                    <w:rPr>
                      <w:rFonts w:ascii="Arial" w:hAnsi="Arial" w:cs="Arial"/>
                      <w:color w:val="404040" w:themeColor="text1" w:themeTint="BF"/>
                      <w:sz w:val="20"/>
                    </w:rPr>
                    <w:t>Lkrn moeten goede voorbeeld geven</w:t>
                  </w:r>
                </w:p>
                <w:p w14:paraId="02167AD3" w14:textId="27A61FAF" w:rsidR="008C0291" w:rsidRPr="00916243" w:rsidRDefault="008F0087" w:rsidP="008C0291">
                  <w:pPr>
                    <w:pStyle w:val="Geenafstand"/>
                    <w:numPr>
                      <w:ilvl w:val="0"/>
                      <w:numId w:val="35"/>
                    </w:numPr>
                    <w:spacing w:before="40"/>
                    <w:rPr>
                      <w:rFonts w:ascii="Arial" w:hAnsi="Arial" w:cs="Arial"/>
                      <w:color w:val="404040" w:themeColor="text1" w:themeTint="BF"/>
                      <w:sz w:val="20"/>
                    </w:rPr>
                  </w:pPr>
                  <w:r>
                    <w:rPr>
                      <w:rFonts w:ascii="Arial" w:hAnsi="Arial" w:cs="Arial"/>
                      <w:color w:val="404040" w:themeColor="text1" w:themeTint="BF"/>
                      <w:sz w:val="20"/>
                    </w:rPr>
                    <w:t>Wel nog werk aan de winkel vraag 3 en 3.</w:t>
                  </w:r>
                </w:p>
              </w:tc>
            </w:tr>
            <w:tr w:rsidR="0051202D" w:rsidRPr="00243DCD" w14:paraId="22E4EA51" w14:textId="77777777" w:rsidTr="009C456E">
              <w:trPr>
                <w:trHeight w:val="680"/>
              </w:trPr>
              <w:tc>
                <w:tcPr>
                  <w:tcW w:w="4027" w:type="dxa"/>
                  <w:gridSpan w:val="2"/>
                  <w:tcBorders>
                    <w:left w:val="single" w:sz="4" w:space="0" w:color="auto"/>
                    <w:right w:val="single" w:sz="4" w:space="0" w:color="auto"/>
                  </w:tcBorders>
                  <w:vAlign w:val="center"/>
                </w:tcPr>
                <w:p w14:paraId="793D590C" w14:textId="2A291D44" w:rsidR="0051202D" w:rsidRPr="00FC0ECC" w:rsidRDefault="0051202D" w:rsidP="007565F9">
                  <w:pPr>
                    <w:pStyle w:val="Geenafstand"/>
                    <w:numPr>
                      <w:ilvl w:val="0"/>
                      <w:numId w:val="19"/>
                    </w:numPr>
                    <w:spacing w:before="40" w:after="40"/>
                    <w:rPr>
                      <w:rFonts w:ascii="Arial" w:hAnsi="Arial" w:cs="Arial"/>
                      <w:color w:val="404040" w:themeColor="text1" w:themeTint="BF"/>
                      <w:sz w:val="20"/>
                      <w:highlight w:val="green"/>
                    </w:rPr>
                  </w:pPr>
                  <w:r w:rsidRPr="00FC0ECC">
                    <w:rPr>
                      <w:rFonts w:ascii="Arial" w:hAnsi="Arial" w:cs="Arial"/>
                      <w:color w:val="404040" w:themeColor="text1" w:themeTint="BF"/>
                      <w:sz w:val="20"/>
                      <w:highlight w:val="green"/>
                    </w:rPr>
                    <w:t xml:space="preserve">per rapportperiode aandachtspunten noteren </w:t>
                  </w:r>
                </w:p>
                <w:p w14:paraId="2FAE77EB" w14:textId="77777777" w:rsidR="00CC3386" w:rsidRDefault="00CC3386" w:rsidP="00CC3386">
                  <w:pPr>
                    <w:pStyle w:val="Geenafstand"/>
                    <w:spacing w:before="40" w:after="40"/>
                    <w:ind w:left="360"/>
                    <w:rPr>
                      <w:rFonts w:ascii="Arial" w:hAnsi="Arial" w:cs="Arial"/>
                      <w:color w:val="404040" w:themeColor="text1" w:themeTint="BF"/>
                      <w:sz w:val="20"/>
                    </w:rPr>
                  </w:pPr>
                </w:p>
                <w:p w14:paraId="04AA6310" w14:textId="746FEB47" w:rsidR="00CC3386" w:rsidRPr="00FC0ECC" w:rsidRDefault="00CC3386" w:rsidP="00CC3386">
                  <w:pPr>
                    <w:pStyle w:val="Geenafstand"/>
                    <w:numPr>
                      <w:ilvl w:val="0"/>
                      <w:numId w:val="19"/>
                    </w:numPr>
                    <w:spacing w:before="40" w:after="40"/>
                    <w:rPr>
                      <w:rFonts w:ascii="Arial" w:hAnsi="Arial" w:cs="Arial"/>
                      <w:color w:val="404040" w:themeColor="text1" w:themeTint="BF"/>
                      <w:sz w:val="20"/>
                      <w:highlight w:val="green"/>
                    </w:rPr>
                  </w:pPr>
                  <w:r w:rsidRPr="00FC0ECC">
                    <w:rPr>
                      <w:rFonts w:ascii="Arial" w:hAnsi="Arial" w:cs="Arial"/>
                      <w:color w:val="404040" w:themeColor="text1" w:themeTint="BF"/>
                      <w:sz w:val="20"/>
                      <w:highlight w:val="green"/>
                    </w:rPr>
                    <w:t>zeer gerichtere evaluaties van de leerlingen zowel gedrag als werk gerelateerd</w:t>
                  </w:r>
                </w:p>
                <w:p w14:paraId="4F9C5CD6" w14:textId="4E689BE4" w:rsidR="00CC3386" w:rsidRPr="00CC3386" w:rsidRDefault="00CC3386" w:rsidP="008F0087">
                  <w:pPr>
                    <w:pStyle w:val="Geenafstand"/>
                    <w:spacing w:before="40" w:after="40"/>
                    <w:ind w:left="360"/>
                    <w:rPr>
                      <w:rFonts w:ascii="Arial" w:hAnsi="Arial" w:cs="Arial"/>
                      <w:color w:val="404040" w:themeColor="text1" w:themeTint="BF"/>
                      <w:sz w:val="20"/>
                    </w:rPr>
                  </w:pPr>
                </w:p>
              </w:tc>
              <w:tc>
                <w:tcPr>
                  <w:tcW w:w="1411" w:type="dxa"/>
                  <w:tcBorders>
                    <w:left w:val="single" w:sz="4" w:space="0" w:color="auto"/>
                    <w:right w:val="single" w:sz="4" w:space="0" w:color="auto"/>
                  </w:tcBorders>
                  <w:vAlign w:val="center"/>
                </w:tcPr>
                <w:p w14:paraId="3CA25329" w14:textId="77777777" w:rsidR="0051202D" w:rsidRPr="00CC3386" w:rsidRDefault="0051202D" w:rsidP="009C456E">
                  <w:pPr>
                    <w:pStyle w:val="Geenafstand"/>
                    <w:spacing w:before="40" w:after="40"/>
                    <w:jc w:val="center"/>
                    <w:rPr>
                      <w:rFonts w:ascii="Arial" w:hAnsi="Arial" w:cs="Arial"/>
                      <w:color w:val="404040" w:themeColor="text1" w:themeTint="BF"/>
                      <w:sz w:val="20"/>
                    </w:rPr>
                  </w:pPr>
                  <w:r w:rsidRPr="00CC3386">
                    <w:rPr>
                      <w:rFonts w:ascii="Arial" w:hAnsi="Arial" w:cs="Arial"/>
                      <w:color w:val="404040" w:themeColor="text1" w:themeTint="BF"/>
                      <w:sz w:val="20"/>
                    </w:rPr>
                    <w:t>ja</w:t>
                  </w:r>
                </w:p>
              </w:tc>
              <w:tc>
                <w:tcPr>
                  <w:tcW w:w="3916" w:type="dxa"/>
                  <w:gridSpan w:val="2"/>
                  <w:tcBorders>
                    <w:left w:val="single" w:sz="4" w:space="0" w:color="auto"/>
                    <w:right w:val="single" w:sz="4" w:space="0" w:color="auto"/>
                  </w:tcBorders>
                  <w:vAlign w:val="center"/>
                </w:tcPr>
                <w:p w14:paraId="03B649AB" w14:textId="77777777" w:rsidR="00AC0A2D" w:rsidRPr="00CC3386" w:rsidRDefault="00AC0A2D" w:rsidP="0051202D">
                  <w:pPr>
                    <w:pStyle w:val="Geenafstand"/>
                    <w:spacing w:before="40" w:after="40"/>
                    <w:rPr>
                      <w:rFonts w:ascii="Arial" w:hAnsi="Arial" w:cs="Arial"/>
                      <w:color w:val="404040" w:themeColor="text1" w:themeTint="BF"/>
                      <w:sz w:val="20"/>
                    </w:rPr>
                  </w:pPr>
                </w:p>
                <w:p w14:paraId="04A205B2" w14:textId="77777777" w:rsidR="0051202D" w:rsidRDefault="0051202D" w:rsidP="00CC3386">
                  <w:pPr>
                    <w:pStyle w:val="Geenafstand"/>
                    <w:spacing w:before="40" w:after="40"/>
                    <w:rPr>
                      <w:rFonts w:ascii="Arial" w:hAnsi="Arial" w:cs="Arial"/>
                      <w:color w:val="404040" w:themeColor="text1" w:themeTint="BF"/>
                      <w:sz w:val="20"/>
                    </w:rPr>
                  </w:pPr>
                  <w:r w:rsidRPr="00CC3386">
                    <w:rPr>
                      <w:rFonts w:ascii="Arial" w:hAnsi="Arial" w:cs="Arial"/>
                      <w:color w:val="404040" w:themeColor="text1" w:themeTint="BF"/>
                      <w:sz w:val="20"/>
                    </w:rPr>
                    <w:t>○</w:t>
                  </w:r>
                  <w:r w:rsidR="003C065E" w:rsidRPr="00CC3386">
                    <w:rPr>
                      <w:rFonts w:ascii="Arial" w:hAnsi="Arial" w:cs="Arial"/>
                      <w:color w:val="404040" w:themeColor="text1" w:themeTint="BF"/>
                      <w:sz w:val="20"/>
                    </w:rPr>
                    <w:t xml:space="preserve"> </w:t>
                  </w:r>
                  <w:r w:rsidRPr="00CC3386">
                    <w:rPr>
                      <w:rFonts w:ascii="Arial" w:hAnsi="Arial" w:cs="Arial"/>
                      <w:color w:val="404040" w:themeColor="text1" w:themeTint="BF"/>
                      <w:sz w:val="20"/>
                    </w:rPr>
                    <w:t xml:space="preserve">verdere implementatie in de schoolwerking </w:t>
                  </w:r>
                  <w:r w:rsidR="003C065E" w:rsidRPr="00CC3386">
                    <w:rPr>
                      <w:rFonts w:ascii="Arial" w:hAnsi="Arial" w:cs="Arial"/>
                      <w:color w:val="404040" w:themeColor="text1" w:themeTint="BF"/>
                      <w:sz w:val="20"/>
                    </w:rPr>
                    <w:t xml:space="preserve">blijft noodzakelijk. </w:t>
                  </w:r>
                </w:p>
                <w:p w14:paraId="56C13DBA" w14:textId="77777777" w:rsidR="00CC3386" w:rsidRDefault="00CC3386" w:rsidP="00CC3386">
                  <w:pPr>
                    <w:pStyle w:val="Geenafstand"/>
                    <w:spacing w:before="40" w:after="40"/>
                    <w:rPr>
                      <w:rFonts w:ascii="Arial" w:hAnsi="Arial" w:cs="Arial"/>
                      <w:color w:val="404040" w:themeColor="text1" w:themeTint="BF"/>
                      <w:sz w:val="20"/>
                    </w:rPr>
                  </w:pPr>
                </w:p>
                <w:p w14:paraId="1BE0CB9E" w14:textId="12BD4A8E" w:rsidR="00CC3386" w:rsidRDefault="00CC3386" w:rsidP="00CC3386">
                  <w:pPr>
                    <w:pStyle w:val="Geenafstand"/>
                    <w:numPr>
                      <w:ilvl w:val="0"/>
                      <w:numId w:val="36"/>
                    </w:numPr>
                    <w:spacing w:before="40" w:after="40"/>
                    <w:rPr>
                      <w:rFonts w:ascii="Arial" w:hAnsi="Arial" w:cs="Arial"/>
                      <w:color w:val="404040" w:themeColor="text1" w:themeTint="BF"/>
                      <w:sz w:val="20"/>
                    </w:rPr>
                  </w:pPr>
                  <w:r>
                    <w:rPr>
                      <w:rFonts w:ascii="Arial" w:hAnsi="Arial" w:cs="Arial"/>
                      <w:color w:val="404040" w:themeColor="text1" w:themeTint="BF"/>
                      <w:sz w:val="20"/>
                    </w:rPr>
                    <w:t xml:space="preserve">100% van de lkrn vult op dergelijke manier het </w:t>
                  </w:r>
                  <w:r w:rsidR="008F0087">
                    <w:rPr>
                      <w:rFonts w:ascii="Arial" w:hAnsi="Arial" w:cs="Arial"/>
                      <w:color w:val="404040" w:themeColor="text1" w:themeTint="BF"/>
                      <w:sz w:val="20"/>
                    </w:rPr>
                    <w:t>leef-en leerattituderapport in OV3.</w:t>
                  </w:r>
                </w:p>
                <w:p w14:paraId="3A5D286F" w14:textId="275F823B" w:rsidR="00CC3386" w:rsidRPr="00CC3386" w:rsidRDefault="008F0087" w:rsidP="00CC3386">
                  <w:pPr>
                    <w:pStyle w:val="Geenafstand"/>
                    <w:numPr>
                      <w:ilvl w:val="0"/>
                      <w:numId w:val="36"/>
                    </w:numPr>
                    <w:spacing w:before="40" w:after="40"/>
                    <w:rPr>
                      <w:rFonts w:ascii="Arial" w:hAnsi="Arial" w:cs="Arial"/>
                      <w:color w:val="404040" w:themeColor="text1" w:themeTint="BF"/>
                      <w:sz w:val="20"/>
                    </w:rPr>
                  </w:pPr>
                  <w:r>
                    <w:rPr>
                      <w:rFonts w:ascii="Arial" w:hAnsi="Arial" w:cs="Arial"/>
                      <w:color w:val="404040" w:themeColor="text1" w:themeTint="BF"/>
                      <w:sz w:val="20"/>
                    </w:rPr>
                    <w:t>Op de klassenraden wordt</w:t>
                  </w:r>
                  <w:r w:rsidR="00CC3386">
                    <w:rPr>
                      <w:rFonts w:ascii="Arial" w:hAnsi="Arial" w:cs="Arial"/>
                      <w:color w:val="404040" w:themeColor="text1" w:themeTint="BF"/>
                      <w:sz w:val="20"/>
                    </w:rPr>
                    <w:t xml:space="preserve"> voor alle lln de leer-en leefattitudes bijgestuurd, aangepakt en geëvalueerd</w:t>
                  </w:r>
                </w:p>
              </w:tc>
            </w:tr>
            <w:tr w:rsidR="0051202D" w:rsidRPr="00243DCD" w14:paraId="472B7D2A" w14:textId="77777777" w:rsidTr="00030478">
              <w:trPr>
                <w:trHeight w:val="397"/>
              </w:trPr>
              <w:tc>
                <w:tcPr>
                  <w:tcW w:w="4027" w:type="dxa"/>
                  <w:gridSpan w:val="2"/>
                  <w:tcBorders>
                    <w:left w:val="single" w:sz="4" w:space="0" w:color="auto"/>
                    <w:right w:val="single" w:sz="4" w:space="0" w:color="auto"/>
                  </w:tcBorders>
                  <w:vAlign w:val="center"/>
                </w:tcPr>
                <w:p w14:paraId="42FDDD8C" w14:textId="19F02EB6" w:rsidR="0051202D" w:rsidRPr="00C823B7" w:rsidRDefault="0051202D" w:rsidP="0051202D">
                  <w:pPr>
                    <w:pStyle w:val="Geenafstand"/>
                    <w:spacing w:before="40" w:after="40"/>
                    <w:rPr>
                      <w:rFonts w:ascii="Arial" w:hAnsi="Arial" w:cs="Arial"/>
                      <w:sz w:val="20"/>
                    </w:rPr>
                  </w:pPr>
                </w:p>
              </w:tc>
              <w:tc>
                <w:tcPr>
                  <w:tcW w:w="1411" w:type="dxa"/>
                  <w:tcBorders>
                    <w:left w:val="single" w:sz="4" w:space="0" w:color="auto"/>
                    <w:right w:val="single" w:sz="4" w:space="0" w:color="auto"/>
                  </w:tcBorders>
                  <w:vAlign w:val="center"/>
                </w:tcPr>
                <w:p w14:paraId="20291F93" w14:textId="4A1B3037" w:rsidR="0051202D" w:rsidRPr="006B7664" w:rsidRDefault="0051202D" w:rsidP="009C456E">
                  <w:pPr>
                    <w:pStyle w:val="Geenafstand"/>
                    <w:spacing w:before="40" w:after="40"/>
                    <w:jc w:val="center"/>
                    <w:rPr>
                      <w:rFonts w:ascii="Arial" w:hAnsi="Arial" w:cs="Arial"/>
                      <w:sz w:val="20"/>
                    </w:rPr>
                  </w:pPr>
                </w:p>
              </w:tc>
              <w:tc>
                <w:tcPr>
                  <w:tcW w:w="3916" w:type="dxa"/>
                  <w:gridSpan w:val="2"/>
                  <w:tcBorders>
                    <w:left w:val="single" w:sz="4" w:space="0" w:color="auto"/>
                    <w:right w:val="single" w:sz="4" w:space="0" w:color="auto"/>
                  </w:tcBorders>
                  <w:vAlign w:val="center"/>
                </w:tcPr>
                <w:p w14:paraId="5D775CAF" w14:textId="22D4FCB2" w:rsidR="0051202D" w:rsidRPr="006B7664" w:rsidRDefault="0051202D" w:rsidP="009C456E">
                  <w:pPr>
                    <w:pStyle w:val="Geenafstand"/>
                    <w:spacing w:before="40" w:after="40"/>
                    <w:rPr>
                      <w:rFonts w:ascii="Arial" w:hAnsi="Arial" w:cs="Arial"/>
                      <w:sz w:val="20"/>
                    </w:rPr>
                  </w:pPr>
                </w:p>
              </w:tc>
            </w:tr>
            <w:tr w:rsidR="0051202D" w:rsidRPr="00243DCD" w14:paraId="09E27062" w14:textId="77777777" w:rsidTr="009C456E">
              <w:trPr>
                <w:trHeight w:val="454"/>
              </w:trPr>
              <w:tc>
                <w:tcPr>
                  <w:tcW w:w="9354" w:type="dxa"/>
                  <w:gridSpan w:val="5"/>
                  <w:tcBorders>
                    <w:top w:val="single" w:sz="4" w:space="0" w:color="auto"/>
                    <w:left w:val="single" w:sz="4" w:space="0" w:color="auto"/>
                    <w:bottom w:val="single" w:sz="4" w:space="0" w:color="auto"/>
                    <w:right w:val="single" w:sz="4" w:space="0" w:color="auto"/>
                  </w:tcBorders>
                  <w:shd w:val="clear" w:color="auto" w:fill="F7F7F7"/>
                  <w:vAlign w:val="center"/>
                </w:tcPr>
                <w:p w14:paraId="6A6D9B0F" w14:textId="77777777" w:rsidR="0051202D" w:rsidRPr="006B7664" w:rsidRDefault="0051202D" w:rsidP="009C456E">
                  <w:pPr>
                    <w:pStyle w:val="Geenafstand"/>
                    <w:rPr>
                      <w:rFonts w:ascii="Arial" w:hAnsi="Arial" w:cs="Arial"/>
                    </w:rPr>
                  </w:pPr>
                  <w:r w:rsidRPr="006B7664">
                    <w:rPr>
                      <w:rFonts w:ascii="Arial" w:hAnsi="Arial" w:cs="Arial"/>
                    </w:rPr>
                    <w:t xml:space="preserve">bijsturingsacties: </w:t>
                  </w:r>
                </w:p>
              </w:tc>
            </w:tr>
            <w:tr w:rsidR="0051202D" w:rsidRPr="00243DCD" w14:paraId="2B45DE0C" w14:textId="77777777" w:rsidTr="009C456E">
              <w:trPr>
                <w:trHeight w:val="397"/>
              </w:trPr>
              <w:tc>
                <w:tcPr>
                  <w:tcW w:w="9354" w:type="dxa"/>
                  <w:gridSpan w:val="5"/>
                  <w:vAlign w:val="center"/>
                </w:tcPr>
                <w:p w14:paraId="71A5B019" w14:textId="7D078F7F" w:rsidR="00A0579D" w:rsidRDefault="003C065E" w:rsidP="00B036AC">
                  <w:pPr>
                    <w:pStyle w:val="Geenafstand"/>
                    <w:numPr>
                      <w:ilvl w:val="0"/>
                      <w:numId w:val="19"/>
                    </w:numPr>
                    <w:spacing w:before="80" w:after="80"/>
                    <w:rPr>
                      <w:rFonts w:ascii="Arial" w:hAnsi="Arial" w:cs="Arial"/>
                      <w:sz w:val="20"/>
                      <w:szCs w:val="20"/>
                    </w:rPr>
                  </w:pPr>
                  <w:r>
                    <w:rPr>
                      <w:rFonts w:ascii="Arial" w:hAnsi="Arial" w:cs="Arial"/>
                      <w:sz w:val="20"/>
                      <w:szCs w:val="20"/>
                    </w:rPr>
                    <w:t>i</w:t>
                  </w:r>
                  <w:r w:rsidR="00030478" w:rsidRPr="007814E9">
                    <w:rPr>
                      <w:rFonts w:ascii="Arial" w:hAnsi="Arial" w:cs="Arial"/>
                      <w:sz w:val="20"/>
                      <w:szCs w:val="20"/>
                    </w:rPr>
                    <w:t>s geïmplementeerd in de schoolwerking</w:t>
                  </w:r>
                  <w:r w:rsidR="00A0579D">
                    <w:rPr>
                      <w:rFonts w:ascii="Arial" w:hAnsi="Arial" w:cs="Arial"/>
                      <w:sz w:val="20"/>
                      <w:szCs w:val="20"/>
                    </w:rPr>
                    <w:t>.</w:t>
                  </w:r>
                </w:p>
                <w:p w14:paraId="6C2597A2" w14:textId="1D647149" w:rsidR="00CC3386" w:rsidRDefault="00CC3386" w:rsidP="00B036AC">
                  <w:pPr>
                    <w:pStyle w:val="Geenafstand"/>
                    <w:numPr>
                      <w:ilvl w:val="0"/>
                      <w:numId w:val="19"/>
                    </w:numPr>
                    <w:spacing w:before="80" w:after="80"/>
                    <w:rPr>
                      <w:rFonts w:ascii="Arial" w:hAnsi="Arial" w:cs="Arial"/>
                      <w:sz w:val="20"/>
                      <w:szCs w:val="20"/>
                    </w:rPr>
                  </w:pPr>
                  <w:r>
                    <w:rPr>
                      <w:rFonts w:ascii="Arial" w:hAnsi="Arial" w:cs="Arial"/>
                      <w:sz w:val="20"/>
                      <w:szCs w:val="20"/>
                    </w:rPr>
                    <w:t>Nieuwe collega’s extra ondersteunen daarin.</w:t>
                  </w:r>
                </w:p>
                <w:p w14:paraId="4B712E12" w14:textId="493DBEC0" w:rsidR="00527539" w:rsidRDefault="00527539" w:rsidP="00B036AC">
                  <w:pPr>
                    <w:pStyle w:val="Geenafstand"/>
                    <w:numPr>
                      <w:ilvl w:val="0"/>
                      <w:numId w:val="19"/>
                    </w:numPr>
                    <w:spacing w:before="80" w:after="80"/>
                    <w:rPr>
                      <w:rFonts w:ascii="Arial" w:hAnsi="Arial" w:cs="Arial"/>
                      <w:sz w:val="20"/>
                      <w:szCs w:val="20"/>
                    </w:rPr>
                  </w:pPr>
                  <w:r>
                    <w:rPr>
                      <w:rFonts w:ascii="Arial" w:hAnsi="Arial" w:cs="Arial"/>
                      <w:sz w:val="20"/>
                      <w:szCs w:val="20"/>
                    </w:rPr>
                    <w:t>Puzzelstukken actie: meer levendig maken bij de leerlingen en leerkrachten. Dit extra opnemen GOK-cyclus 6.</w:t>
                  </w:r>
                </w:p>
                <w:p w14:paraId="2B1A4D93" w14:textId="2B1EC171" w:rsidR="008F0087" w:rsidRDefault="008F0087" w:rsidP="00B036AC">
                  <w:pPr>
                    <w:pStyle w:val="Geenafstand"/>
                    <w:numPr>
                      <w:ilvl w:val="0"/>
                      <w:numId w:val="19"/>
                    </w:numPr>
                    <w:spacing w:before="80" w:after="80"/>
                    <w:rPr>
                      <w:rFonts w:ascii="Arial" w:hAnsi="Arial" w:cs="Arial"/>
                      <w:sz w:val="20"/>
                      <w:szCs w:val="20"/>
                    </w:rPr>
                  </w:pPr>
                  <w:r>
                    <w:rPr>
                      <w:rFonts w:ascii="Arial" w:hAnsi="Arial" w:cs="Arial"/>
                      <w:sz w:val="20"/>
                      <w:szCs w:val="20"/>
                    </w:rPr>
                    <w:t>Gedragen autoriteit verder opnemen in GOK-cyclus 6.</w:t>
                  </w:r>
                </w:p>
                <w:p w14:paraId="02E1F4E5" w14:textId="43E93866" w:rsidR="008F0087" w:rsidRPr="00916243" w:rsidRDefault="008F0087" w:rsidP="00B036AC">
                  <w:pPr>
                    <w:pStyle w:val="Geenafstand"/>
                    <w:numPr>
                      <w:ilvl w:val="0"/>
                      <w:numId w:val="19"/>
                    </w:numPr>
                    <w:spacing w:before="80" w:after="80"/>
                    <w:rPr>
                      <w:rFonts w:ascii="Arial" w:hAnsi="Arial" w:cs="Arial"/>
                      <w:sz w:val="20"/>
                      <w:szCs w:val="20"/>
                    </w:rPr>
                  </w:pPr>
                  <w:r>
                    <w:rPr>
                      <w:rFonts w:ascii="Arial" w:hAnsi="Arial" w:cs="Arial"/>
                      <w:sz w:val="20"/>
                      <w:szCs w:val="20"/>
                    </w:rPr>
                    <w:t>OV4 leef –en leeratitudes rapport opnemen vanaf volgend schooljaar, dus verder opnemen in GOK-cyclus 6.</w:t>
                  </w:r>
                </w:p>
                <w:p w14:paraId="69197E2C" w14:textId="77777777" w:rsidR="00B036AC" w:rsidRDefault="00B036AC" w:rsidP="00B036AC">
                  <w:pPr>
                    <w:pStyle w:val="Geenafstand"/>
                    <w:spacing w:before="80" w:after="80"/>
                    <w:rPr>
                      <w:rFonts w:ascii="Arial" w:hAnsi="Arial" w:cs="Arial"/>
                      <w:sz w:val="20"/>
                      <w:szCs w:val="20"/>
                    </w:rPr>
                  </w:pPr>
                </w:p>
                <w:p w14:paraId="32433417" w14:textId="77777777" w:rsidR="008F0087" w:rsidRDefault="008F0087" w:rsidP="00B036AC">
                  <w:pPr>
                    <w:pStyle w:val="Geenafstand"/>
                    <w:spacing w:before="80" w:after="80"/>
                    <w:rPr>
                      <w:rFonts w:ascii="Arial" w:hAnsi="Arial" w:cs="Arial"/>
                      <w:sz w:val="20"/>
                      <w:szCs w:val="20"/>
                    </w:rPr>
                  </w:pPr>
                </w:p>
                <w:p w14:paraId="2C5A9D00" w14:textId="73C4DAF6" w:rsidR="008F0087" w:rsidRPr="007814E9" w:rsidRDefault="008F0087" w:rsidP="00B036AC">
                  <w:pPr>
                    <w:pStyle w:val="Geenafstand"/>
                    <w:spacing w:before="80" w:after="80"/>
                    <w:rPr>
                      <w:rFonts w:ascii="Arial" w:hAnsi="Arial" w:cs="Arial"/>
                      <w:sz w:val="20"/>
                      <w:szCs w:val="20"/>
                    </w:rPr>
                  </w:pPr>
                </w:p>
              </w:tc>
            </w:tr>
          </w:tbl>
          <w:p w14:paraId="1C2BC3CF" w14:textId="77777777" w:rsidR="0051202D" w:rsidRPr="00C06323" w:rsidRDefault="0051202D" w:rsidP="00C06323"/>
        </w:tc>
      </w:tr>
      <w:tr w:rsidR="00C33FB6" w:rsidRPr="00EB522D" w14:paraId="79392296" w14:textId="77777777" w:rsidTr="004224BE">
        <w:trPr>
          <w:trHeight w:val="567"/>
        </w:trPr>
        <w:tc>
          <w:tcPr>
            <w:tcW w:w="4163" w:type="dxa"/>
            <w:gridSpan w:val="3"/>
            <w:shd w:val="clear" w:color="auto" w:fill="F7F7F7"/>
            <w:vAlign w:val="center"/>
          </w:tcPr>
          <w:p w14:paraId="32507FB0" w14:textId="15A0E15D" w:rsidR="00C33FB6" w:rsidRPr="0051202D" w:rsidRDefault="0051202D" w:rsidP="0051202D">
            <w:pPr>
              <w:spacing w:before="120" w:after="120" w:line="276" w:lineRule="auto"/>
              <w:rPr>
                <w:color w:val="404040" w:themeColor="text1" w:themeTint="BF"/>
              </w:rPr>
            </w:pPr>
            <w:r w:rsidRPr="0051202D">
              <w:rPr>
                <w:color w:val="404040" w:themeColor="text1" w:themeTint="BF"/>
              </w:rPr>
              <w:lastRenderedPageBreak/>
              <w:t>operationele doelstelling</w:t>
            </w:r>
          </w:p>
        </w:tc>
        <w:tc>
          <w:tcPr>
            <w:tcW w:w="5191" w:type="dxa"/>
            <w:gridSpan w:val="4"/>
            <w:shd w:val="clear" w:color="auto" w:fill="F7F7F7"/>
            <w:vAlign w:val="center"/>
          </w:tcPr>
          <w:p w14:paraId="553F51FC" w14:textId="3E13D0D5" w:rsidR="00C33FB6" w:rsidRPr="00EB522D" w:rsidRDefault="0051202D" w:rsidP="00030478">
            <w:pPr>
              <w:pStyle w:val="Geenafstand"/>
              <w:spacing w:after="120"/>
              <w:jc w:val="center"/>
              <w:rPr>
                <w:rFonts w:ascii="Arial" w:hAnsi="Arial" w:cs="Arial"/>
                <w:color w:val="404040" w:themeColor="text1" w:themeTint="BF"/>
              </w:rPr>
            </w:pPr>
            <w:r w:rsidRPr="00EB522D">
              <w:rPr>
                <w:rFonts w:ascii="Arial" w:hAnsi="Arial" w:cs="Arial"/>
                <w:color w:val="404040" w:themeColor="text1" w:themeTint="BF"/>
              </w:rPr>
              <w:t>effect</w:t>
            </w:r>
          </w:p>
        </w:tc>
      </w:tr>
      <w:tr w:rsidR="00C33FB6" w:rsidRPr="00EB522D" w14:paraId="6F800598" w14:textId="77777777" w:rsidTr="00C8755C">
        <w:trPr>
          <w:trHeight w:val="563"/>
        </w:trPr>
        <w:tc>
          <w:tcPr>
            <w:tcW w:w="4163" w:type="dxa"/>
            <w:gridSpan w:val="3"/>
          </w:tcPr>
          <w:p w14:paraId="165C58AC" w14:textId="77777777" w:rsidR="00C8755C" w:rsidRDefault="00744895" w:rsidP="00744895">
            <w:pPr>
              <w:pStyle w:val="Geenafstand"/>
              <w:rPr>
                <w:rFonts w:ascii="Arial" w:hAnsi="Arial" w:cs="Arial"/>
                <w:color w:val="404040" w:themeColor="text1" w:themeTint="BF"/>
                <w:sz w:val="20"/>
              </w:rPr>
            </w:pPr>
            <w:r>
              <w:rPr>
                <w:rFonts w:ascii="Arial" w:hAnsi="Arial" w:cs="Arial"/>
                <w:color w:val="404040" w:themeColor="text1" w:themeTint="BF"/>
                <w:sz w:val="20"/>
              </w:rPr>
              <w:t xml:space="preserve"> </w:t>
            </w:r>
          </w:p>
          <w:p w14:paraId="666FBDB3" w14:textId="77777777" w:rsidR="00C8755C" w:rsidRDefault="00C8755C" w:rsidP="00744895">
            <w:pPr>
              <w:pStyle w:val="Geenafstand"/>
              <w:rPr>
                <w:rFonts w:ascii="Arial" w:hAnsi="Arial" w:cs="Arial"/>
                <w:color w:val="404040" w:themeColor="text1" w:themeTint="BF"/>
                <w:sz w:val="20"/>
              </w:rPr>
            </w:pPr>
          </w:p>
          <w:p w14:paraId="67CD5A83" w14:textId="77777777" w:rsidR="00C8755C" w:rsidRDefault="00C8755C" w:rsidP="00744895">
            <w:pPr>
              <w:pStyle w:val="Geenafstand"/>
              <w:rPr>
                <w:rFonts w:ascii="Arial" w:hAnsi="Arial" w:cs="Arial"/>
                <w:color w:val="404040" w:themeColor="text1" w:themeTint="BF"/>
                <w:sz w:val="20"/>
              </w:rPr>
            </w:pPr>
          </w:p>
          <w:p w14:paraId="3A322A14" w14:textId="676DCA7B" w:rsidR="00744895" w:rsidRDefault="00B61B1D" w:rsidP="00744895">
            <w:pPr>
              <w:pStyle w:val="Geenafstand"/>
              <w:rPr>
                <w:rFonts w:ascii="Arial" w:hAnsi="Arial" w:cs="Arial"/>
                <w:color w:val="404040" w:themeColor="text1" w:themeTint="BF"/>
                <w:sz w:val="20"/>
              </w:rPr>
            </w:pPr>
            <w:r>
              <w:rPr>
                <w:rFonts w:ascii="Arial" w:hAnsi="Arial" w:cs="Arial"/>
                <w:color w:val="404040" w:themeColor="text1" w:themeTint="BF"/>
                <w:sz w:val="20"/>
              </w:rPr>
              <w:t>→</w:t>
            </w:r>
            <w:r w:rsidR="00744895">
              <w:rPr>
                <w:rFonts w:ascii="Arial" w:hAnsi="Arial" w:cs="Arial"/>
                <w:color w:val="404040" w:themeColor="text1" w:themeTint="BF"/>
                <w:sz w:val="20"/>
              </w:rPr>
              <w:t xml:space="preserve"> </w:t>
            </w:r>
            <w:r>
              <w:rPr>
                <w:rFonts w:ascii="Arial" w:hAnsi="Arial" w:cs="Arial"/>
                <w:color w:val="404040" w:themeColor="text1" w:themeTint="BF"/>
                <w:sz w:val="20"/>
              </w:rPr>
              <w:t>w</w:t>
            </w:r>
            <w:r w:rsidR="00030478">
              <w:rPr>
                <w:rFonts w:ascii="Arial" w:hAnsi="Arial" w:cs="Arial"/>
                <w:color w:val="404040" w:themeColor="text1" w:themeTint="BF"/>
                <w:sz w:val="20"/>
              </w:rPr>
              <w:t xml:space="preserve">erken aan de positieve uitstraling van </w:t>
            </w:r>
            <w:r w:rsidR="00744895">
              <w:rPr>
                <w:rFonts w:ascii="Arial" w:hAnsi="Arial" w:cs="Arial"/>
                <w:color w:val="404040" w:themeColor="text1" w:themeTint="BF"/>
                <w:sz w:val="20"/>
              </w:rPr>
              <w:t xml:space="preserve">  </w:t>
            </w:r>
          </w:p>
          <w:p w14:paraId="10964498" w14:textId="6F585404" w:rsidR="007A15E2" w:rsidRPr="00744895" w:rsidRDefault="00744895" w:rsidP="00744895">
            <w:pPr>
              <w:pStyle w:val="Geenafstand"/>
              <w:rPr>
                <w:rFonts w:ascii="Arial" w:hAnsi="Arial" w:cs="Arial"/>
                <w:color w:val="404040" w:themeColor="text1" w:themeTint="BF"/>
                <w:sz w:val="20"/>
              </w:rPr>
            </w:pPr>
            <w:r>
              <w:rPr>
                <w:rFonts w:ascii="Arial" w:hAnsi="Arial" w:cs="Arial"/>
                <w:color w:val="404040" w:themeColor="text1" w:themeTint="BF"/>
                <w:sz w:val="20"/>
              </w:rPr>
              <w:t xml:space="preserve">    </w:t>
            </w:r>
            <w:r w:rsidR="00030478">
              <w:rPr>
                <w:rFonts w:ascii="Arial" w:hAnsi="Arial" w:cs="Arial"/>
                <w:color w:val="404040" w:themeColor="text1" w:themeTint="BF"/>
                <w:sz w:val="20"/>
              </w:rPr>
              <w:t xml:space="preserve">de </w:t>
            </w:r>
            <w:r>
              <w:rPr>
                <w:rFonts w:ascii="Arial" w:hAnsi="Arial" w:cs="Arial"/>
                <w:color w:val="404040" w:themeColor="text1" w:themeTint="BF"/>
                <w:sz w:val="20"/>
              </w:rPr>
              <w:t>s</w:t>
            </w:r>
            <w:r w:rsidR="00030478">
              <w:rPr>
                <w:rFonts w:ascii="Arial" w:hAnsi="Arial" w:cs="Arial"/>
                <w:color w:val="404040" w:themeColor="text1" w:themeTint="BF"/>
                <w:sz w:val="20"/>
              </w:rPr>
              <w:t>chool  (LKN</w:t>
            </w:r>
            <w:r w:rsidR="007A15E2">
              <w:rPr>
                <w:rFonts w:ascii="Arial" w:hAnsi="Arial" w:cs="Arial"/>
                <w:color w:val="404040" w:themeColor="text1" w:themeTint="BF"/>
                <w:sz w:val="20"/>
              </w:rPr>
              <w:t>, SN)</w:t>
            </w:r>
          </w:p>
          <w:p w14:paraId="71FD665C" w14:textId="528A1E57" w:rsidR="00030478" w:rsidRPr="00030478" w:rsidRDefault="00030478" w:rsidP="007A15E2">
            <w:pPr>
              <w:pStyle w:val="Geenafstand"/>
              <w:rPr>
                <w:rFonts w:ascii="Arial" w:hAnsi="Arial" w:cs="Arial"/>
                <w:b/>
                <w:smallCaps/>
                <w:color w:val="404040" w:themeColor="text1" w:themeTint="BF"/>
                <w:sz w:val="20"/>
              </w:rPr>
            </w:pPr>
          </w:p>
        </w:tc>
        <w:tc>
          <w:tcPr>
            <w:tcW w:w="5191" w:type="dxa"/>
            <w:gridSpan w:val="4"/>
            <w:vAlign w:val="bottom"/>
          </w:tcPr>
          <w:p w14:paraId="1B4517A6" w14:textId="77777777" w:rsidR="00B10874" w:rsidRDefault="001F16B4" w:rsidP="00C8755C">
            <w:pPr>
              <w:pStyle w:val="Geenafstand"/>
              <w:spacing w:before="80" w:after="80"/>
              <w:rPr>
                <w:rFonts w:ascii="Arial" w:hAnsi="Arial" w:cs="Arial"/>
                <w:color w:val="404040" w:themeColor="text1" w:themeTint="BF"/>
                <w:sz w:val="20"/>
              </w:rPr>
            </w:pPr>
            <w:r>
              <w:rPr>
                <w:rFonts w:ascii="Arial" w:hAnsi="Arial" w:cs="Arial"/>
                <w:color w:val="404040" w:themeColor="text1" w:themeTint="BF"/>
                <w:sz w:val="20"/>
              </w:rPr>
              <w:t xml:space="preserve">                   </w:t>
            </w:r>
          </w:p>
          <w:p w14:paraId="2474EB70" w14:textId="77777777" w:rsidR="00B10874" w:rsidRDefault="00B10874" w:rsidP="00C8755C">
            <w:pPr>
              <w:pStyle w:val="Geenafstand"/>
              <w:spacing w:before="80" w:after="80"/>
              <w:rPr>
                <w:rFonts w:ascii="Arial" w:hAnsi="Arial" w:cs="Arial"/>
                <w:color w:val="404040" w:themeColor="text1" w:themeTint="BF"/>
                <w:sz w:val="20"/>
              </w:rPr>
            </w:pPr>
          </w:p>
          <w:p w14:paraId="3FBF9EE6" w14:textId="44A90D6D" w:rsidR="00030478" w:rsidRDefault="001F16B4" w:rsidP="00C8755C">
            <w:pPr>
              <w:pStyle w:val="Geenafstand"/>
              <w:spacing w:before="80" w:after="80"/>
              <w:rPr>
                <w:rFonts w:ascii="Arial" w:hAnsi="Arial" w:cs="Arial"/>
                <w:color w:val="404040" w:themeColor="text1" w:themeTint="BF"/>
                <w:sz w:val="20"/>
              </w:rPr>
            </w:pPr>
            <w:r>
              <w:rPr>
                <w:rFonts w:ascii="Arial" w:hAnsi="Arial" w:cs="Arial"/>
                <w:color w:val="404040" w:themeColor="text1" w:themeTint="BF"/>
                <w:sz w:val="20"/>
              </w:rPr>
              <w:t xml:space="preserve">   </w:t>
            </w:r>
            <w:r w:rsidR="007814E9">
              <w:rPr>
                <w:rFonts w:ascii="Arial" w:hAnsi="Arial" w:cs="Arial"/>
                <w:color w:val="404040" w:themeColor="text1" w:themeTint="BF"/>
                <w:sz w:val="20"/>
              </w:rPr>
              <w:t xml:space="preserve">○ goede publiciteit van de school </w:t>
            </w:r>
          </w:p>
          <w:p w14:paraId="06197FB6" w14:textId="77777777" w:rsidR="00B10874" w:rsidRDefault="00B10874" w:rsidP="00C8755C">
            <w:pPr>
              <w:pStyle w:val="Geenafstand"/>
              <w:spacing w:before="80" w:after="80"/>
              <w:rPr>
                <w:rFonts w:ascii="Arial" w:hAnsi="Arial" w:cs="Arial"/>
                <w:color w:val="404040" w:themeColor="text1" w:themeTint="BF"/>
                <w:sz w:val="20"/>
              </w:rPr>
            </w:pPr>
          </w:p>
          <w:p w14:paraId="7613C52B" w14:textId="77777777" w:rsidR="00030478" w:rsidRPr="00984D39" w:rsidRDefault="00030478" w:rsidP="00C8755C">
            <w:pPr>
              <w:pStyle w:val="Geenafstand"/>
              <w:spacing w:before="80" w:after="80"/>
              <w:ind w:left="360"/>
              <w:rPr>
                <w:rFonts w:ascii="Arial" w:hAnsi="Arial" w:cs="Arial"/>
                <w:color w:val="404040" w:themeColor="text1" w:themeTint="BF"/>
                <w:sz w:val="20"/>
              </w:rPr>
            </w:pPr>
          </w:p>
        </w:tc>
      </w:tr>
      <w:tr w:rsidR="00C33FB6" w:rsidRPr="00EB522D" w14:paraId="0E06D993" w14:textId="77777777" w:rsidTr="0098493E">
        <w:trPr>
          <w:trHeight w:val="1984"/>
        </w:trPr>
        <w:tc>
          <w:tcPr>
            <w:tcW w:w="9354" w:type="dxa"/>
            <w:gridSpan w:val="7"/>
          </w:tcPr>
          <w:p w14:paraId="1D63858B" w14:textId="3C6B7589" w:rsidR="00C33FB6" w:rsidRPr="00EB522D" w:rsidRDefault="00C33FB6" w:rsidP="006E2CE7">
            <w:pPr>
              <w:rPr>
                <w:b/>
                <w:smallCaps/>
                <w:color w:val="404040" w:themeColor="text1" w:themeTint="BF"/>
              </w:rPr>
            </w:pPr>
            <w:r w:rsidRPr="00EB522D">
              <w:rPr>
                <w:b/>
                <w:smallCaps/>
                <w:noProof/>
                <w:color w:val="404040" w:themeColor="text1" w:themeTint="BF"/>
                <w:lang w:val="nl-NL" w:eastAsia="nl-NL"/>
              </w:rPr>
              <mc:AlternateContent>
                <mc:Choice Requires="wps">
                  <w:drawing>
                    <wp:anchor distT="0" distB="0" distL="114300" distR="114300" simplePos="0" relativeHeight="252117504" behindDoc="0" locked="0" layoutInCell="1" allowOverlap="1" wp14:anchorId="18EB44D3" wp14:editId="0188D56D">
                      <wp:simplePos x="0" y="0"/>
                      <wp:positionH relativeFrom="column">
                        <wp:posOffset>2385060</wp:posOffset>
                      </wp:positionH>
                      <wp:positionV relativeFrom="paragraph">
                        <wp:posOffset>51435</wp:posOffset>
                      </wp:positionV>
                      <wp:extent cx="1117600" cy="1085850"/>
                      <wp:effectExtent l="0" t="0" r="25400" b="19050"/>
                      <wp:wrapNone/>
                      <wp:docPr id="96"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0" cy="1085850"/>
                              </a:xfrm>
                              <a:prstGeom prst="flowChartConnector">
                                <a:avLst/>
                              </a:prstGeom>
                              <a:solidFill>
                                <a:srgbClr val="F2F2EE"/>
                              </a:solidFill>
                              <a:ln w="19050">
                                <a:solidFill>
                                  <a:schemeClr val="bg2">
                                    <a:lumMod val="50000"/>
                                    <a:lumOff val="0"/>
                                  </a:schemeClr>
                                </a:solidFill>
                                <a:round/>
                                <a:headEnd/>
                                <a:tailEnd/>
                              </a:ln>
                            </wps:spPr>
                            <wps:txbx>
                              <w:txbxContent>
                                <w:p w14:paraId="489B1B56" w14:textId="77777777" w:rsidR="003968E1" w:rsidRPr="00266B7E" w:rsidRDefault="003968E1" w:rsidP="00C33FB6">
                                  <w:pPr>
                                    <w:jc w:val="center"/>
                                    <w:rPr>
                                      <w:rFonts w:ascii="Comic Sans MS" w:hAnsi="Comic Sans MS"/>
                                      <w:sz w:val="28"/>
                                    </w:rPr>
                                  </w:pPr>
                                </w:p>
                                <w:p w14:paraId="0174942D" w14:textId="77777777" w:rsidR="003968E1" w:rsidRPr="00266B7E" w:rsidRDefault="003968E1" w:rsidP="00C33FB6">
                                  <w:pPr>
                                    <w:jc w:val="center"/>
                                    <w:rPr>
                                      <w:rFonts w:ascii="Comic Sans MS" w:hAnsi="Comic Sans MS"/>
                                    </w:rPr>
                                  </w:pPr>
                                  <w:r w:rsidRPr="00266B7E">
                                    <w:rPr>
                                      <w:rFonts w:ascii="Comic Sans MS" w:hAnsi="Comic Sans MS"/>
                                    </w:rPr>
                                    <w:t>GOK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EB44D3" id="_x0000_s1049" type="#_x0000_t120" style="position:absolute;margin-left:187.8pt;margin-top:4.05pt;width:88pt;height:85.5pt;z-index:25211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" fillcolor="#f2f2ee" strokecolor="#747070 [1614]" strokeweight="1.5pt">
                      <v:textbox>
                        <w:txbxContent>
                          <w:p w14:paraId="489B1B56" w14:textId="77777777" w:rsidR="003968E1" w:rsidRPr="00266B7E" w:rsidRDefault="003968E1" w:rsidP="00C33FB6">
                            <w:pPr>
                              <w:jc w:val="center"/>
                              <w:rPr>
                                <w:rFonts w:ascii="Comic Sans MS" w:hAnsi="Comic Sans MS"/>
                                <w:sz w:val="28"/>
                              </w:rPr>
                            </w:pPr>
                          </w:p>
                          <w:p w14:paraId="0174942D" w14:textId="77777777" w:rsidR="003968E1" w:rsidRPr="00266B7E" w:rsidRDefault="003968E1" w:rsidP="00C33FB6">
                            <w:pPr>
                              <w:jc w:val="center"/>
                              <w:rPr>
                                <w:rFonts w:ascii="Comic Sans MS" w:hAnsi="Comic Sans MS"/>
                              </w:rPr>
                            </w:pPr>
                            <w:r w:rsidRPr="00266B7E">
                              <w:rPr>
                                <w:rFonts w:ascii="Comic Sans MS" w:hAnsi="Comic Sans MS"/>
                              </w:rPr>
                              <w:t>GOK</w:t>
                            </w:r>
                          </w:p>
                        </w:txbxContent>
                      </v:textbox>
                    </v:shape>
                  </w:pict>
                </mc:Fallback>
              </mc:AlternateContent>
            </w:r>
            <w:r w:rsidRPr="00EB522D">
              <w:rPr>
                <w:b/>
                <w:smallCaps/>
                <w:noProof/>
                <w:color w:val="404040" w:themeColor="text1" w:themeTint="BF"/>
                <w:lang w:val="nl-NL" w:eastAsia="nl-NL"/>
              </w:rPr>
              <mc:AlternateContent>
                <mc:Choice Requires="wps">
                  <w:drawing>
                    <wp:anchor distT="0" distB="0" distL="114300" distR="114300" simplePos="0" relativeHeight="252118528" behindDoc="0" locked="0" layoutInCell="1" allowOverlap="1" wp14:anchorId="0BD0F6D6" wp14:editId="6A9A2E28">
                      <wp:simplePos x="0" y="0"/>
                      <wp:positionH relativeFrom="column">
                        <wp:posOffset>3008630</wp:posOffset>
                      </wp:positionH>
                      <wp:positionV relativeFrom="paragraph">
                        <wp:posOffset>434340</wp:posOffset>
                      </wp:positionV>
                      <wp:extent cx="361950" cy="448945"/>
                      <wp:effectExtent l="0" t="0" r="95250" b="65405"/>
                      <wp:wrapNone/>
                      <wp:docPr id="15" name="Ar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0481774" flipV="1">
                                <a:off x="0" y="0"/>
                                <a:ext cx="361950" cy="448945"/>
                              </a:xfrm>
                              <a:custGeom>
                                <a:avLst/>
                                <a:gdLst>
                                  <a:gd name="G0" fmla="+- 577 0 0"/>
                                  <a:gd name="G1" fmla="+- 21600 0 0"/>
                                  <a:gd name="G2" fmla="+- 21600 0 0"/>
                                  <a:gd name="T0" fmla="*/ 0 w 19170"/>
                                  <a:gd name="T1" fmla="*/ 8 h 21600"/>
                                  <a:gd name="T2" fmla="*/ 19170 w 19170"/>
                                  <a:gd name="T3" fmla="*/ 10606 h 21600"/>
                                  <a:gd name="T4" fmla="*/ 577 w 19170"/>
                                  <a:gd name="T5" fmla="*/ 21600 h 21600"/>
                                </a:gdLst>
                                <a:ahLst/>
                                <a:cxnLst>
                                  <a:cxn ang="0">
                                    <a:pos x="T0" y="T1"/>
                                  </a:cxn>
                                  <a:cxn ang="0">
                                    <a:pos x="T2" y="T3"/>
                                  </a:cxn>
                                  <a:cxn ang="0">
                                    <a:pos x="T4" y="T5"/>
                                  </a:cxn>
                                </a:cxnLst>
                                <a:rect l="0" t="0" r="r" b="b"/>
                                <a:pathLst>
                                  <a:path w="19170" h="21600" fill="none" extrusionOk="0">
                                    <a:moveTo>
                                      <a:pt x="-1" y="7"/>
                                    </a:moveTo>
                                    <a:cubicBezTo>
                                      <a:pt x="192" y="2"/>
                                      <a:pt x="384" y="-1"/>
                                      <a:pt x="577" y="0"/>
                                    </a:cubicBezTo>
                                    <a:cubicBezTo>
                                      <a:pt x="8213" y="0"/>
                                      <a:pt x="15282" y="4032"/>
                                      <a:pt x="19169" y="10606"/>
                                    </a:cubicBezTo>
                                  </a:path>
                                  <a:path w="19170" h="21600" stroke="0" extrusionOk="0">
                                    <a:moveTo>
                                      <a:pt x="-1" y="7"/>
                                    </a:moveTo>
                                    <a:cubicBezTo>
                                      <a:pt x="192" y="2"/>
                                      <a:pt x="384" y="-1"/>
                                      <a:pt x="577" y="0"/>
                                    </a:cubicBezTo>
                                    <a:cubicBezTo>
                                      <a:pt x="8213" y="0"/>
                                      <a:pt x="15282" y="4032"/>
                                      <a:pt x="19169" y="10606"/>
                                    </a:cubicBezTo>
                                    <a:lnTo>
                                      <a:pt x="577" y="21600"/>
                                    </a:lnTo>
                                    <a:close/>
                                  </a:path>
                                </a:pathLst>
                              </a:custGeom>
                              <a:noFill/>
                              <a:ln w="9525">
                                <a:solidFill>
                                  <a:schemeClr val="bg2">
                                    <a:lumMod val="25000"/>
                                    <a:lumOff val="0"/>
                                  </a:schemeClr>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55E3253F" id="Arc 45" o:spid="_x0000_s1026" style="position:absolute;margin-left:236.9pt;margin-top:34.2pt;width:28.5pt;height:35.35pt;rotation:1221401fd;flip:y;z-index:25211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17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" path="m-1,7nfc192,2,384,-1,577,,8213,,15282,4032,19169,10606em-1,7nsc192,2,384,-1,577,,8213,,15282,4032,19169,10606l577,21600,-1,7xe" filled="f" strokecolor="#393737 [814]">
                      <v:stroke endarrow="open"/>
                      <v:path arrowok="t" o:extrusionok="f" o:connecttype="custom" o:connectlocs="0,166;361950,220440;10894,448945" o:connectangles="0,0,0"/>
                    </v:shape>
                  </w:pict>
                </mc:Fallback>
              </mc:AlternateContent>
            </w:r>
            <w:r w:rsidRPr="00EB522D">
              <w:rPr>
                <w:b/>
                <w:smallCaps/>
                <w:noProof/>
                <w:color w:val="404040" w:themeColor="text1" w:themeTint="BF"/>
                <w:lang w:val="nl-NL" w:eastAsia="nl-NL"/>
              </w:rPr>
              <mc:AlternateContent>
                <mc:Choice Requires="wps">
                  <w:drawing>
                    <wp:anchor distT="0" distB="0" distL="114300" distR="114300" simplePos="0" relativeHeight="252119552" behindDoc="0" locked="0" layoutInCell="1" allowOverlap="1" wp14:anchorId="37E99A23" wp14:editId="17CAEFE2">
                      <wp:simplePos x="0" y="0"/>
                      <wp:positionH relativeFrom="column">
                        <wp:posOffset>2534920</wp:posOffset>
                      </wp:positionH>
                      <wp:positionV relativeFrom="paragraph">
                        <wp:posOffset>415925</wp:posOffset>
                      </wp:positionV>
                      <wp:extent cx="379095" cy="438785"/>
                      <wp:effectExtent l="0" t="0" r="0" b="56515"/>
                      <wp:wrapNone/>
                      <wp:docPr id="16" name="Ar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81032" flipV="1">
                                <a:off x="0" y="0"/>
                                <a:ext cx="379095" cy="438785"/>
                              </a:xfrm>
                              <a:custGeom>
                                <a:avLst/>
                                <a:gdLst>
                                  <a:gd name="G0" fmla="+- 20070 0 0"/>
                                  <a:gd name="G1" fmla="+- 21124 0 0"/>
                                  <a:gd name="G2" fmla="+- 21600 0 0"/>
                                  <a:gd name="T0" fmla="*/ 0 w 20070"/>
                                  <a:gd name="T1" fmla="*/ 13140 h 21124"/>
                                  <a:gd name="T2" fmla="*/ 15559 w 20070"/>
                                  <a:gd name="T3" fmla="*/ 0 h 21124"/>
                                  <a:gd name="T4" fmla="*/ 20070 w 20070"/>
                                  <a:gd name="T5" fmla="*/ 21124 h 21124"/>
                                </a:gdLst>
                                <a:ahLst/>
                                <a:cxnLst>
                                  <a:cxn ang="0">
                                    <a:pos x="T0" y="T1"/>
                                  </a:cxn>
                                  <a:cxn ang="0">
                                    <a:pos x="T2" y="T3"/>
                                  </a:cxn>
                                  <a:cxn ang="0">
                                    <a:pos x="T4" y="T5"/>
                                  </a:cxn>
                                </a:cxnLst>
                                <a:rect l="0" t="0" r="r" b="b"/>
                                <a:pathLst>
                                  <a:path w="20070" h="21124" fill="none" extrusionOk="0">
                                    <a:moveTo>
                                      <a:pt x="-1" y="13139"/>
                                    </a:moveTo>
                                    <a:cubicBezTo>
                                      <a:pt x="2666" y="6436"/>
                                      <a:pt x="8503" y="1506"/>
                                      <a:pt x="15559" y="0"/>
                                    </a:cubicBezTo>
                                  </a:path>
                                  <a:path w="20070" h="21124" stroke="0" extrusionOk="0">
                                    <a:moveTo>
                                      <a:pt x="-1" y="13139"/>
                                    </a:moveTo>
                                    <a:cubicBezTo>
                                      <a:pt x="2666" y="6436"/>
                                      <a:pt x="8503" y="1506"/>
                                      <a:pt x="15559" y="0"/>
                                    </a:cubicBezTo>
                                    <a:lnTo>
                                      <a:pt x="20070" y="21124"/>
                                    </a:lnTo>
                                    <a:close/>
                                  </a:path>
                                </a:pathLst>
                              </a:custGeom>
                              <a:noFill/>
                              <a:ln w="9525">
                                <a:solidFill>
                                  <a:schemeClr val="bg2">
                                    <a:lumMod val="25000"/>
                                    <a:lumOff val="0"/>
                                  </a:schemeClr>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4AD6DC33" id="Arc 46" o:spid="_x0000_s1026" style="position:absolute;margin-left:199.6pt;margin-top:32.75pt;width:29.85pt;height:34.55pt;rotation:-634642fd;flip:y;z-index:25211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70,21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" path="m-1,13139nfc2666,6436,8503,1506,15559,em-1,13139nsc2666,6436,8503,1506,15559,r4511,21124l-1,13139xe" filled="f" strokecolor="#393737 [814]">
                      <v:stroke endarrow="open"/>
                      <v:path arrowok="t" o:extrusionok="f" o:connecttype="custom" o:connectlocs="0,272942;293888,0;379095,438785" o:connectangles="0,0,0"/>
                    </v:shape>
                  </w:pict>
                </mc:Fallback>
              </mc:AlternateContent>
            </w:r>
            <w:r w:rsidRPr="00EB522D">
              <w:rPr>
                <w:b/>
                <w:smallCaps/>
                <w:noProof/>
                <w:color w:val="404040" w:themeColor="text1" w:themeTint="BF"/>
                <w:lang w:val="nl-NL" w:eastAsia="nl-NL"/>
              </w:rPr>
              <mc:AlternateContent>
                <mc:Choice Requires="wps">
                  <w:drawing>
                    <wp:anchor distT="0" distB="0" distL="114300" distR="114300" simplePos="0" relativeHeight="252120576" behindDoc="0" locked="0" layoutInCell="1" allowOverlap="1" wp14:anchorId="5F61694C" wp14:editId="37116B4A">
                      <wp:simplePos x="0" y="0"/>
                      <wp:positionH relativeFrom="column">
                        <wp:posOffset>2723197</wp:posOffset>
                      </wp:positionH>
                      <wp:positionV relativeFrom="paragraph">
                        <wp:posOffset>216853</wp:posOffset>
                      </wp:positionV>
                      <wp:extent cx="408305" cy="368300"/>
                      <wp:effectExtent l="134303" t="0" r="0" b="0"/>
                      <wp:wrapNone/>
                      <wp:docPr id="17" name="Ar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779280" flipV="1">
                                <a:off x="0" y="0"/>
                                <a:ext cx="408305" cy="368300"/>
                              </a:xfrm>
                              <a:custGeom>
                                <a:avLst/>
                                <a:gdLst>
                                  <a:gd name="G0" fmla="+- 0 0 0"/>
                                  <a:gd name="G1" fmla="+- 17726 0 0"/>
                                  <a:gd name="G2" fmla="+- 21600 0 0"/>
                                  <a:gd name="T0" fmla="*/ 12343 w 21600"/>
                                  <a:gd name="T1" fmla="*/ 0 h 17726"/>
                                  <a:gd name="T2" fmla="*/ 21600 w 21600"/>
                                  <a:gd name="T3" fmla="*/ 17726 h 17726"/>
                                  <a:gd name="T4" fmla="*/ 0 w 21600"/>
                                  <a:gd name="T5" fmla="*/ 17726 h 17726"/>
                                </a:gdLst>
                                <a:ahLst/>
                                <a:cxnLst>
                                  <a:cxn ang="0">
                                    <a:pos x="T0" y="T1"/>
                                  </a:cxn>
                                  <a:cxn ang="0">
                                    <a:pos x="T2" y="T3"/>
                                  </a:cxn>
                                  <a:cxn ang="0">
                                    <a:pos x="T4" y="T5"/>
                                  </a:cxn>
                                </a:cxnLst>
                                <a:rect l="0" t="0" r="r" b="b"/>
                                <a:pathLst>
                                  <a:path w="21600" h="17726" fill="none" extrusionOk="0">
                                    <a:moveTo>
                                      <a:pt x="12342" y="0"/>
                                    </a:moveTo>
                                    <a:cubicBezTo>
                                      <a:pt x="18142" y="4038"/>
                                      <a:pt x="21600" y="10658"/>
                                      <a:pt x="21600" y="17726"/>
                                    </a:cubicBezTo>
                                  </a:path>
                                  <a:path w="21600" h="17726" stroke="0" extrusionOk="0">
                                    <a:moveTo>
                                      <a:pt x="12342" y="0"/>
                                    </a:moveTo>
                                    <a:cubicBezTo>
                                      <a:pt x="18142" y="4038"/>
                                      <a:pt x="21600" y="10658"/>
                                      <a:pt x="21600" y="17726"/>
                                    </a:cubicBezTo>
                                    <a:lnTo>
                                      <a:pt x="0" y="17726"/>
                                    </a:lnTo>
                                    <a:close/>
                                  </a:path>
                                </a:pathLst>
                              </a:custGeom>
                              <a:noFill/>
                              <a:ln w="9525">
                                <a:solidFill>
                                  <a:schemeClr val="bg2">
                                    <a:lumMod val="25000"/>
                                    <a:lumOff val="0"/>
                                  </a:schemeClr>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69FC8D70" id="Arc 47" o:spid="_x0000_s1026" style="position:absolute;margin-left:214.4pt;margin-top:17.1pt;width:32.15pt;height:29pt;rotation:8542312fd;flip:y;z-index:25212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17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" path="m12342,nfc18142,4038,21600,10658,21600,17726em12342,nsc18142,4038,21600,10658,21600,17726l,17726,12342,xe" filled="f" strokecolor="#393737 [814]">
                      <v:stroke endarrow="open"/>
                      <v:path arrowok="t" o:extrusionok="f" o:connecttype="custom" o:connectlocs="233320,0;408305,368300;0,368300" o:connectangles="0,0,0"/>
                    </v:shape>
                  </w:pict>
                </mc:Fallback>
              </mc:AlternateContent>
            </w:r>
          </w:p>
        </w:tc>
      </w:tr>
      <w:tr w:rsidR="007A15E2" w:rsidRPr="00B036AC" w14:paraId="18CB89CD" w14:textId="77777777" w:rsidTr="004224BE">
        <w:trPr>
          <w:trHeight w:val="454"/>
        </w:trPr>
        <w:tc>
          <w:tcPr>
            <w:tcW w:w="1893" w:type="dxa"/>
            <w:tcBorders>
              <w:top w:val="single" w:sz="4" w:space="0" w:color="auto"/>
              <w:left w:val="single" w:sz="4" w:space="0" w:color="auto"/>
              <w:bottom w:val="single" w:sz="4" w:space="0" w:color="auto"/>
              <w:right w:val="single" w:sz="4" w:space="0" w:color="auto"/>
            </w:tcBorders>
            <w:shd w:val="clear" w:color="auto" w:fill="F7F7F7"/>
            <w:vAlign w:val="center"/>
          </w:tcPr>
          <w:p w14:paraId="37D59918" w14:textId="77777777" w:rsidR="00C33FB6" w:rsidRPr="00B036AC" w:rsidRDefault="00C33FB6" w:rsidP="007A15E2">
            <w:pPr>
              <w:pStyle w:val="Geenafstand"/>
              <w:rPr>
                <w:rFonts w:ascii="Arial" w:hAnsi="Arial" w:cs="Arial"/>
              </w:rPr>
            </w:pPr>
            <w:r w:rsidRPr="00B036AC">
              <w:rPr>
                <w:rFonts w:ascii="Arial" w:hAnsi="Arial" w:cs="Arial"/>
              </w:rPr>
              <w:t>acties</w:t>
            </w:r>
          </w:p>
        </w:tc>
        <w:tc>
          <w:tcPr>
            <w:tcW w:w="2133" w:type="dxa"/>
            <w:tcBorders>
              <w:left w:val="single" w:sz="4" w:space="0" w:color="auto"/>
              <w:right w:val="single" w:sz="4" w:space="0" w:color="auto"/>
            </w:tcBorders>
            <w:vAlign w:val="center"/>
          </w:tcPr>
          <w:p w14:paraId="185F0C81" w14:textId="77777777" w:rsidR="00C33FB6" w:rsidRPr="00B036AC" w:rsidRDefault="00C33FB6" w:rsidP="00D760A6">
            <w:pPr>
              <w:pStyle w:val="Geenafstand"/>
              <w:jc w:val="center"/>
              <w:rPr>
                <w:rFonts w:ascii="Arial" w:hAnsi="Arial" w:cs="Arial"/>
              </w:rPr>
            </w:pPr>
          </w:p>
        </w:tc>
        <w:tc>
          <w:tcPr>
            <w:tcW w:w="1421"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116F8217" w14:textId="77777777" w:rsidR="00C33FB6" w:rsidRPr="00B036AC" w:rsidRDefault="00C33FB6" w:rsidP="00D760A6">
            <w:pPr>
              <w:pStyle w:val="Geenafstand"/>
              <w:jc w:val="center"/>
              <w:rPr>
                <w:rFonts w:ascii="Arial" w:hAnsi="Arial" w:cs="Arial"/>
              </w:rPr>
            </w:pPr>
            <w:r w:rsidRPr="00B036AC">
              <w:rPr>
                <w:rFonts w:ascii="Arial" w:hAnsi="Arial" w:cs="Arial"/>
              </w:rPr>
              <w:t>uitgevoerd</w:t>
            </w:r>
          </w:p>
        </w:tc>
        <w:tc>
          <w:tcPr>
            <w:tcW w:w="2026" w:type="dxa"/>
            <w:tcBorders>
              <w:left w:val="single" w:sz="4" w:space="0" w:color="auto"/>
              <w:right w:val="single" w:sz="4" w:space="0" w:color="auto"/>
            </w:tcBorders>
            <w:vAlign w:val="center"/>
          </w:tcPr>
          <w:p w14:paraId="7DDE5BEE" w14:textId="77777777" w:rsidR="00C33FB6" w:rsidRPr="00B036AC" w:rsidRDefault="00C33FB6" w:rsidP="00D760A6">
            <w:pPr>
              <w:pStyle w:val="Geenafstand"/>
              <w:jc w:val="center"/>
              <w:rPr>
                <w:rFonts w:ascii="Arial" w:hAnsi="Arial" w:cs="Arial"/>
              </w:rPr>
            </w:pPr>
          </w:p>
        </w:tc>
        <w:tc>
          <w:tcPr>
            <w:tcW w:w="1881" w:type="dxa"/>
            <w:tcBorders>
              <w:top w:val="single" w:sz="4" w:space="0" w:color="auto"/>
              <w:left w:val="single" w:sz="4" w:space="0" w:color="auto"/>
              <w:bottom w:val="single" w:sz="4" w:space="0" w:color="auto"/>
              <w:right w:val="single" w:sz="4" w:space="0" w:color="auto"/>
            </w:tcBorders>
            <w:shd w:val="clear" w:color="auto" w:fill="F7F7F7"/>
            <w:vAlign w:val="center"/>
          </w:tcPr>
          <w:p w14:paraId="5679C6C6" w14:textId="77777777" w:rsidR="00C33FB6" w:rsidRPr="00B036AC" w:rsidRDefault="00C33FB6" w:rsidP="00D760A6">
            <w:pPr>
              <w:pStyle w:val="Geenafstand"/>
              <w:jc w:val="center"/>
              <w:rPr>
                <w:rFonts w:ascii="Arial" w:hAnsi="Arial" w:cs="Arial"/>
              </w:rPr>
            </w:pPr>
            <w:r w:rsidRPr="00B036AC">
              <w:rPr>
                <w:rFonts w:ascii="Arial" w:hAnsi="Arial" w:cs="Arial"/>
              </w:rPr>
              <w:t>evaluatie</w:t>
            </w:r>
          </w:p>
        </w:tc>
      </w:tr>
      <w:tr w:rsidR="00C33FB6" w:rsidRPr="00EB522D" w14:paraId="29D96C04" w14:textId="77777777" w:rsidTr="004224BE">
        <w:trPr>
          <w:trHeight w:val="567"/>
        </w:trPr>
        <w:tc>
          <w:tcPr>
            <w:tcW w:w="4026" w:type="dxa"/>
            <w:gridSpan w:val="2"/>
            <w:tcBorders>
              <w:left w:val="single" w:sz="4" w:space="0" w:color="auto"/>
              <w:right w:val="single" w:sz="4" w:space="0" w:color="auto"/>
            </w:tcBorders>
            <w:vAlign w:val="center"/>
          </w:tcPr>
          <w:p w14:paraId="635C4A2C" w14:textId="77777777" w:rsidR="00345A54" w:rsidRPr="00CE1271" w:rsidRDefault="00345A54" w:rsidP="00345A54">
            <w:pPr>
              <w:spacing w:after="80"/>
              <w:ind w:left="360"/>
              <w:rPr>
                <w:rFonts w:ascii="Arial" w:hAnsi="Arial" w:cs="Arial"/>
                <w:color w:val="404040" w:themeColor="text1" w:themeTint="BF"/>
                <w:sz w:val="20"/>
              </w:rPr>
            </w:pPr>
          </w:p>
          <w:p w14:paraId="3478DD30" w14:textId="77777777" w:rsidR="00C33FB6" w:rsidRPr="00FC0ECC" w:rsidRDefault="001F16B4" w:rsidP="00CE1271">
            <w:pPr>
              <w:numPr>
                <w:ilvl w:val="0"/>
                <w:numId w:val="19"/>
              </w:numPr>
              <w:shd w:val="clear" w:color="auto" w:fill="FFFFFF" w:themeFill="background1"/>
              <w:spacing w:after="80"/>
              <w:rPr>
                <w:rFonts w:ascii="Arial" w:hAnsi="Arial" w:cs="Arial"/>
                <w:color w:val="404040" w:themeColor="text1" w:themeTint="BF"/>
                <w:sz w:val="20"/>
                <w:highlight w:val="yellow"/>
              </w:rPr>
            </w:pPr>
            <w:r w:rsidRPr="00FC0ECC">
              <w:rPr>
                <w:rFonts w:ascii="Arial" w:hAnsi="Arial" w:cs="Arial"/>
                <w:color w:val="404040" w:themeColor="text1" w:themeTint="BF"/>
                <w:sz w:val="20"/>
                <w:highlight w:val="yellow"/>
              </w:rPr>
              <w:t>c</w:t>
            </w:r>
            <w:r w:rsidR="00345A54" w:rsidRPr="00FC0ECC">
              <w:rPr>
                <w:rFonts w:ascii="Arial" w:hAnsi="Arial" w:cs="Arial"/>
                <w:color w:val="404040" w:themeColor="text1" w:themeTint="BF"/>
                <w:sz w:val="20"/>
                <w:highlight w:val="yellow"/>
              </w:rPr>
              <w:t>ontacteren van diverse mediakanalen</w:t>
            </w:r>
          </w:p>
          <w:p w14:paraId="3A49CDE6" w14:textId="77777777" w:rsidR="00B10874" w:rsidRPr="00CE1271" w:rsidRDefault="00B10874" w:rsidP="00CE1271">
            <w:pPr>
              <w:shd w:val="clear" w:color="auto" w:fill="FFFFFF" w:themeFill="background1"/>
              <w:spacing w:after="80"/>
              <w:ind w:left="360"/>
              <w:rPr>
                <w:rFonts w:ascii="Arial" w:hAnsi="Arial" w:cs="Arial"/>
                <w:color w:val="404040" w:themeColor="text1" w:themeTint="BF"/>
                <w:sz w:val="20"/>
              </w:rPr>
            </w:pPr>
          </w:p>
          <w:p w14:paraId="5D7A5498" w14:textId="573215BE" w:rsidR="00B10874" w:rsidRPr="00FC0ECC" w:rsidRDefault="00B10874" w:rsidP="00CE1271">
            <w:pPr>
              <w:numPr>
                <w:ilvl w:val="0"/>
                <w:numId w:val="19"/>
              </w:numPr>
              <w:shd w:val="clear" w:color="auto" w:fill="FFFFFF" w:themeFill="background1"/>
              <w:spacing w:after="80"/>
              <w:rPr>
                <w:rFonts w:ascii="Arial" w:hAnsi="Arial" w:cs="Arial"/>
                <w:color w:val="404040" w:themeColor="text1" w:themeTint="BF"/>
                <w:sz w:val="20"/>
                <w:highlight w:val="yellow"/>
              </w:rPr>
            </w:pPr>
            <w:r w:rsidRPr="00FC0ECC">
              <w:rPr>
                <w:rFonts w:ascii="Arial" w:hAnsi="Arial" w:cs="Arial"/>
                <w:color w:val="404040" w:themeColor="text1" w:themeTint="BF"/>
                <w:sz w:val="20"/>
                <w:highlight w:val="yellow"/>
              </w:rPr>
              <w:t xml:space="preserve">Publiciteit op </w:t>
            </w:r>
            <w:r w:rsidR="008F0087" w:rsidRPr="00FC0ECC">
              <w:rPr>
                <w:rFonts w:ascii="Arial" w:hAnsi="Arial" w:cs="Arial"/>
                <w:color w:val="404040" w:themeColor="text1" w:themeTint="BF"/>
                <w:sz w:val="20"/>
                <w:highlight w:val="yellow"/>
              </w:rPr>
              <w:t xml:space="preserve">de </w:t>
            </w:r>
            <w:r w:rsidRPr="00FC0ECC">
              <w:rPr>
                <w:rFonts w:ascii="Arial" w:hAnsi="Arial" w:cs="Arial"/>
                <w:color w:val="404040" w:themeColor="text1" w:themeTint="BF"/>
                <w:sz w:val="20"/>
                <w:highlight w:val="yellow"/>
              </w:rPr>
              <w:t>website, Facebookpagina en Instagram</w:t>
            </w:r>
          </w:p>
          <w:p w14:paraId="390C31B9" w14:textId="77777777" w:rsidR="00273BEB" w:rsidRPr="00CE1271" w:rsidRDefault="00273BEB" w:rsidP="00CE1271">
            <w:pPr>
              <w:shd w:val="clear" w:color="auto" w:fill="FFFFFF" w:themeFill="background1"/>
              <w:spacing w:after="80"/>
              <w:rPr>
                <w:rFonts w:ascii="Arial" w:hAnsi="Arial" w:cs="Arial"/>
                <w:color w:val="404040" w:themeColor="text1" w:themeTint="BF"/>
                <w:sz w:val="20"/>
              </w:rPr>
            </w:pPr>
          </w:p>
          <w:p w14:paraId="53723837" w14:textId="23DC4C44" w:rsidR="00273BEB" w:rsidRPr="00CE1271" w:rsidRDefault="00273BEB" w:rsidP="00CE1271">
            <w:pPr>
              <w:numPr>
                <w:ilvl w:val="0"/>
                <w:numId w:val="19"/>
              </w:numPr>
              <w:shd w:val="clear" w:color="auto" w:fill="FFFFFF" w:themeFill="background1"/>
              <w:spacing w:after="80"/>
              <w:rPr>
                <w:rFonts w:ascii="Arial" w:hAnsi="Arial" w:cs="Arial"/>
                <w:color w:val="404040" w:themeColor="text1" w:themeTint="BF"/>
                <w:sz w:val="20"/>
              </w:rPr>
            </w:pPr>
            <w:r w:rsidRPr="00FC0ECC">
              <w:rPr>
                <w:rFonts w:ascii="Arial" w:hAnsi="Arial" w:cs="Arial"/>
                <w:color w:val="404040" w:themeColor="text1" w:themeTint="BF"/>
                <w:sz w:val="20"/>
                <w:highlight w:val="yellow"/>
              </w:rPr>
              <w:t>Opendag - werkgroep</w:t>
            </w:r>
          </w:p>
        </w:tc>
        <w:tc>
          <w:tcPr>
            <w:tcW w:w="1421" w:type="dxa"/>
            <w:gridSpan w:val="3"/>
            <w:tcBorders>
              <w:top w:val="single" w:sz="4" w:space="0" w:color="auto"/>
              <w:left w:val="single" w:sz="4" w:space="0" w:color="auto"/>
              <w:right w:val="single" w:sz="4" w:space="0" w:color="auto"/>
            </w:tcBorders>
            <w:vAlign w:val="center"/>
          </w:tcPr>
          <w:p w14:paraId="104BF8B4" w14:textId="77777777" w:rsidR="001F16B4" w:rsidRPr="00CE1271" w:rsidRDefault="001F16B4" w:rsidP="006941C2">
            <w:pPr>
              <w:pStyle w:val="Geenafstand"/>
              <w:spacing w:after="80"/>
              <w:jc w:val="center"/>
              <w:rPr>
                <w:rFonts w:ascii="Arial" w:hAnsi="Arial" w:cs="Arial"/>
                <w:color w:val="404040" w:themeColor="text1" w:themeTint="BF"/>
                <w:sz w:val="20"/>
              </w:rPr>
            </w:pPr>
          </w:p>
          <w:p w14:paraId="5FE37F67" w14:textId="77777777" w:rsidR="00C33FB6" w:rsidRPr="00CE1271" w:rsidRDefault="00C33FB6" w:rsidP="006941C2">
            <w:pPr>
              <w:pStyle w:val="Geenafstand"/>
              <w:spacing w:after="80"/>
              <w:jc w:val="center"/>
              <w:rPr>
                <w:rFonts w:ascii="Arial" w:hAnsi="Arial" w:cs="Arial"/>
                <w:color w:val="404040" w:themeColor="text1" w:themeTint="BF"/>
                <w:sz w:val="20"/>
              </w:rPr>
            </w:pPr>
            <w:r w:rsidRPr="00CE1271">
              <w:rPr>
                <w:rFonts w:ascii="Arial" w:hAnsi="Arial" w:cs="Arial"/>
                <w:color w:val="404040" w:themeColor="text1" w:themeTint="BF"/>
                <w:sz w:val="20"/>
              </w:rPr>
              <w:t>ja</w:t>
            </w:r>
          </w:p>
        </w:tc>
        <w:tc>
          <w:tcPr>
            <w:tcW w:w="3907" w:type="dxa"/>
            <w:gridSpan w:val="2"/>
            <w:tcBorders>
              <w:left w:val="single" w:sz="4" w:space="0" w:color="auto"/>
              <w:right w:val="single" w:sz="4" w:space="0" w:color="auto"/>
            </w:tcBorders>
            <w:vAlign w:val="center"/>
          </w:tcPr>
          <w:p w14:paraId="653F70CF" w14:textId="77777777" w:rsidR="001F16B4" w:rsidRPr="00CE1271" w:rsidRDefault="001F16B4" w:rsidP="001F16B4">
            <w:pPr>
              <w:pStyle w:val="Geenafstand"/>
              <w:spacing w:after="120"/>
              <w:rPr>
                <w:rFonts w:ascii="Arial" w:hAnsi="Arial" w:cs="Arial"/>
                <w:color w:val="404040" w:themeColor="text1" w:themeTint="BF"/>
                <w:sz w:val="20"/>
              </w:rPr>
            </w:pPr>
          </w:p>
          <w:p w14:paraId="3C6CC8E5" w14:textId="77777777" w:rsidR="00C33FB6" w:rsidRPr="00CE1271" w:rsidRDefault="001F16B4" w:rsidP="007565F9">
            <w:pPr>
              <w:pStyle w:val="Geenafstand"/>
              <w:numPr>
                <w:ilvl w:val="0"/>
                <w:numId w:val="18"/>
              </w:numPr>
              <w:spacing w:after="120"/>
              <w:rPr>
                <w:rFonts w:ascii="Arial" w:hAnsi="Arial" w:cs="Arial"/>
                <w:color w:val="404040" w:themeColor="text1" w:themeTint="BF"/>
                <w:sz w:val="20"/>
              </w:rPr>
            </w:pPr>
            <w:r w:rsidRPr="00CE1271">
              <w:rPr>
                <w:rFonts w:ascii="Arial" w:hAnsi="Arial" w:cs="Arial"/>
                <w:color w:val="404040" w:themeColor="text1" w:themeTint="BF"/>
                <w:sz w:val="20"/>
              </w:rPr>
              <w:t>d</w:t>
            </w:r>
            <w:r w:rsidR="00A0579D" w:rsidRPr="00CE1271">
              <w:rPr>
                <w:rFonts w:ascii="Arial" w:hAnsi="Arial" w:cs="Arial"/>
                <w:color w:val="404040" w:themeColor="text1" w:themeTint="BF"/>
                <w:sz w:val="20"/>
              </w:rPr>
              <w:t>e uitgevoerde acties</w:t>
            </w:r>
            <w:r w:rsidR="00345A54" w:rsidRPr="00CE1271">
              <w:rPr>
                <w:rFonts w:ascii="Arial" w:hAnsi="Arial" w:cs="Arial"/>
                <w:color w:val="404040" w:themeColor="text1" w:themeTint="BF"/>
                <w:sz w:val="20"/>
              </w:rPr>
              <w:t xml:space="preserve"> zijn</w:t>
            </w:r>
            <w:r w:rsidR="00A0579D" w:rsidRPr="00CE1271">
              <w:rPr>
                <w:rFonts w:ascii="Arial" w:hAnsi="Arial" w:cs="Arial"/>
                <w:color w:val="404040" w:themeColor="text1" w:themeTint="BF"/>
                <w:sz w:val="20"/>
              </w:rPr>
              <w:t xml:space="preserve"> niet</w:t>
            </w:r>
            <w:r w:rsidR="00345A54" w:rsidRPr="00CE1271">
              <w:rPr>
                <w:rFonts w:ascii="Arial" w:hAnsi="Arial" w:cs="Arial"/>
                <w:color w:val="404040" w:themeColor="text1" w:themeTint="BF"/>
                <w:sz w:val="20"/>
              </w:rPr>
              <w:t xml:space="preserve"> in de media verschenen </w:t>
            </w:r>
          </w:p>
          <w:p w14:paraId="37790D7D" w14:textId="77777777" w:rsidR="00B10874" w:rsidRDefault="00B10874" w:rsidP="007565F9">
            <w:pPr>
              <w:pStyle w:val="Geenafstand"/>
              <w:numPr>
                <w:ilvl w:val="0"/>
                <w:numId w:val="18"/>
              </w:numPr>
              <w:spacing w:after="120"/>
              <w:rPr>
                <w:rFonts w:ascii="Arial" w:hAnsi="Arial" w:cs="Arial"/>
                <w:color w:val="404040" w:themeColor="text1" w:themeTint="BF"/>
                <w:sz w:val="20"/>
              </w:rPr>
            </w:pPr>
            <w:r w:rsidRPr="00CE1271">
              <w:rPr>
                <w:rFonts w:ascii="Arial" w:hAnsi="Arial" w:cs="Arial"/>
                <w:color w:val="404040" w:themeColor="text1" w:themeTint="BF"/>
                <w:sz w:val="20"/>
              </w:rPr>
              <w:t>Volgers en reacties op Facebook, Instagram</w:t>
            </w:r>
          </w:p>
          <w:p w14:paraId="359B8210" w14:textId="11310953" w:rsidR="008F0087" w:rsidRPr="00CE1271" w:rsidRDefault="008F0087" w:rsidP="007565F9">
            <w:pPr>
              <w:pStyle w:val="Geenafstand"/>
              <w:numPr>
                <w:ilvl w:val="0"/>
                <w:numId w:val="18"/>
              </w:numPr>
              <w:spacing w:after="120"/>
              <w:rPr>
                <w:rFonts w:ascii="Arial" w:hAnsi="Arial" w:cs="Arial"/>
                <w:color w:val="404040" w:themeColor="text1" w:themeTint="BF"/>
                <w:sz w:val="20"/>
              </w:rPr>
            </w:pPr>
            <w:r>
              <w:rPr>
                <w:rFonts w:ascii="Arial" w:hAnsi="Arial" w:cs="Arial"/>
                <w:color w:val="404040" w:themeColor="text1" w:themeTint="BF"/>
                <w:sz w:val="20"/>
              </w:rPr>
              <w:t>Website verder in opbouw via Provincie en schoolwerkgroepen.</w:t>
            </w:r>
          </w:p>
        </w:tc>
      </w:tr>
      <w:tr w:rsidR="00C33FB6" w:rsidRPr="00EB522D" w14:paraId="221EC4CB" w14:textId="77777777" w:rsidTr="0098493E">
        <w:trPr>
          <w:trHeight w:val="454"/>
        </w:trPr>
        <w:tc>
          <w:tcPr>
            <w:tcW w:w="9354" w:type="dxa"/>
            <w:gridSpan w:val="7"/>
            <w:tcBorders>
              <w:top w:val="single" w:sz="4" w:space="0" w:color="auto"/>
              <w:left w:val="single" w:sz="4" w:space="0" w:color="auto"/>
              <w:bottom w:val="single" w:sz="4" w:space="0" w:color="auto"/>
              <w:right w:val="single" w:sz="4" w:space="0" w:color="auto"/>
            </w:tcBorders>
            <w:shd w:val="clear" w:color="auto" w:fill="F7F7F7"/>
            <w:vAlign w:val="center"/>
          </w:tcPr>
          <w:p w14:paraId="4A831739" w14:textId="77777777" w:rsidR="00C33FB6" w:rsidRPr="00EB522D" w:rsidRDefault="00C33FB6" w:rsidP="00D760A6">
            <w:pPr>
              <w:pStyle w:val="Geenafstand"/>
              <w:rPr>
                <w:rFonts w:ascii="Arial" w:hAnsi="Arial" w:cs="Arial"/>
                <w:color w:val="404040" w:themeColor="text1" w:themeTint="BF"/>
              </w:rPr>
            </w:pPr>
            <w:r w:rsidRPr="00EB522D">
              <w:rPr>
                <w:rFonts w:ascii="Arial" w:hAnsi="Arial" w:cs="Arial"/>
                <w:color w:val="404040" w:themeColor="text1" w:themeTint="BF"/>
              </w:rPr>
              <w:t xml:space="preserve">bijsturingsacties: </w:t>
            </w:r>
          </w:p>
        </w:tc>
      </w:tr>
      <w:tr w:rsidR="00C33FB6" w:rsidRPr="00EB522D" w14:paraId="20184225" w14:textId="77777777" w:rsidTr="00974B24">
        <w:trPr>
          <w:trHeight w:val="567"/>
        </w:trPr>
        <w:tc>
          <w:tcPr>
            <w:tcW w:w="9354" w:type="dxa"/>
            <w:gridSpan w:val="7"/>
            <w:vAlign w:val="center"/>
          </w:tcPr>
          <w:p w14:paraId="5D1B9F29" w14:textId="77777777" w:rsidR="00DE147B" w:rsidRDefault="00345A54" w:rsidP="00DE147B">
            <w:pPr>
              <w:pStyle w:val="Geenafstand"/>
              <w:ind w:left="360"/>
              <w:rPr>
                <w:rFonts w:ascii="Arial" w:hAnsi="Arial" w:cs="Arial"/>
                <w:color w:val="404040" w:themeColor="text1" w:themeTint="BF"/>
                <w:sz w:val="20"/>
              </w:rPr>
            </w:pPr>
            <w:r>
              <w:rPr>
                <w:rFonts w:ascii="Arial" w:hAnsi="Arial" w:cs="Arial"/>
                <w:color w:val="404040" w:themeColor="text1" w:themeTint="BF"/>
                <w:sz w:val="20"/>
              </w:rPr>
              <w:t xml:space="preserve">○ verder zetten </w:t>
            </w:r>
          </w:p>
          <w:p w14:paraId="07B5C64F" w14:textId="77777777" w:rsidR="00273BEB" w:rsidRPr="008F0087" w:rsidRDefault="00273BEB" w:rsidP="00273BEB">
            <w:pPr>
              <w:pStyle w:val="Lijstalinea"/>
              <w:numPr>
                <w:ilvl w:val="0"/>
                <w:numId w:val="21"/>
              </w:numPr>
              <w:rPr>
                <w:rFonts w:ascii="Arial" w:hAnsi="Arial" w:cs="Arial"/>
                <w:color w:val="404040" w:themeColor="text1" w:themeTint="BF"/>
              </w:rPr>
            </w:pPr>
            <w:r w:rsidRPr="008F0087">
              <w:rPr>
                <w:rFonts w:ascii="Arial" w:hAnsi="Arial" w:cs="Arial"/>
                <w:color w:val="404040" w:themeColor="text1" w:themeTint="BF"/>
              </w:rPr>
              <w:t xml:space="preserve">de media uitnodigen bij volgende acties. </w:t>
            </w:r>
          </w:p>
          <w:p w14:paraId="433800A4" w14:textId="77777777" w:rsidR="00273BEB" w:rsidRPr="008F0087" w:rsidRDefault="00273BEB" w:rsidP="00273BEB">
            <w:pPr>
              <w:pStyle w:val="Lijstalinea"/>
              <w:numPr>
                <w:ilvl w:val="0"/>
                <w:numId w:val="21"/>
              </w:numPr>
              <w:rPr>
                <w:rFonts w:ascii="Arial" w:hAnsi="Arial" w:cs="Arial"/>
                <w:color w:val="404040" w:themeColor="text1" w:themeTint="BF"/>
              </w:rPr>
            </w:pPr>
            <w:r w:rsidRPr="008F0087">
              <w:rPr>
                <w:rFonts w:ascii="Arial" w:hAnsi="Arial" w:cs="Arial"/>
                <w:color w:val="404040" w:themeColor="text1" w:themeTint="BF"/>
              </w:rPr>
              <w:t>Vanaf schooljaar 2019-2020: meerdere keren media uitgenodigd</w:t>
            </w:r>
          </w:p>
          <w:p w14:paraId="119CB0D1" w14:textId="7B88A7DF" w:rsidR="00273BEB" w:rsidRPr="008F0087" w:rsidRDefault="00273BEB" w:rsidP="00273BEB">
            <w:pPr>
              <w:pStyle w:val="Lijstalinea"/>
              <w:numPr>
                <w:ilvl w:val="0"/>
                <w:numId w:val="21"/>
              </w:numPr>
              <w:rPr>
                <w:rFonts w:ascii="Arial" w:hAnsi="Arial" w:cs="Arial"/>
                <w:color w:val="404040" w:themeColor="text1" w:themeTint="BF"/>
              </w:rPr>
            </w:pPr>
            <w:r w:rsidRPr="008F0087">
              <w:rPr>
                <w:rFonts w:ascii="Arial" w:hAnsi="Arial" w:cs="Arial"/>
                <w:color w:val="404040" w:themeColor="text1" w:themeTint="BF"/>
              </w:rPr>
              <w:t>Wegens Corona in 2020 – 2021 minder mogelijk media uitnodigen, meer via Facebook, Instagram.</w:t>
            </w:r>
          </w:p>
          <w:p w14:paraId="1170667B" w14:textId="3B5A29E7" w:rsidR="00273BEB" w:rsidRPr="00984D39" w:rsidRDefault="00273BEB" w:rsidP="00DE147B">
            <w:pPr>
              <w:pStyle w:val="Geenafstand"/>
              <w:ind w:left="360"/>
              <w:rPr>
                <w:rFonts w:ascii="Arial" w:hAnsi="Arial" w:cs="Arial"/>
                <w:color w:val="404040" w:themeColor="text1" w:themeTint="BF"/>
                <w:sz w:val="20"/>
              </w:rPr>
            </w:pPr>
          </w:p>
        </w:tc>
      </w:tr>
    </w:tbl>
    <w:p w14:paraId="0F167895" w14:textId="05173F49" w:rsidR="00A0579D" w:rsidRDefault="00A0579D">
      <w:pPr>
        <w:rPr>
          <w:u w:val="single"/>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5244"/>
      </w:tblGrid>
      <w:tr w:rsidR="00D14DC5" w:rsidRPr="00EB522D" w14:paraId="1E59521D" w14:textId="77777777" w:rsidTr="003122AD">
        <w:trPr>
          <w:trHeight w:val="567"/>
        </w:trPr>
        <w:tc>
          <w:tcPr>
            <w:tcW w:w="4163" w:type="dxa"/>
            <w:shd w:val="clear" w:color="auto" w:fill="F7F7F7"/>
            <w:vAlign w:val="center"/>
          </w:tcPr>
          <w:p w14:paraId="620EDC07" w14:textId="77777777" w:rsidR="00D14DC5" w:rsidRPr="0051202D" w:rsidRDefault="00D14DC5" w:rsidP="009C456E">
            <w:pPr>
              <w:spacing w:before="120" w:after="120" w:line="276" w:lineRule="auto"/>
              <w:rPr>
                <w:color w:val="404040" w:themeColor="text1" w:themeTint="BF"/>
              </w:rPr>
            </w:pPr>
            <w:r w:rsidRPr="0051202D">
              <w:rPr>
                <w:color w:val="404040" w:themeColor="text1" w:themeTint="BF"/>
              </w:rPr>
              <w:t>operationele doelstelling</w:t>
            </w:r>
          </w:p>
        </w:tc>
        <w:tc>
          <w:tcPr>
            <w:tcW w:w="5329" w:type="dxa"/>
            <w:shd w:val="clear" w:color="auto" w:fill="F7F7F7"/>
            <w:vAlign w:val="center"/>
          </w:tcPr>
          <w:p w14:paraId="6F1BF37F" w14:textId="77777777" w:rsidR="00D14DC5" w:rsidRPr="00EB522D" w:rsidRDefault="00D14DC5" w:rsidP="009C456E">
            <w:pPr>
              <w:pStyle w:val="Geenafstand"/>
              <w:spacing w:after="120"/>
              <w:jc w:val="center"/>
              <w:rPr>
                <w:rFonts w:ascii="Arial" w:hAnsi="Arial" w:cs="Arial"/>
                <w:color w:val="404040" w:themeColor="text1" w:themeTint="BF"/>
              </w:rPr>
            </w:pPr>
            <w:r w:rsidRPr="00EB522D">
              <w:rPr>
                <w:rFonts w:ascii="Arial" w:hAnsi="Arial" w:cs="Arial"/>
                <w:color w:val="404040" w:themeColor="text1" w:themeTint="BF"/>
              </w:rPr>
              <w:t>effect</w:t>
            </w:r>
          </w:p>
        </w:tc>
      </w:tr>
      <w:tr w:rsidR="00D14DC5" w:rsidRPr="00984D39" w14:paraId="073AD7F6" w14:textId="77777777" w:rsidTr="003122AD">
        <w:trPr>
          <w:trHeight w:val="1531"/>
        </w:trPr>
        <w:tc>
          <w:tcPr>
            <w:tcW w:w="4163" w:type="dxa"/>
          </w:tcPr>
          <w:p w14:paraId="1B4AC471" w14:textId="62F109AF" w:rsidR="003122AD" w:rsidRDefault="003122AD" w:rsidP="003122AD">
            <w:pPr>
              <w:pStyle w:val="Geenafstand"/>
              <w:ind w:left="360"/>
              <w:rPr>
                <w:rFonts w:ascii="Arial" w:hAnsi="Arial" w:cs="Arial"/>
                <w:color w:val="404040" w:themeColor="text1" w:themeTint="BF"/>
                <w:sz w:val="20"/>
              </w:rPr>
            </w:pPr>
          </w:p>
          <w:p w14:paraId="39331560" w14:textId="3D2141C6" w:rsidR="003122AD" w:rsidRDefault="001F16B4" w:rsidP="003122AD">
            <w:pPr>
              <w:pStyle w:val="Geenafstand"/>
              <w:rPr>
                <w:rFonts w:ascii="Arial" w:hAnsi="Arial" w:cs="Arial"/>
                <w:color w:val="404040" w:themeColor="text1" w:themeTint="BF"/>
                <w:sz w:val="20"/>
              </w:rPr>
            </w:pPr>
            <w:r>
              <w:rPr>
                <w:rFonts w:ascii="Arial" w:hAnsi="Arial" w:cs="Arial"/>
                <w:color w:val="404040" w:themeColor="text1" w:themeTint="BF"/>
                <w:sz w:val="20"/>
              </w:rPr>
              <w:t>→ d</w:t>
            </w:r>
            <w:r w:rsidR="003122AD">
              <w:rPr>
                <w:rFonts w:ascii="Arial" w:hAnsi="Arial" w:cs="Arial"/>
                <w:color w:val="404040" w:themeColor="text1" w:themeTint="BF"/>
                <w:sz w:val="20"/>
              </w:rPr>
              <w:t xml:space="preserve">e </w:t>
            </w:r>
            <w:r w:rsidR="00D14DC5">
              <w:rPr>
                <w:rFonts w:ascii="Arial" w:hAnsi="Arial" w:cs="Arial"/>
                <w:color w:val="404040" w:themeColor="text1" w:themeTint="BF"/>
                <w:sz w:val="20"/>
              </w:rPr>
              <w:t xml:space="preserve">kennis en kunde van een basis </w:t>
            </w:r>
          </w:p>
          <w:p w14:paraId="35218B7D" w14:textId="77777777" w:rsidR="003122AD" w:rsidRDefault="003122AD" w:rsidP="003122AD">
            <w:pPr>
              <w:pStyle w:val="Geenafstand"/>
              <w:rPr>
                <w:rFonts w:ascii="Arial" w:hAnsi="Arial" w:cs="Arial"/>
                <w:color w:val="404040" w:themeColor="text1" w:themeTint="BF"/>
                <w:sz w:val="20"/>
              </w:rPr>
            </w:pPr>
            <w:r>
              <w:rPr>
                <w:rFonts w:ascii="Arial" w:hAnsi="Arial" w:cs="Arial"/>
                <w:color w:val="404040" w:themeColor="text1" w:themeTint="BF"/>
                <w:sz w:val="20"/>
              </w:rPr>
              <w:t xml:space="preserve">    </w:t>
            </w:r>
            <w:r w:rsidR="00D14DC5">
              <w:rPr>
                <w:rFonts w:ascii="Arial" w:hAnsi="Arial" w:cs="Arial"/>
                <w:color w:val="404040" w:themeColor="text1" w:themeTint="BF"/>
                <w:sz w:val="20"/>
              </w:rPr>
              <w:t>gezon</w:t>
            </w:r>
            <w:r w:rsidR="007814E9">
              <w:rPr>
                <w:rFonts w:ascii="Arial" w:hAnsi="Arial" w:cs="Arial"/>
                <w:color w:val="404040" w:themeColor="text1" w:themeTint="BF"/>
                <w:sz w:val="20"/>
              </w:rPr>
              <w:t>d</w:t>
            </w:r>
            <w:r w:rsidR="00D14DC5">
              <w:rPr>
                <w:rFonts w:ascii="Arial" w:hAnsi="Arial" w:cs="Arial"/>
                <w:color w:val="404040" w:themeColor="text1" w:themeTint="BF"/>
                <w:sz w:val="20"/>
              </w:rPr>
              <w:t xml:space="preserve">heidseducatie verruimen dit om </w:t>
            </w:r>
            <w:r>
              <w:rPr>
                <w:rFonts w:ascii="Arial" w:hAnsi="Arial" w:cs="Arial"/>
                <w:color w:val="404040" w:themeColor="text1" w:themeTint="BF"/>
                <w:sz w:val="20"/>
              </w:rPr>
              <w:t xml:space="preserve"> </w:t>
            </w:r>
          </w:p>
          <w:p w14:paraId="2008608B" w14:textId="77777777" w:rsidR="003122AD" w:rsidRDefault="003122AD" w:rsidP="003122AD">
            <w:pPr>
              <w:pStyle w:val="Geenafstand"/>
              <w:rPr>
                <w:rFonts w:ascii="Arial" w:hAnsi="Arial" w:cs="Arial"/>
                <w:color w:val="404040" w:themeColor="text1" w:themeTint="BF"/>
                <w:sz w:val="20"/>
              </w:rPr>
            </w:pPr>
            <w:r>
              <w:rPr>
                <w:rFonts w:ascii="Arial" w:hAnsi="Arial" w:cs="Arial"/>
                <w:color w:val="404040" w:themeColor="text1" w:themeTint="BF"/>
                <w:sz w:val="20"/>
              </w:rPr>
              <w:t xml:space="preserve">    </w:t>
            </w:r>
            <w:r w:rsidR="00D14DC5">
              <w:rPr>
                <w:rFonts w:ascii="Arial" w:hAnsi="Arial" w:cs="Arial"/>
                <w:color w:val="404040" w:themeColor="text1" w:themeTint="BF"/>
                <w:sz w:val="20"/>
              </w:rPr>
              <w:t xml:space="preserve">een extra troef aan te bieden naar het </w:t>
            </w:r>
          </w:p>
          <w:p w14:paraId="63AFE97E" w14:textId="1B86FE3F" w:rsidR="00D14DC5" w:rsidRPr="007A15E2" w:rsidRDefault="003122AD" w:rsidP="003122AD">
            <w:pPr>
              <w:pStyle w:val="Geenafstand"/>
              <w:rPr>
                <w:rFonts w:ascii="Arial" w:hAnsi="Arial" w:cs="Arial"/>
                <w:b/>
                <w:smallCaps/>
                <w:color w:val="404040" w:themeColor="text1" w:themeTint="BF"/>
                <w:sz w:val="20"/>
              </w:rPr>
            </w:pPr>
            <w:r>
              <w:rPr>
                <w:rFonts w:ascii="Arial" w:hAnsi="Arial" w:cs="Arial"/>
                <w:color w:val="404040" w:themeColor="text1" w:themeTint="BF"/>
                <w:sz w:val="20"/>
              </w:rPr>
              <w:t xml:space="preserve">    </w:t>
            </w:r>
            <w:r w:rsidR="001F16B4">
              <w:rPr>
                <w:rFonts w:ascii="Arial" w:hAnsi="Arial" w:cs="Arial"/>
                <w:color w:val="404040" w:themeColor="text1" w:themeTint="BF"/>
                <w:sz w:val="20"/>
              </w:rPr>
              <w:t xml:space="preserve">arbeidsmilieu </w:t>
            </w:r>
            <w:r w:rsidR="00D14DC5">
              <w:rPr>
                <w:rFonts w:ascii="Arial" w:hAnsi="Arial" w:cs="Arial"/>
                <w:color w:val="404040" w:themeColor="text1" w:themeTint="BF"/>
                <w:sz w:val="20"/>
              </w:rPr>
              <w:t>(LKN, SN, LLN)</w:t>
            </w:r>
          </w:p>
          <w:p w14:paraId="6E9D6122" w14:textId="77777777" w:rsidR="00D14DC5" w:rsidRPr="00030478" w:rsidRDefault="00D14DC5" w:rsidP="003122AD">
            <w:pPr>
              <w:pStyle w:val="Geenafstand"/>
              <w:rPr>
                <w:rFonts w:ascii="Arial" w:hAnsi="Arial" w:cs="Arial"/>
                <w:b/>
                <w:smallCaps/>
                <w:color w:val="404040" w:themeColor="text1" w:themeTint="BF"/>
                <w:sz w:val="20"/>
              </w:rPr>
            </w:pPr>
          </w:p>
        </w:tc>
        <w:tc>
          <w:tcPr>
            <w:tcW w:w="5329" w:type="dxa"/>
            <w:vAlign w:val="center"/>
          </w:tcPr>
          <w:p w14:paraId="26A457CE" w14:textId="1701677E" w:rsidR="00D14DC5" w:rsidRDefault="003122AD" w:rsidP="009C456E">
            <w:pPr>
              <w:pStyle w:val="Geenafstand"/>
              <w:spacing w:before="80" w:after="80"/>
              <w:rPr>
                <w:rFonts w:ascii="Arial" w:hAnsi="Arial" w:cs="Arial"/>
                <w:color w:val="404040" w:themeColor="text1" w:themeTint="BF"/>
                <w:sz w:val="20"/>
              </w:rPr>
            </w:pPr>
            <w:r>
              <w:rPr>
                <w:rFonts w:ascii="Arial" w:hAnsi="Arial" w:cs="Arial"/>
                <w:color w:val="404040" w:themeColor="text1" w:themeTint="BF"/>
                <w:sz w:val="20"/>
              </w:rPr>
              <w:t>○</w:t>
            </w:r>
            <w:r w:rsidR="001F16B4">
              <w:rPr>
                <w:rFonts w:ascii="Arial" w:hAnsi="Arial" w:cs="Arial"/>
                <w:color w:val="404040" w:themeColor="text1" w:themeTint="BF"/>
                <w:sz w:val="20"/>
              </w:rPr>
              <w:t xml:space="preserve"> l</w:t>
            </w:r>
            <w:r w:rsidR="00D14DC5">
              <w:rPr>
                <w:rFonts w:ascii="Arial" w:hAnsi="Arial" w:cs="Arial"/>
                <w:color w:val="404040" w:themeColor="text1" w:themeTint="BF"/>
                <w:sz w:val="20"/>
              </w:rPr>
              <w:t>eerling</w:t>
            </w:r>
            <w:r w:rsidR="007814E9">
              <w:rPr>
                <w:rFonts w:ascii="Arial" w:hAnsi="Arial" w:cs="Arial"/>
                <w:color w:val="404040" w:themeColor="text1" w:themeTint="BF"/>
                <w:sz w:val="20"/>
              </w:rPr>
              <w:t>en</w:t>
            </w:r>
            <w:r w:rsidR="00D14DC5">
              <w:rPr>
                <w:rFonts w:ascii="Arial" w:hAnsi="Arial" w:cs="Arial"/>
                <w:color w:val="404040" w:themeColor="text1" w:themeTint="BF"/>
                <w:sz w:val="20"/>
              </w:rPr>
              <w:t xml:space="preserve"> </w:t>
            </w:r>
            <w:r w:rsidR="007814E9">
              <w:rPr>
                <w:rFonts w:ascii="Arial" w:hAnsi="Arial" w:cs="Arial"/>
                <w:color w:val="404040" w:themeColor="text1" w:themeTint="BF"/>
                <w:sz w:val="20"/>
              </w:rPr>
              <w:t>hebben</w:t>
            </w:r>
            <w:r w:rsidR="00D14DC5">
              <w:rPr>
                <w:rFonts w:ascii="Arial" w:hAnsi="Arial" w:cs="Arial"/>
                <w:color w:val="404040" w:themeColor="text1" w:themeTint="BF"/>
                <w:sz w:val="20"/>
              </w:rPr>
              <w:t xml:space="preserve"> zowel theoretische als praktische   </w:t>
            </w:r>
            <w:r>
              <w:rPr>
                <w:rFonts w:ascii="Arial" w:hAnsi="Arial" w:cs="Arial"/>
                <w:color w:val="404040" w:themeColor="text1" w:themeTint="BF"/>
                <w:sz w:val="20"/>
              </w:rPr>
              <w:t xml:space="preserve">      </w:t>
            </w:r>
            <w:r w:rsidR="001F16B4">
              <w:rPr>
                <w:rFonts w:ascii="Arial" w:hAnsi="Arial" w:cs="Arial"/>
                <w:color w:val="404040" w:themeColor="text1" w:themeTint="BF"/>
                <w:sz w:val="20"/>
              </w:rPr>
              <w:t xml:space="preserve">     </w:t>
            </w:r>
            <w:r w:rsidR="00D14DC5">
              <w:rPr>
                <w:rFonts w:ascii="Arial" w:hAnsi="Arial" w:cs="Arial"/>
                <w:color w:val="404040" w:themeColor="text1" w:themeTint="BF"/>
                <w:sz w:val="20"/>
              </w:rPr>
              <w:t xml:space="preserve">basiskennis EHBO verworven wat een meerwaarde is </w:t>
            </w:r>
            <w:r>
              <w:rPr>
                <w:rFonts w:ascii="Arial" w:hAnsi="Arial" w:cs="Arial"/>
                <w:color w:val="404040" w:themeColor="text1" w:themeTint="BF"/>
                <w:sz w:val="20"/>
              </w:rPr>
              <w:t xml:space="preserve">      </w:t>
            </w:r>
            <w:r w:rsidR="00D14DC5">
              <w:rPr>
                <w:rFonts w:ascii="Arial" w:hAnsi="Arial" w:cs="Arial"/>
                <w:color w:val="404040" w:themeColor="text1" w:themeTint="BF"/>
                <w:sz w:val="20"/>
              </w:rPr>
              <w:t>voor de arbeidsmarkt en binnen hun gezinsleven</w:t>
            </w:r>
          </w:p>
          <w:p w14:paraId="405E055F" w14:textId="77777777" w:rsidR="00EF7585" w:rsidRDefault="00EF7585" w:rsidP="00EF7585">
            <w:pPr>
              <w:pStyle w:val="Geenafstand"/>
              <w:numPr>
                <w:ilvl w:val="0"/>
                <w:numId w:val="37"/>
              </w:numPr>
              <w:spacing w:after="120"/>
              <w:rPr>
                <w:rFonts w:ascii="Arial" w:hAnsi="Arial" w:cs="Arial"/>
                <w:color w:val="404040" w:themeColor="text1" w:themeTint="BF"/>
                <w:sz w:val="20"/>
              </w:rPr>
            </w:pPr>
            <w:r>
              <w:rPr>
                <w:rFonts w:ascii="Arial" w:hAnsi="Arial" w:cs="Arial"/>
                <w:color w:val="404040" w:themeColor="text1" w:themeTint="BF"/>
                <w:sz w:val="20"/>
              </w:rPr>
              <w:t>werd geïntegreerd in de lessen GASV en positief bevonden door de betrokken leerlingen en leerkrachten</w:t>
            </w:r>
          </w:p>
          <w:p w14:paraId="666E4E23" w14:textId="77777777" w:rsidR="00EF7585" w:rsidRDefault="00EF7585" w:rsidP="00EF7585">
            <w:pPr>
              <w:pStyle w:val="Geenafstand"/>
              <w:spacing w:before="80" w:after="80"/>
              <w:ind w:left="720"/>
              <w:rPr>
                <w:rFonts w:ascii="Arial" w:hAnsi="Arial" w:cs="Arial"/>
                <w:color w:val="404040" w:themeColor="text1" w:themeTint="BF"/>
                <w:sz w:val="20"/>
              </w:rPr>
            </w:pPr>
          </w:p>
          <w:p w14:paraId="09C93675" w14:textId="77777777" w:rsidR="00D14DC5" w:rsidRPr="00984D39" w:rsidRDefault="00D14DC5" w:rsidP="009C456E">
            <w:pPr>
              <w:pStyle w:val="Geenafstand"/>
              <w:spacing w:before="80" w:after="80"/>
              <w:ind w:left="360"/>
              <w:rPr>
                <w:rFonts w:ascii="Arial" w:hAnsi="Arial" w:cs="Arial"/>
                <w:color w:val="404040" w:themeColor="text1" w:themeTint="BF"/>
                <w:sz w:val="20"/>
              </w:rPr>
            </w:pPr>
          </w:p>
        </w:tc>
      </w:tr>
    </w:tbl>
    <w:p w14:paraId="246C55F3" w14:textId="63FA7AE2" w:rsidR="00345A54" w:rsidRDefault="00345A54" w:rsidP="00D14DC5">
      <w:pPr>
        <w:rPr>
          <w:u w:val="single"/>
        </w:rPr>
      </w:pPr>
    </w:p>
    <w:p w14:paraId="487484FC" w14:textId="0A0661DF" w:rsidR="009E0601" w:rsidRDefault="00E93ECF" w:rsidP="00D14DC5">
      <w:pPr>
        <w:rPr>
          <w:u w:val="single"/>
        </w:rPr>
      </w:pPr>
      <w:r w:rsidRPr="00EB522D">
        <w:rPr>
          <w:b/>
          <w:smallCaps/>
          <w:noProof/>
          <w:color w:val="404040" w:themeColor="text1" w:themeTint="BF"/>
          <w:lang w:val="nl-NL" w:eastAsia="nl-NL"/>
        </w:rPr>
        <mc:AlternateContent>
          <mc:Choice Requires="wps">
            <w:drawing>
              <wp:anchor distT="0" distB="0" distL="114300" distR="114300" simplePos="0" relativeHeight="252238336" behindDoc="0" locked="0" layoutInCell="1" allowOverlap="1" wp14:anchorId="0357E79B" wp14:editId="7BC9AB1A">
                <wp:simplePos x="0" y="0"/>
                <wp:positionH relativeFrom="column">
                  <wp:posOffset>3081005</wp:posOffset>
                </wp:positionH>
                <wp:positionV relativeFrom="paragraph">
                  <wp:posOffset>274956</wp:posOffset>
                </wp:positionV>
                <wp:extent cx="361950" cy="448945"/>
                <wp:effectExtent l="0" t="0" r="95250" b="65405"/>
                <wp:wrapNone/>
                <wp:docPr id="28" name="Ar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0481774" flipV="1">
                          <a:off x="0" y="0"/>
                          <a:ext cx="361950" cy="448945"/>
                        </a:xfrm>
                        <a:custGeom>
                          <a:avLst/>
                          <a:gdLst>
                            <a:gd name="G0" fmla="+- 577 0 0"/>
                            <a:gd name="G1" fmla="+- 21600 0 0"/>
                            <a:gd name="G2" fmla="+- 21600 0 0"/>
                            <a:gd name="T0" fmla="*/ 0 w 19170"/>
                            <a:gd name="T1" fmla="*/ 8 h 21600"/>
                            <a:gd name="T2" fmla="*/ 19170 w 19170"/>
                            <a:gd name="T3" fmla="*/ 10606 h 21600"/>
                            <a:gd name="T4" fmla="*/ 577 w 19170"/>
                            <a:gd name="T5" fmla="*/ 21600 h 21600"/>
                          </a:gdLst>
                          <a:ahLst/>
                          <a:cxnLst>
                            <a:cxn ang="0">
                              <a:pos x="T0" y="T1"/>
                            </a:cxn>
                            <a:cxn ang="0">
                              <a:pos x="T2" y="T3"/>
                            </a:cxn>
                            <a:cxn ang="0">
                              <a:pos x="T4" y="T5"/>
                            </a:cxn>
                          </a:cxnLst>
                          <a:rect l="0" t="0" r="r" b="b"/>
                          <a:pathLst>
                            <a:path w="19170" h="21600" fill="none" extrusionOk="0">
                              <a:moveTo>
                                <a:pt x="-1" y="7"/>
                              </a:moveTo>
                              <a:cubicBezTo>
                                <a:pt x="192" y="2"/>
                                <a:pt x="384" y="-1"/>
                                <a:pt x="577" y="0"/>
                              </a:cubicBezTo>
                              <a:cubicBezTo>
                                <a:pt x="8213" y="0"/>
                                <a:pt x="15282" y="4032"/>
                                <a:pt x="19169" y="10606"/>
                              </a:cubicBezTo>
                            </a:path>
                            <a:path w="19170" h="21600" stroke="0" extrusionOk="0">
                              <a:moveTo>
                                <a:pt x="-1" y="7"/>
                              </a:moveTo>
                              <a:cubicBezTo>
                                <a:pt x="192" y="2"/>
                                <a:pt x="384" y="-1"/>
                                <a:pt x="577" y="0"/>
                              </a:cubicBezTo>
                              <a:cubicBezTo>
                                <a:pt x="8213" y="0"/>
                                <a:pt x="15282" y="4032"/>
                                <a:pt x="19169" y="10606"/>
                              </a:cubicBezTo>
                              <a:lnTo>
                                <a:pt x="577" y="21600"/>
                              </a:lnTo>
                              <a:close/>
                            </a:path>
                          </a:pathLst>
                        </a:custGeom>
                        <a:noFill/>
                        <a:ln w="9525">
                          <a:solidFill>
                            <a:srgbClr val="E7E6E6">
                              <a:lumMod val="25000"/>
                              <a:lumOff val="0"/>
                            </a:srgbClr>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7567C146" id="Arc 45" o:spid="_x0000_s1026" style="position:absolute;margin-left:242.6pt;margin-top:21.65pt;width:28.5pt;height:35.35pt;rotation:1221401fd;flip:y;z-index:25223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17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" path="m-1,7nfc192,2,384,-1,577,,8213,,15282,4032,19169,10606em-1,7nsc192,2,384,-1,577,,8213,,15282,4032,19169,10606l577,21600,-1,7xe" filled="f" strokecolor="#3b3838">
                <v:stroke endarrow="open"/>
                <v:path arrowok="t" o:extrusionok="f" o:connecttype="custom" o:connectlocs="0,166;361950,220440;10894,448945" o:connectangles="0,0,0"/>
              </v:shape>
            </w:pict>
          </mc:Fallback>
        </mc:AlternateContent>
      </w:r>
      <w:r w:rsidRPr="00EB522D">
        <w:rPr>
          <w:b/>
          <w:smallCaps/>
          <w:noProof/>
          <w:color w:val="404040" w:themeColor="text1" w:themeTint="BF"/>
          <w:lang w:val="nl-NL" w:eastAsia="nl-NL"/>
        </w:rPr>
        <mc:AlternateContent>
          <mc:Choice Requires="wps">
            <w:drawing>
              <wp:anchor distT="0" distB="0" distL="114300" distR="114300" simplePos="0" relativeHeight="252239360" behindDoc="0" locked="0" layoutInCell="1" allowOverlap="1" wp14:anchorId="2A20B243" wp14:editId="3091D579">
                <wp:simplePos x="0" y="0"/>
                <wp:positionH relativeFrom="column">
                  <wp:posOffset>2478405</wp:posOffset>
                </wp:positionH>
                <wp:positionV relativeFrom="paragraph">
                  <wp:posOffset>387350</wp:posOffset>
                </wp:positionV>
                <wp:extent cx="379095" cy="438785"/>
                <wp:effectExtent l="0" t="0" r="0" b="56515"/>
                <wp:wrapNone/>
                <wp:docPr id="29" name="Ar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81032" flipV="1">
                          <a:off x="0" y="0"/>
                          <a:ext cx="379095" cy="438785"/>
                        </a:xfrm>
                        <a:custGeom>
                          <a:avLst/>
                          <a:gdLst>
                            <a:gd name="G0" fmla="+- 20070 0 0"/>
                            <a:gd name="G1" fmla="+- 21124 0 0"/>
                            <a:gd name="G2" fmla="+- 21600 0 0"/>
                            <a:gd name="T0" fmla="*/ 0 w 20070"/>
                            <a:gd name="T1" fmla="*/ 13140 h 21124"/>
                            <a:gd name="T2" fmla="*/ 15559 w 20070"/>
                            <a:gd name="T3" fmla="*/ 0 h 21124"/>
                            <a:gd name="T4" fmla="*/ 20070 w 20070"/>
                            <a:gd name="T5" fmla="*/ 21124 h 21124"/>
                          </a:gdLst>
                          <a:ahLst/>
                          <a:cxnLst>
                            <a:cxn ang="0">
                              <a:pos x="T0" y="T1"/>
                            </a:cxn>
                            <a:cxn ang="0">
                              <a:pos x="T2" y="T3"/>
                            </a:cxn>
                            <a:cxn ang="0">
                              <a:pos x="T4" y="T5"/>
                            </a:cxn>
                          </a:cxnLst>
                          <a:rect l="0" t="0" r="r" b="b"/>
                          <a:pathLst>
                            <a:path w="20070" h="21124" fill="none" extrusionOk="0">
                              <a:moveTo>
                                <a:pt x="-1" y="13139"/>
                              </a:moveTo>
                              <a:cubicBezTo>
                                <a:pt x="2666" y="6436"/>
                                <a:pt x="8503" y="1506"/>
                                <a:pt x="15559" y="0"/>
                              </a:cubicBezTo>
                            </a:path>
                            <a:path w="20070" h="21124" stroke="0" extrusionOk="0">
                              <a:moveTo>
                                <a:pt x="-1" y="13139"/>
                              </a:moveTo>
                              <a:cubicBezTo>
                                <a:pt x="2666" y="6436"/>
                                <a:pt x="8503" y="1506"/>
                                <a:pt x="15559" y="0"/>
                              </a:cubicBezTo>
                              <a:lnTo>
                                <a:pt x="20070" y="21124"/>
                              </a:lnTo>
                              <a:close/>
                            </a:path>
                          </a:pathLst>
                        </a:custGeom>
                        <a:noFill/>
                        <a:ln w="9525">
                          <a:solidFill>
                            <a:srgbClr val="E7E6E6">
                              <a:lumMod val="25000"/>
                              <a:lumOff val="0"/>
                            </a:srgbClr>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3C2ADC4D" id="Arc 46" o:spid="_x0000_s1026" style="position:absolute;margin-left:195.15pt;margin-top:30.5pt;width:29.85pt;height:34.55pt;rotation:-634642fd;flip:y;z-index:25223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70,21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" path="m-1,13139nfc2666,6436,8503,1506,15559,em-1,13139nsc2666,6436,8503,1506,15559,r4511,21124l-1,13139xe" filled="f" strokecolor="#3b3838">
                <v:stroke endarrow="open"/>
                <v:path arrowok="t" o:extrusionok="f" o:connecttype="custom" o:connectlocs="0,272942;293888,0;379095,438785" o:connectangles="0,0,0"/>
              </v:shape>
            </w:pict>
          </mc:Fallback>
        </mc:AlternateContent>
      </w:r>
      <w:r w:rsidR="00B036AC" w:rsidRPr="00EB522D">
        <w:rPr>
          <w:b/>
          <w:smallCaps/>
          <w:noProof/>
          <w:color w:val="404040" w:themeColor="text1" w:themeTint="BF"/>
          <w:lang w:val="nl-NL" w:eastAsia="nl-NL"/>
        </w:rPr>
        <mc:AlternateContent>
          <mc:Choice Requires="wps">
            <w:drawing>
              <wp:anchor distT="0" distB="0" distL="114300" distR="114300" simplePos="0" relativeHeight="252240384" behindDoc="0" locked="0" layoutInCell="1" allowOverlap="1" wp14:anchorId="5CF65085" wp14:editId="66EF4DA2">
                <wp:simplePos x="0" y="0"/>
                <wp:positionH relativeFrom="column">
                  <wp:posOffset>2807970</wp:posOffset>
                </wp:positionH>
                <wp:positionV relativeFrom="paragraph">
                  <wp:posOffset>149225</wp:posOffset>
                </wp:positionV>
                <wp:extent cx="408305" cy="368300"/>
                <wp:effectExtent l="134303" t="0" r="0" b="0"/>
                <wp:wrapNone/>
                <wp:docPr id="30" name="Ar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779280" flipV="1">
                          <a:off x="0" y="0"/>
                          <a:ext cx="408305" cy="368300"/>
                        </a:xfrm>
                        <a:custGeom>
                          <a:avLst/>
                          <a:gdLst>
                            <a:gd name="G0" fmla="+- 0 0 0"/>
                            <a:gd name="G1" fmla="+- 17726 0 0"/>
                            <a:gd name="G2" fmla="+- 21600 0 0"/>
                            <a:gd name="T0" fmla="*/ 12343 w 21600"/>
                            <a:gd name="T1" fmla="*/ 0 h 17726"/>
                            <a:gd name="T2" fmla="*/ 21600 w 21600"/>
                            <a:gd name="T3" fmla="*/ 17726 h 17726"/>
                            <a:gd name="T4" fmla="*/ 0 w 21600"/>
                            <a:gd name="T5" fmla="*/ 17726 h 17726"/>
                          </a:gdLst>
                          <a:ahLst/>
                          <a:cxnLst>
                            <a:cxn ang="0">
                              <a:pos x="T0" y="T1"/>
                            </a:cxn>
                            <a:cxn ang="0">
                              <a:pos x="T2" y="T3"/>
                            </a:cxn>
                            <a:cxn ang="0">
                              <a:pos x="T4" y="T5"/>
                            </a:cxn>
                          </a:cxnLst>
                          <a:rect l="0" t="0" r="r" b="b"/>
                          <a:pathLst>
                            <a:path w="21600" h="17726" fill="none" extrusionOk="0">
                              <a:moveTo>
                                <a:pt x="12342" y="0"/>
                              </a:moveTo>
                              <a:cubicBezTo>
                                <a:pt x="18142" y="4038"/>
                                <a:pt x="21600" y="10658"/>
                                <a:pt x="21600" y="17726"/>
                              </a:cubicBezTo>
                            </a:path>
                            <a:path w="21600" h="17726" stroke="0" extrusionOk="0">
                              <a:moveTo>
                                <a:pt x="12342" y="0"/>
                              </a:moveTo>
                              <a:cubicBezTo>
                                <a:pt x="18142" y="4038"/>
                                <a:pt x="21600" y="10658"/>
                                <a:pt x="21600" y="17726"/>
                              </a:cubicBezTo>
                              <a:lnTo>
                                <a:pt x="0" y="17726"/>
                              </a:lnTo>
                              <a:close/>
                            </a:path>
                          </a:pathLst>
                        </a:custGeom>
                        <a:noFill/>
                        <a:ln w="9525">
                          <a:solidFill>
                            <a:srgbClr val="E7E6E6">
                              <a:lumMod val="25000"/>
                              <a:lumOff val="0"/>
                            </a:srgbClr>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6070501A" id="Arc 47" o:spid="_x0000_s1026" style="position:absolute;margin-left:221.1pt;margin-top:11.75pt;width:32.15pt;height:29pt;rotation:8542312fd;flip:y;z-index:25224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17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" path="m12342,nfc18142,4038,21600,10658,21600,17726em12342,nsc18142,4038,21600,10658,21600,17726l,17726,12342,xe" filled="f" strokecolor="#3b3838">
                <v:stroke endarrow="open"/>
                <v:path arrowok="t" o:extrusionok="f" o:connecttype="custom" o:connectlocs="233320,0;408305,368300;0,368300" o:connectangles="0,0,0"/>
              </v:shape>
            </w:pict>
          </mc:Fallback>
        </mc:AlternateContent>
      </w:r>
      <w:r w:rsidR="00B036AC" w:rsidRPr="00EB522D">
        <w:rPr>
          <w:b/>
          <w:smallCaps/>
          <w:noProof/>
          <w:color w:val="404040" w:themeColor="text1" w:themeTint="BF"/>
          <w:lang w:val="nl-NL" w:eastAsia="nl-NL"/>
        </w:rPr>
        <mc:AlternateContent>
          <mc:Choice Requires="wps">
            <w:drawing>
              <wp:anchor distT="0" distB="0" distL="114300" distR="114300" simplePos="0" relativeHeight="252237312" behindDoc="0" locked="0" layoutInCell="1" allowOverlap="1" wp14:anchorId="1F1D1C54" wp14:editId="18CC0BD9">
                <wp:simplePos x="0" y="0"/>
                <wp:positionH relativeFrom="column">
                  <wp:posOffset>2385695</wp:posOffset>
                </wp:positionH>
                <wp:positionV relativeFrom="paragraph">
                  <wp:posOffset>29845</wp:posOffset>
                </wp:positionV>
                <wp:extent cx="1117600" cy="1028700"/>
                <wp:effectExtent l="0" t="0" r="25400" b="19050"/>
                <wp:wrapSquare wrapText="bothSides"/>
                <wp:docPr id="86"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0" cy="1028700"/>
                        </a:xfrm>
                        <a:prstGeom prst="flowChartConnector">
                          <a:avLst/>
                        </a:prstGeom>
                        <a:solidFill>
                          <a:srgbClr val="F2F2EE"/>
                        </a:solidFill>
                        <a:ln w="19050">
                          <a:solidFill>
                            <a:srgbClr val="E7E6E6">
                              <a:lumMod val="50000"/>
                              <a:lumOff val="0"/>
                            </a:srgbClr>
                          </a:solidFill>
                          <a:round/>
                          <a:headEnd/>
                          <a:tailEnd/>
                        </a:ln>
                      </wps:spPr>
                      <wps:txbx>
                        <w:txbxContent>
                          <w:p w14:paraId="3A6BB506" w14:textId="77777777" w:rsidR="003968E1" w:rsidRPr="00266B7E" w:rsidRDefault="003968E1" w:rsidP="00004D2A">
                            <w:pPr>
                              <w:jc w:val="center"/>
                              <w:rPr>
                                <w:rFonts w:ascii="Comic Sans MS" w:hAnsi="Comic Sans MS"/>
                                <w:sz w:val="28"/>
                              </w:rPr>
                            </w:pPr>
                          </w:p>
                          <w:p w14:paraId="510C6AB0" w14:textId="77777777" w:rsidR="003968E1" w:rsidRPr="00266B7E" w:rsidRDefault="003968E1" w:rsidP="00004D2A">
                            <w:pPr>
                              <w:jc w:val="center"/>
                              <w:rPr>
                                <w:rFonts w:ascii="Comic Sans MS" w:hAnsi="Comic Sans MS"/>
                              </w:rPr>
                            </w:pPr>
                            <w:r w:rsidRPr="00266B7E">
                              <w:rPr>
                                <w:rFonts w:ascii="Comic Sans MS" w:hAnsi="Comic Sans MS"/>
                              </w:rPr>
                              <w:t>GOK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D1C54" id="_x0000_s1050" type="#_x0000_t120" style="position:absolute;margin-left:187.85pt;margin-top:2.35pt;width:88pt;height:81pt;z-index:25223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" fillcolor="#f2f2ee" strokecolor="#767171" strokeweight="1.5pt">
                <v:textbox>
                  <w:txbxContent>
                    <w:p w14:paraId="3A6BB506" w14:textId="77777777" w:rsidR="003968E1" w:rsidRPr="00266B7E" w:rsidRDefault="003968E1" w:rsidP="00004D2A">
                      <w:pPr>
                        <w:jc w:val="center"/>
                        <w:rPr>
                          <w:rFonts w:ascii="Comic Sans MS" w:hAnsi="Comic Sans MS"/>
                          <w:sz w:val="28"/>
                        </w:rPr>
                      </w:pPr>
                    </w:p>
                    <w:p w14:paraId="510C6AB0" w14:textId="77777777" w:rsidR="003968E1" w:rsidRPr="00266B7E" w:rsidRDefault="003968E1" w:rsidP="00004D2A">
                      <w:pPr>
                        <w:jc w:val="center"/>
                        <w:rPr>
                          <w:rFonts w:ascii="Comic Sans MS" w:hAnsi="Comic Sans MS"/>
                        </w:rPr>
                      </w:pPr>
                      <w:r w:rsidRPr="00266B7E">
                        <w:rPr>
                          <w:rFonts w:ascii="Comic Sans MS" w:hAnsi="Comic Sans MS"/>
                        </w:rPr>
                        <w:t>GOK</w:t>
                      </w:r>
                    </w:p>
                  </w:txbxContent>
                </v:textbox>
                <w10:wrap type="square"/>
              </v:shape>
            </w:pict>
          </mc:Fallback>
        </mc:AlternateContent>
      </w:r>
    </w:p>
    <w:p w14:paraId="4955D88C" w14:textId="77777777" w:rsidR="009E0601" w:rsidRPr="00EA44BE" w:rsidRDefault="009E0601" w:rsidP="00D14DC5">
      <w:pPr>
        <w:rPr>
          <w:u w:val="single"/>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2"/>
        <w:gridCol w:w="2129"/>
        <w:gridCol w:w="1421"/>
        <w:gridCol w:w="2022"/>
        <w:gridCol w:w="1880"/>
      </w:tblGrid>
      <w:tr w:rsidR="00EA44BE" w:rsidRPr="00EB522D" w14:paraId="19810EDD" w14:textId="77777777" w:rsidTr="00BF0D2F">
        <w:trPr>
          <w:trHeight w:val="454"/>
        </w:trPr>
        <w:tc>
          <w:tcPr>
            <w:tcW w:w="1892" w:type="dxa"/>
            <w:tcBorders>
              <w:top w:val="single" w:sz="4" w:space="0" w:color="auto"/>
              <w:left w:val="single" w:sz="4" w:space="0" w:color="auto"/>
              <w:bottom w:val="single" w:sz="4" w:space="0" w:color="auto"/>
              <w:right w:val="single" w:sz="4" w:space="0" w:color="auto"/>
            </w:tcBorders>
            <w:shd w:val="clear" w:color="auto" w:fill="F7F7F7"/>
            <w:vAlign w:val="center"/>
          </w:tcPr>
          <w:p w14:paraId="4C2555E8" w14:textId="77777777" w:rsidR="00EA44BE" w:rsidRPr="00EB522D" w:rsidRDefault="00EA44BE" w:rsidP="009C456E">
            <w:pPr>
              <w:pStyle w:val="Geenafstand"/>
              <w:rPr>
                <w:rFonts w:ascii="Arial" w:hAnsi="Arial" w:cs="Arial"/>
                <w:color w:val="404040" w:themeColor="text1" w:themeTint="BF"/>
              </w:rPr>
            </w:pPr>
            <w:r w:rsidRPr="00EB522D">
              <w:rPr>
                <w:rFonts w:ascii="Arial" w:hAnsi="Arial" w:cs="Arial"/>
                <w:color w:val="404040" w:themeColor="text1" w:themeTint="BF"/>
              </w:rPr>
              <w:t>acties</w:t>
            </w:r>
          </w:p>
        </w:tc>
        <w:tc>
          <w:tcPr>
            <w:tcW w:w="2129" w:type="dxa"/>
            <w:tcBorders>
              <w:left w:val="single" w:sz="4" w:space="0" w:color="auto"/>
              <w:right w:val="single" w:sz="4" w:space="0" w:color="auto"/>
            </w:tcBorders>
            <w:vAlign w:val="center"/>
          </w:tcPr>
          <w:p w14:paraId="3003E60E" w14:textId="77777777" w:rsidR="00EA44BE" w:rsidRDefault="00EA44BE" w:rsidP="009C456E">
            <w:pPr>
              <w:pStyle w:val="Geenafstand"/>
              <w:jc w:val="center"/>
              <w:rPr>
                <w:rFonts w:ascii="Arial" w:hAnsi="Arial" w:cs="Arial"/>
                <w:color w:val="404040" w:themeColor="text1" w:themeTint="BF"/>
              </w:rPr>
            </w:pPr>
          </w:p>
          <w:p w14:paraId="4F5D7365" w14:textId="77777777" w:rsidR="00EA44BE" w:rsidRPr="00EB522D" w:rsidRDefault="00EA44BE" w:rsidP="00EA44BE">
            <w:pPr>
              <w:pStyle w:val="Geenafstand"/>
              <w:rPr>
                <w:rFonts w:ascii="Arial" w:hAnsi="Arial" w:cs="Arial"/>
                <w:color w:val="404040" w:themeColor="text1" w:themeTint="BF"/>
              </w:rPr>
            </w:pPr>
          </w:p>
        </w:tc>
        <w:tc>
          <w:tcPr>
            <w:tcW w:w="1421" w:type="dxa"/>
            <w:tcBorders>
              <w:top w:val="single" w:sz="4" w:space="0" w:color="auto"/>
              <w:left w:val="single" w:sz="4" w:space="0" w:color="auto"/>
              <w:bottom w:val="single" w:sz="4" w:space="0" w:color="auto"/>
              <w:right w:val="single" w:sz="4" w:space="0" w:color="auto"/>
            </w:tcBorders>
            <w:shd w:val="clear" w:color="auto" w:fill="F7F7F7"/>
            <w:vAlign w:val="center"/>
          </w:tcPr>
          <w:p w14:paraId="4F20BE36" w14:textId="77777777" w:rsidR="00EA44BE" w:rsidRPr="00EB522D" w:rsidRDefault="00EA44BE" w:rsidP="009C456E">
            <w:pPr>
              <w:pStyle w:val="Geenafstand"/>
              <w:jc w:val="center"/>
              <w:rPr>
                <w:rFonts w:ascii="Arial" w:hAnsi="Arial" w:cs="Arial"/>
                <w:color w:val="404040" w:themeColor="text1" w:themeTint="BF"/>
              </w:rPr>
            </w:pPr>
            <w:r w:rsidRPr="00EB522D">
              <w:rPr>
                <w:rFonts w:ascii="Arial" w:hAnsi="Arial" w:cs="Arial"/>
                <w:color w:val="404040" w:themeColor="text1" w:themeTint="BF"/>
              </w:rPr>
              <w:t>uitgevoerd</w:t>
            </w:r>
          </w:p>
        </w:tc>
        <w:tc>
          <w:tcPr>
            <w:tcW w:w="2022" w:type="dxa"/>
            <w:tcBorders>
              <w:left w:val="single" w:sz="4" w:space="0" w:color="auto"/>
              <w:right w:val="single" w:sz="4" w:space="0" w:color="auto"/>
            </w:tcBorders>
            <w:vAlign w:val="center"/>
          </w:tcPr>
          <w:p w14:paraId="362DF343" w14:textId="77777777" w:rsidR="00EA44BE" w:rsidRPr="00EB522D" w:rsidRDefault="00EA44BE" w:rsidP="001F16B4">
            <w:pPr>
              <w:pStyle w:val="Geenafstand"/>
              <w:rPr>
                <w:rFonts w:ascii="Arial" w:hAnsi="Arial" w:cs="Arial"/>
                <w:color w:val="404040" w:themeColor="text1" w:themeTint="BF"/>
              </w:rPr>
            </w:pPr>
          </w:p>
        </w:tc>
        <w:tc>
          <w:tcPr>
            <w:tcW w:w="1880" w:type="dxa"/>
            <w:tcBorders>
              <w:top w:val="single" w:sz="4" w:space="0" w:color="auto"/>
              <w:left w:val="single" w:sz="4" w:space="0" w:color="auto"/>
              <w:bottom w:val="single" w:sz="4" w:space="0" w:color="auto"/>
              <w:right w:val="single" w:sz="4" w:space="0" w:color="auto"/>
            </w:tcBorders>
            <w:shd w:val="clear" w:color="auto" w:fill="F7F7F7"/>
            <w:vAlign w:val="center"/>
          </w:tcPr>
          <w:p w14:paraId="1BDA1C6C" w14:textId="77777777" w:rsidR="00EA44BE" w:rsidRPr="00EB522D" w:rsidRDefault="00EA44BE" w:rsidP="009C456E">
            <w:pPr>
              <w:pStyle w:val="Geenafstand"/>
              <w:jc w:val="center"/>
              <w:rPr>
                <w:rFonts w:ascii="Arial" w:hAnsi="Arial" w:cs="Arial"/>
                <w:color w:val="404040" w:themeColor="text1" w:themeTint="BF"/>
              </w:rPr>
            </w:pPr>
            <w:r w:rsidRPr="00EB522D">
              <w:rPr>
                <w:rFonts w:ascii="Arial" w:hAnsi="Arial" w:cs="Arial"/>
                <w:color w:val="404040" w:themeColor="text1" w:themeTint="BF"/>
              </w:rPr>
              <w:t>evaluatie</w:t>
            </w:r>
          </w:p>
        </w:tc>
      </w:tr>
      <w:tr w:rsidR="00EA44BE" w:rsidRPr="00984D39" w14:paraId="2E9E3A06" w14:textId="77777777" w:rsidTr="00BF0D2F">
        <w:trPr>
          <w:trHeight w:val="283"/>
        </w:trPr>
        <w:tc>
          <w:tcPr>
            <w:tcW w:w="4021" w:type="dxa"/>
            <w:gridSpan w:val="2"/>
            <w:tcBorders>
              <w:left w:val="single" w:sz="4" w:space="0" w:color="auto"/>
              <w:right w:val="single" w:sz="4" w:space="0" w:color="auto"/>
            </w:tcBorders>
          </w:tcPr>
          <w:p w14:paraId="14340107" w14:textId="71514862" w:rsidR="005018F2" w:rsidRDefault="005018F2" w:rsidP="005018F2">
            <w:pPr>
              <w:spacing w:after="80"/>
              <w:rPr>
                <w:rFonts w:ascii="Arial" w:hAnsi="Arial" w:cs="Arial"/>
                <w:color w:val="404040" w:themeColor="text1" w:themeTint="BF"/>
                <w:sz w:val="20"/>
              </w:rPr>
            </w:pPr>
          </w:p>
          <w:p w14:paraId="5652D315" w14:textId="23E2A099" w:rsidR="00211082" w:rsidRPr="00FC0ECC" w:rsidRDefault="00211082" w:rsidP="00211082">
            <w:pPr>
              <w:pStyle w:val="Lijstalinea"/>
              <w:numPr>
                <w:ilvl w:val="0"/>
                <w:numId w:val="18"/>
              </w:numPr>
              <w:spacing w:after="80"/>
              <w:rPr>
                <w:color w:val="404040" w:themeColor="text1" w:themeTint="BF"/>
                <w:sz w:val="20"/>
                <w:highlight w:val="lightGray"/>
              </w:rPr>
            </w:pPr>
            <w:r w:rsidRPr="00FC0ECC">
              <w:rPr>
                <w:color w:val="404040" w:themeColor="text1" w:themeTint="BF"/>
                <w:sz w:val="20"/>
                <w:highlight w:val="lightGray"/>
              </w:rPr>
              <w:lastRenderedPageBreak/>
              <w:t>ludieke actie in spelvorm voor het observatiejaar</w:t>
            </w:r>
          </w:p>
          <w:p w14:paraId="4837D97C" w14:textId="12FD66D2" w:rsidR="00211082" w:rsidRDefault="00211082" w:rsidP="00211082">
            <w:pPr>
              <w:pStyle w:val="Lijstalinea"/>
              <w:spacing w:after="80"/>
              <w:ind w:left="644"/>
              <w:rPr>
                <w:color w:val="404040" w:themeColor="text1" w:themeTint="BF"/>
                <w:sz w:val="20"/>
              </w:rPr>
            </w:pPr>
          </w:p>
          <w:p w14:paraId="1E5E4395" w14:textId="40528BA8" w:rsidR="00687587" w:rsidRDefault="00687587" w:rsidP="00211082">
            <w:pPr>
              <w:pStyle w:val="Lijstalinea"/>
              <w:spacing w:after="80"/>
              <w:ind w:left="644"/>
              <w:rPr>
                <w:color w:val="404040" w:themeColor="text1" w:themeTint="BF"/>
                <w:sz w:val="20"/>
              </w:rPr>
            </w:pPr>
          </w:p>
          <w:p w14:paraId="39C49408" w14:textId="77777777" w:rsidR="00687587" w:rsidRPr="00211082" w:rsidRDefault="00687587" w:rsidP="00211082">
            <w:pPr>
              <w:pStyle w:val="Lijstalinea"/>
              <w:spacing w:after="80"/>
              <w:ind w:left="644"/>
              <w:rPr>
                <w:color w:val="404040" w:themeColor="text1" w:themeTint="BF"/>
                <w:sz w:val="20"/>
              </w:rPr>
            </w:pPr>
          </w:p>
          <w:p w14:paraId="0723ED89" w14:textId="1C301CD0" w:rsidR="00EA44BE" w:rsidRPr="00984D39" w:rsidRDefault="001F16B4" w:rsidP="007565F9">
            <w:pPr>
              <w:numPr>
                <w:ilvl w:val="0"/>
                <w:numId w:val="19"/>
              </w:numPr>
              <w:spacing w:after="80"/>
              <w:rPr>
                <w:rFonts w:ascii="Arial" w:hAnsi="Arial" w:cs="Arial"/>
                <w:color w:val="404040" w:themeColor="text1" w:themeTint="BF"/>
                <w:sz w:val="20"/>
              </w:rPr>
            </w:pPr>
            <w:r w:rsidRPr="00FC0ECC">
              <w:rPr>
                <w:rFonts w:ascii="Arial" w:hAnsi="Arial" w:cs="Arial"/>
                <w:color w:val="404040" w:themeColor="text1" w:themeTint="BF"/>
                <w:sz w:val="20"/>
                <w:highlight w:val="lightGray"/>
              </w:rPr>
              <w:t>c</w:t>
            </w:r>
            <w:r w:rsidR="00D14DC5" w:rsidRPr="00FC0ECC">
              <w:rPr>
                <w:rFonts w:ascii="Arial" w:hAnsi="Arial" w:cs="Arial"/>
                <w:color w:val="404040" w:themeColor="text1" w:themeTint="BF"/>
                <w:sz w:val="20"/>
                <w:highlight w:val="lightGray"/>
              </w:rPr>
              <w:t>ursus rode kruis aangeboden binnen de verschillende opleidingsfasen</w:t>
            </w:r>
          </w:p>
        </w:tc>
        <w:tc>
          <w:tcPr>
            <w:tcW w:w="1421" w:type="dxa"/>
            <w:tcBorders>
              <w:top w:val="single" w:sz="4" w:space="0" w:color="auto"/>
              <w:left w:val="single" w:sz="4" w:space="0" w:color="auto"/>
              <w:right w:val="single" w:sz="4" w:space="0" w:color="auto"/>
            </w:tcBorders>
          </w:tcPr>
          <w:p w14:paraId="303C9C69" w14:textId="77777777" w:rsidR="005018F2" w:rsidRDefault="005018F2" w:rsidP="001F16B4">
            <w:pPr>
              <w:pStyle w:val="Geenafstand"/>
              <w:spacing w:after="80"/>
              <w:rPr>
                <w:rFonts w:ascii="Arial" w:hAnsi="Arial" w:cs="Arial"/>
                <w:color w:val="404040" w:themeColor="text1" w:themeTint="BF"/>
                <w:sz w:val="20"/>
              </w:rPr>
            </w:pPr>
          </w:p>
          <w:p w14:paraId="07EECFF4" w14:textId="5E03C0A0" w:rsidR="00687587" w:rsidRDefault="00687587" w:rsidP="001F16B4">
            <w:pPr>
              <w:pStyle w:val="Geenafstand"/>
              <w:spacing w:after="80"/>
              <w:jc w:val="center"/>
              <w:rPr>
                <w:rFonts w:ascii="Arial" w:hAnsi="Arial" w:cs="Arial"/>
                <w:color w:val="404040" w:themeColor="text1" w:themeTint="BF"/>
                <w:sz w:val="20"/>
              </w:rPr>
            </w:pPr>
            <w:r>
              <w:rPr>
                <w:rFonts w:ascii="Arial" w:hAnsi="Arial" w:cs="Arial"/>
                <w:color w:val="404040" w:themeColor="text1" w:themeTint="BF"/>
                <w:sz w:val="20"/>
              </w:rPr>
              <w:lastRenderedPageBreak/>
              <w:t>ja</w:t>
            </w:r>
          </w:p>
          <w:p w14:paraId="3DD8E89B" w14:textId="77777777" w:rsidR="00687587" w:rsidRDefault="00687587" w:rsidP="001F16B4">
            <w:pPr>
              <w:pStyle w:val="Geenafstand"/>
              <w:spacing w:after="80"/>
              <w:jc w:val="center"/>
              <w:rPr>
                <w:rFonts w:ascii="Arial" w:hAnsi="Arial" w:cs="Arial"/>
                <w:color w:val="404040" w:themeColor="text1" w:themeTint="BF"/>
                <w:sz w:val="20"/>
              </w:rPr>
            </w:pPr>
          </w:p>
          <w:p w14:paraId="3575BF87" w14:textId="3E96A65B" w:rsidR="00687587" w:rsidRDefault="00687587" w:rsidP="001F16B4">
            <w:pPr>
              <w:pStyle w:val="Geenafstand"/>
              <w:spacing w:after="80"/>
              <w:jc w:val="center"/>
              <w:rPr>
                <w:rFonts w:ascii="Arial" w:hAnsi="Arial" w:cs="Arial"/>
                <w:color w:val="404040" w:themeColor="text1" w:themeTint="BF"/>
                <w:sz w:val="20"/>
              </w:rPr>
            </w:pPr>
          </w:p>
          <w:p w14:paraId="3478BD09" w14:textId="77777777" w:rsidR="00687587" w:rsidRDefault="00687587" w:rsidP="001F16B4">
            <w:pPr>
              <w:pStyle w:val="Geenafstand"/>
              <w:spacing w:after="80"/>
              <w:jc w:val="center"/>
              <w:rPr>
                <w:rFonts w:ascii="Arial" w:hAnsi="Arial" w:cs="Arial"/>
                <w:color w:val="404040" w:themeColor="text1" w:themeTint="BF"/>
                <w:sz w:val="20"/>
              </w:rPr>
            </w:pPr>
          </w:p>
          <w:p w14:paraId="4C6F08D6" w14:textId="78858615" w:rsidR="005018F2" w:rsidRDefault="001F16B4" w:rsidP="001F16B4">
            <w:pPr>
              <w:pStyle w:val="Geenafstand"/>
              <w:spacing w:after="80"/>
              <w:jc w:val="center"/>
              <w:rPr>
                <w:rFonts w:ascii="Arial" w:hAnsi="Arial" w:cs="Arial"/>
                <w:color w:val="404040" w:themeColor="text1" w:themeTint="BF"/>
                <w:sz w:val="20"/>
              </w:rPr>
            </w:pPr>
            <w:r>
              <w:rPr>
                <w:rFonts w:ascii="Arial" w:hAnsi="Arial" w:cs="Arial"/>
                <w:color w:val="404040" w:themeColor="text1" w:themeTint="BF"/>
                <w:sz w:val="20"/>
              </w:rPr>
              <w:t>ja</w:t>
            </w:r>
          </w:p>
          <w:p w14:paraId="085C4B8F" w14:textId="77777777" w:rsidR="005018F2" w:rsidRPr="00984D39" w:rsidRDefault="005018F2" w:rsidP="005018F2">
            <w:pPr>
              <w:pStyle w:val="Geenafstand"/>
              <w:spacing w:after="80"/>
              <w:jc w:val="center"/>
              <w:rPr>
                <w:rFonts w:ascii="Arial" w:hAnsi="Arial" w:cs="Arial"/>
                <w:color w:val="404040" w:themeColor="text1" w:themeTint="BF"/>
                <w:sz w:val="20"/>
              </w:rPr>
            </w:pPr>
          </w:p>
        </w:tc>
        <w:tc>
          <w:tcPr>
            <w:tcW w:w="3902" w:type="dxa"/>
            <w:gridSpan w:val="2"/>
            <w:tcBorders>
              <w:left w:val="single" w:sz="4" w:space="0" w:color="auto"/>
              <w:right w:val="single" w:sz="4" w:space="0" w:color="auto"/>
            </w:tcBorders>
          </w:tcPr>
          <w:p w14:paraId="1AC4812B" w14:textId="24D47F0B" w:rsidR="004037DF" w:rsidRDefault="004037DF" w:rsidP="001F16B4">
            <w:pPr>
              <w:pStyle w:val="Geenafstand"/>
              <w:spacing w:after="120"/>
              <w:rPr>
                <w:rFonts w:ascii="Arial" w:hAnsi="Arial" w:cs="Arial"/>
                <w:color w:val="404040" w:themeColor="text1" w:themeTint="BF"/>
                <w:sz w:val="20"/>
              </w:rPr>
            </w:pPr>
          </w:p>
          <w:p w14:paraId="2801B287" w14:textId="69019668" w:rsidR="00687587" w:rsidRDefault="00EF7585" w:rsidP="00687587">
            <w:pPr>
              <w:pStyle w:val="Geenafstand"/>
              <w:numPr>
                <w:ilvl w:val="0"/>
                <w:numId w:val="19"/>
              </w:numPr>
              <w:spacing w:after="120"/>
              <w:rPr>
                <w:rFonts w:ascii="Arial" w:hAnsi="Arial" w:cs="Arial"/>
                <w:color w:val="404040" w:themeColor="text1" w:themeTint="BF"/>
                <w:sz w:val="20"/>
              </w:rPr>
            </w:pPr>
            <w:r>
              <w:rPr>
                <w:rFonts w:ascii="Arial" w:hAnsi="Arial" w:cs="Arial"/>
                <w:color w:val="404040" w:themeColor="text1" w:themeTint="BF"/>
                <w:sz w:val="20"/>
              </w:rPr>
              <w:lastRenderedPageBreak/>
              <w:t>Mondelingen bevraging bij lkr</w:t>
            </w:r>
            <w:r w:rsidR="00B668C2">
              <w:rPr>
                <w:rFonts w:ascii="Arial" w:hAnsi="Arial" w:cs="Arial"/>
                <w:color w:val="404040" w:themeColor="text1" w:themeTint="BF"/>
                <w:sz w:val="20"/>
              </w:rPr>
              <w:t xml:space="preserve">n observatiejaar, dit werd positief </w:t>
            </w:r>
            <w:r>
              <w:rPr>
                <w:rFonts w:ascii="Arial" w:hAnsi="Arial" w:cs="Arial"/>
                <w:color w:val="404040" w:themeColor="text1" w:themeTint="BF"/>
                <w:sz w:val="20"/>
              </w:rPr>
              <w:t>bevonden</w:t>
            </w:r>
            <w:r w:rsidR="00B668C2">
              <w:rPr>
                <w:rFonts w:ascii="Arial" w:hAnsi="Arial" w:cs="Arial"/>
                <w:color w:val="404040" w:themeColor="text1" w:themeTint="BF"/>
                <w:sz w:val="20"/>
              </w:rPr>
              <w:t>, lln kunnen aan de slag met de EHBO dominospel</w:t>
            </w:r>
          </w:p>
          <w:p w14:paraId="3547F231" w14:textId="77777777" w:rsidR="00687587" w:rsidRPr="00687587" w:rsidRDefault="00687587" w:rsidP="00687587">
            <w:pPr>
              <w:pStyle w:val="Geenafstand"/>
              <w:spacing w:after="120"/>
              <w:ind w:left="360"/>
              <w:rPr>
                <w:rFonts w:ascii="Arial" w:hAnsi="Arial" w:cs="Arial"/>
                <w:color w:val="404040" w:themeColor="text1" w:themeTint="BF"/>
                <w:sz w:val="20"/>
              </w:rPr>
            </w:pPr>
          </w:p>
          <w:p w14:paraId="11D05C32" w14:textId="5EDB8ECA" w:rsidR="00EA44BE" w:rsidRDefault="001F16B4" w:rsidP="007565F9">
            <w:pPr>
              <w:pStyle w:val="Geenafstand"/>
              <w:numPr>
                <w:ilvl w:val="0"/>
                <w:numId w:val="19"/>
              </w:numPr>
              <w:spacing w:after="120"/>
              <w:rPr>
                <w:rFonts w:ascii="Arial" w:hAnsi="Arial" w:cs="Arial"/>
                <w:color w:val="404040" w:themeColor="text1" w:themeTint="BF"/>
                <w:sz w:val="20"/>
              </w:rPr>
            </w:pPr>
            <w:r>
              <w:rPr>
                <w:rFonts w:ascii="Arial" w:hAnsi="Arial" w:cs="Arial"/>
                <w:color w:val="404040" w:themeColor="text1" w:themeTint="BF"/>
                <w:sz w:val="20"/>
              </w:rPr>
              <w:t>l</w:t>
            </w:r>
            <w:r w:rsidR="00EA44BE">
              <w:rPr>
                <w:rFonts w:ascii="Arial" w:hAnsi="Arial" w:cs="Arial"/>
                <w:color w:val="404040" w:themeColor="text1" w:themeTint="BF"/>
                <w:sz w:val="20"/>
              </w:rPr>
              <w:t>esmateriaal EHBO werd door een externe lesgever van het Rode Kruis aangeboden aan leerlingen opleidings-en kwalificatiefase</w:t>
            </w:r>
          </w:p>
          <w:p w14:paraId="6F3C9977" w14:textId="77777777" w:rsidR="004037DF" w:rsidRDefault="001F16B4" w:rsidP="005018F2">
            <w:pPr>
              <w:pStyle w:val="Geenafstand"/>
              <w:spacing w:after="120"/>
              <w:ind w:left="360"/>
              <w:rPr>
                <w:rFonts w:ascii="Arial" w:hAnsi="Arial" w:cs="Arial"/>
                <w:color w:val="404040" w:themeColor="text1" w:themeTint="BF"/>
                <w:sz w:val="20"/>
              </w:rPr>
            </w:pPr>
            <w:r>
              <w:rPr>
                <w:rFonts w:ascii="Arial" w:hAnsi="Arial" w:cs="Arial"/>
                <w:color w:val="404040" w:themeColor="text1" w:themeTint="BF"/>
                <w:sz w:val="20"/>
              </w:rPr>
              <w:t>h</w:t>
            </w:r>
            <w:r w:rsidR="004037DF">
              <w:rPr>
                <w:rFonts w:ascii="Arial" w:hAnsi="Arial" w:cs="Arial"/>
                <w:color w:val="404040" w:themeColor="text1" w:themeTint="BF"/>
                <w:sz w:val="20"/>
              </w:rPr>
              <w:t>et interactief aanbrengen van de leerstof werd als zeer goed bevonden door de leerlingen</w:t>
            </w:r>
          </w:p>
          <w:p w14:paraId="59CB3262" w14:textId="6358BA8F" w:rsidR="00934731" w:rsidRDefault="00934731" w:rsidP="002C7237">
            <w:pPr>
              <w:pStyle w:val="Geenafstand"/>
              <w:numPr>
                <w:ilvl w:val="0"/>
                <w:numId w:val="37"/>
              </w:numPr>
              <w:spacing w:after="120"/>
              <w:rPr>
                <w:rFonts w:ascii="Arial" w:hAnsi="Arial" w:cs="Arial"/>
                <w:color w:val="404040" w:themeColor="text1" w:themeTint="BF"/>
                <w:sz w:val="20"/>
              </w:rPr>
            </w:pPr>
            <w:r>
              <w:rPr>
                <w:rFonts w:ascii="Arial" w:hAnsi="Arial" w:cs="Arial"/>
                <w:color w:val="404040" w:themeColor="text1" w:themeTint="BF"/>
                <w:sz w:val="20"/>
              </w:rPr>
              <w:t>de meerderheid van de lln vonden de leerstof en de manier van aanbrengen zeergoed</w:t>
            </w:r>
          </w:p>
          <w:p w14:paraId="57CB558F" w14:textId="088A15F0" w:rsidR="002C7237" w:rsidRPr="00984D39" w:rsidRDefault="003442EE" w:rsidP="002C7237">
            <w:pPr>
              <w:pStyle w:val="Geenafstand"/>
              <w:numPr>
                <w:ilvl w:val="0"/>
                <w:numId w:val="37"/>
              </w:numPr>
              <w:spacing w:after="120"/>
              <w:rPr>
                <w:rFonts w:ascii="Arial" w:hAnsi="Arial" w:cs="Arial"/>
                <w:color w:val="404040" w:themeColor="text1" w:themeTint="BF"/>
                <w:sz w:val="20"/>
              </w:rPr>
            </w:pPr>
            <w:r>
              <w:rPr>
                <w:rFonts w:ascii="Arial" w:hAnsi="Arial" w:cs="Arial"/>
                <w:color w:val="404040" w:themeColor="text1" w:themeTint="BF"/>
                <w:sz w:val="20"/>
              </w:rPr>
              <w:t>bevraging op papier</w:t>
            </w:r>
            <w:r w:rsidR="00496DEA">
              <w:rPr>
                <w:rFonts w:ascii="Arial" w:hAnsi="Arial" w:cs="Arial"/>
                <w:color w:val="404040" w:themeColor="text1" w:themeTint="BF"/>
                <w:sz w:val="20"/>
              </w:rPr>
              <w:t xml:space="preserve"> </w:t>
            </w:r>
          </w:p>
        </w:tc>
      </w:tr>
      <w:tr w:rsidR="00EA44BE" w:rsidRPr="00984D39" w14:paraId="4ED88EE2" w14:textId="77777777" w:rsidTr="00BF0D2F">
        <w:trPr>
          <w:trHeight w:val="567"/>
        </w:trPr>
        <w:tc>
          <w:tcPr>
            <w:tcW w:w="4021" w:type="dxa"/>
            <w:gridSpan w:val="2"/>
            <w:tcBorders>
              <w:left w:val="single" w:sz="4" w:space="0" w:color="auto"/>
              <w:right w:val="single" w:sz="4" w:space="0" w:color="auto"/>
            </w:tcBorders>
            <w:vAlign w:val="center"/>
          </w:tcPr>
          <w:p w14:paraId="597DB3C4" w14:textId="77777777" w:rsidR="005018F2" w:rsidRDefault="005018F2" w:rsidP="005018F2">
            <w:pPr>
              <w:pStyle w:val="Geenafstand"/>
              <w:spacing w:after="80"/>
              <w:ind w:left="360"/>
              <w:rPr>
                <w:rFonts w:ascii="Arial" w:hAnsi="Arial" w:cs="Arial"/>
                <w:color w:val="404040" w:themeColor="text1" w:themeTint="BF"/>
                <w:sz w:val="20"/>
              </w:rPr>
            </w:pPr>
          </w:p>
          <w:p w14:paraId="4638D6A6" w14:textId="77777777" w:rsidR="00273BEB" w:rsidRDefault="00273BEB" w:rsidP="005018F2">
            <w:pPr>
              <w:pStyle w:val="Geenafstand"/>
              <w:spacing w:after="80"/>
              <w:ind w:left="360"/>
              <w:rPr>
                <w:rFonts w:ascii="Arial" w:hAnsi="Arial" w:cs="Arial"/>
                <w:color w:val="404040" w:themeColor="text1" w:themeTint="BF"/>
                <w:sz w:val="20"/>
              </w:rPr>
            </w:pPr>
          </w:p>
          <w:p w14:paraId="0D8F6E55" w14:textId="77777777" w:rsidR="00273BEB" w:rsidRDefault="00273BEB" w:rsidP="005018F2">
            <w:pPr>
              <w:pStyle w:val="Geenafstand"/>
              <w:spacing w:after="80"/>
              <w:ind w:left="360"/>
              <w:rPr>
                <w:rFonts w:ascii="Arial" w:hAnsi="Arial" w:cs="Arial"/>
                <w:color w:val="404040" w:themeColor="text1" w:themeTint="BF"/>
                <w:sz w:val="20"/>
              </w:rPr>
            </w:pPr>
          </w:p>
          <w:p w14:paraId="5288660E" w14:textId="77777777" w:rsidR="00273BEB" w:rsidRDefault="00273BEB" w:rsidP="005018F2">
            <w:pPr>
              <w:pStyle w:val="Geenafstand"/>
              <w:spacing w:after="80"/>
              <w:ind w:left="360"/>
              <w:rPr>
                <w:rFonts w:ascii="Arial" w:hAnsi="Arial" w:cs="Arial"/>
                <w:color w:val="404040" w:themeColor="text1" w:themeTint="BF"/>
                <w:sz w:val="20"/>
              </w:rPr>
            </w:pPr>
          </w:p>
          <w:p w14:paraId="69449356" w14:textId="77777777" w:rsidR="00273BEB" w:rsidRDefault="00273BEB" w:rsidP="005018F2">
            <w:pPr>
              <w:pStyle w:val="Geenafstand"/>
              <w:spacing w:after="80"/>
              <w:ind w:left="360"/>
              <w:rPr>
                <w:rFonts w:ascii="Arial" w:hAnsi="Arial" w:cs="Arial"/>
                <w:color w:val="404040" w:themeColor="text1" w:themeTint="BF"/>
                <w:sz w:val="20"/>
              </w:rPr>
            </w:pPr>
          </w:p>
          <w:p w14:paraId="06D5419B" w14:textId="77777777" w:rsidR="00273BEB" w:rsidRDefault="00273BEB" w:rsidP="005018F2">
            <w:pPr>
              <w:pStyle w:val="Geenafstand"/>
              <w:spacing w:after="80"/>
              <w:ind w:left="360"/>
              <w:rPr>
                <w:rFonts w:ascii="Arial" w:hAnsi="Arial" w:cs="Arial"/>
                <w:color w:val="404040" w:themeColor="text1" w:themeTint="BF"/>
                <w:sz w:val="20"/>
              </w:rPr>
            </w:pPr>
          </w:p>
          <w:p w14:paraId="3E429859" w14:textId="77777777" w:rsidR="00273BEB" w:rsidRDefault="00273BEB" w:rsidP="005018F2">
            <w:pPr>
              <w:pStyle w:val="Geenafstand"/>
              <w:spacing w:after="80"/>
              <w:ind w:left="360"/>
              <w:rPr>
                <w:rFonts w:ascii="Arial" w:hAnsi="Arial" w:cs="Arial"/>
                <w:color w:val="404040" w:themeColor="text1" w:themeTint="BF"/>
                <w:sz w:val="20"/>
              </w:rPr>
            </w:pPr>
          </w:p>
          <w:p w14:paraId="1BDB5B49" w14:textId="77777777" w:rsidR="00273BEB" w:rsidRDefault="00273BEB" w:rsidP="005018F2">
            <w:pPr>
              <w:pStyle w:val="Geenafstand"/>
              <w:spacing w:after="80"/>
              <w:ind w:left="360"/>
              <w:rPr>
                <w:rFonts w:ascii="Arial" w:hAnsi="Arial" w:cs="Arial"/>
                <w:color w:val="404040" w:themeColor="text1" w:themeTint="BF"/>
                <w:sz w:val="20"/>
              </w:rPr>
            </w:pPr>
          </w:p>
          <w:p w14:paraId="55C0033F" w14:textId="77777777" w:rsidR="00273BEB" w:rsidRDefault="00273BEB" w:rsidP="005018F2">
            <w:pPr>
              <w:pStyle w:val="Geenafstand"/>
              <w:spacing w:after="80"/>
              <w:ind w:left="360"/>
              <w:rPr>
                <w:rFonts w:ascii="Arial" w:hAnsi="Arial" w:cs="Arial"/>
                <w:color w:val="404040" w:themeColor="text1" w:themeTint="BF"/>
                <w:sz w:val="20"/>
              </w:rPr>
            </w:pPr>
          </w:p>
          <w:p w14:paraId="5DF9DB6F" w14:textId="77777777" w:rsidR="00934731" w:rsidRDefault="00934731" w:rsidP="005018F2">
            <w:pPr>
              <w:pStyle w:val="Geenafstand"/>
              <w:spacing w:after="80"/>
              <w:ind w:left="360"/>
              <w:rPr>
                <w:rFonts w:ascii="Arial" w:hAnsi="Arial" w:cs="Arial"/>
                <w:color w:val="404040" w:themeColor="text1" w:themeTint="BF"/>
                <w:sz w:val="20"/>
              </w:rPr>
            </w:pPr>
          </w:p>
          <w:p w14:paraId="2E86AE3A" w14:textId="77777777" w:rsidR="00273BEB" w:rsidRDefault="00273BEB" w:rsidP="005018F2">
            <w:pPr>
              <w:pStyle w:val="Geenafstand"/>
              <w:spacing w:after="80"/>
              <w:ind w:left="360"/>
              <w:rPr>
                <w:rFonts w:ascii="Arial" w:hAnsi="Arial" w:cs="Arial"/>
                <w:color w:val="404040" w:themeColor="text1" w:themeTint="BF"/>
                <w:sz w:val="20"/>
              </w:rPr>
            </w:pPr>
          </w:p>
          <w:p w14:paraId="466640A4" w14:textId="77777777" w:rsidR="005018F2" w:rsidRDefault="005018F2" w:rsidP="005018F2">
            <w:pPr>
              <w:pStyle w:val="Geenafstand"/>
              <w:spacing w:after="80"/>
              <w:ind w:left="360"/>
              <w:rPr>
                <w:rFonts w:ascii="Arial" w:hAnsi="Arial" w:cs="Arial"/>
                <w:color w:val="404040" w:themeColor="text1" w:themeTint="BF"/>
                <w:sz w:val="20"/>
              </w:rPr>
            </w:pPr>
          </w:p>
          <w:p w14:paraId="2A95384B" w14:textId="290FD1A1" w:rsidR="00EA44BE" w:rsidRPr="00984D39" w:rsidRDefault="001F16B4" w:rsidP="007565F9">
            <w:pPr>
              <w:pStyle w:val="Geenafstand"/>
              <w:numPr>
                <w:ilvl w:val="0"/>
                <w:numId w:val="19"/>
              </w:numPr>
              <w:spacing w:after="80"/>
              <w:rPr>
                <w:rFonts w:ascii="Arial" w:hAnsi="Arial" w:cs="Arial"/>
                <w:color w:val="404040" w:themeColor="text1" w:themeTint="BF"/>
                <w:sz w:val="20"/>
              </w:rPr>
            </w:pPr>
            <w:r w:rsidRPr="00FC0ECC">
              <w:rPr>
                <w:rFonts w:ascii="Arial" w:hAnsi="Arial" w:cs="Arial"/>
                <w:color w:val="404040" w:themeColor="text1" w:themeTint="BF"/>
                <w:sz w:val="20"/>
                <w:highlight w:val="green"/>
              </w:rPr>
              <w:t>h</w:t>
            </w:r>
            <w:r w:rsidR="00D14DC5" w:rsidRPr="00FC0ECC">
              <w:rPr>
                <w:rFonts w:ascii="Arial" w:hAnsi="Arial" w:cs="Arial"/>
                <w:color w:val="404040" w:themeColor="text1" w:themeTint="BF"/>
                <w:sz w:val="20"/>
                <w:highlight w:val="green"/>
              </w:rPr>
              <w:t>et aanbod per opleiding werd opgesplitst naar moeilijkheidsgraad</w:t>
            </w:r>
          </w:p>
        </w:tc>
        <w:tc>
          <w:tcPr>
            <w:tcW w:w="1421" w:type="dxa"/>
            <w:tcBorders>
              <w:left w:val="single" w:sz="4" w:space="0" w:color="auto"/>
              <w:right w:val="single" w:sz="4" w:space="0" w:color="auto"/>
            </w:tcBorders>
            <w:vAlign w:val="center"/>
          </w:tcPr>
          <w:p w14:paraId="486B8EF8" w14:textId="77777777" w:rsidR="005018F2" w:rsidRDefault="004037DF" w:rsidP="004037DF">
            <w:pPr>
              <w:pStyle w:val="Geenafstand"/>
              <w:spacing w:after="80"/>
              <w:rPr>
                <w:rFonts w:ascii="Arial" w:hAnsi="Arial" w:cs="Arial"/>
                <w:color w:val="404040" w:themeColor="text1" w:themeTint="BF"/>
                <w:sz w:val="20"/>
              </w:rPr>
            </w:pPr>
            <w:r>
              <w:rPr>
                <w:rFonts w:ascii="Arial" w:hAnsi="Arial" w:cs="Arial"/>
                <w:color w:val="404040" w:themeColor="text1" w:themeTint="BF"/>
                <w:sz w:val="20"/>
              </w:rPr>
              <w:t xml:space="preserve">       </w:t>
            </w:r>
          </w:p>
          <w:p w14:paraId="424971C3" w14:textId="77777777" w:rsidR="00273BEB" w:rsidRDefault="00273BEB" w:rsidP="004037DF">
            <w:pPr>
              <w:pStyle w:val="Geenafstand"/>
              <w:spacing w:after="80"/>
              <w:rPr>
                <w:rFonts w:ascii="Arial" w:hAnsi="Arial" w:cs="Arial"/>
                <w:color w:val="404040" w:themeColor="text1" w:themeTint="BF"/>
                <w:sz w:val="20"/>
              </w:rPr>
            </w:pPr>
          </w:p>
          <w:p w14:paraId="169E1292" w14:textId="77777777" w:rsidR="00273BEB" w:rsidRDefault="00273BEB" w:rsidP="004037DF">
            <w:pPr>
              <w:pStyle w:val="Geenafstand"/>
              <w:spacing w:after="80"/>
              <w:rPr>
                <w:rFonts w:ascii="Arial" w:hAnsi="Arial" w:cs="Arial"/>
                <w:color w:val="404040" w:themeColor="text1" w:themeTint="BF"/>
                <w:sz w:val="20"/>
              </w:rPr>
            </w:pPr>
          </w:p>
          <w:p w14:paraId="493B1E84" w14:textId="77777777" w:rsidR="00273BEB" w:rsidRDefault="00273BEB" w:rsidP="004037DF">
            <w:pPr>
              <w:pStyle w:val="Geenafstand"/>
              <w:spacing w:after="80"/>
              <w:rPr>
                <w:rFonts w:ascii="Arial" w:hAnsi="Arial" w:cs="Arial"/>
                <w:color w:val="404040" w:themeColor="text1" w:themeTint="BF"/>
                <w:sz w:val="20"/>
              </w:rPr>
            </w:pPr>
          </w:p>
          <w:p w14:paraId="7C0E7F9F" w14:textId="77777777" w:rsidR="00273BEB" w:rsidRDefault="00273BEB" w:rsidP="004037DF">
            <w:pPr>
              <w:pStyle w:val="Geenafstand"/>
              <w:spacing w:after="80"/>
              <w:rPr>
                <w:rFonts w:ascii="Arial" w:hAnsi="Arial" w:cs="Arial"/>
                <w:color w:val="404040" w:themeColor="text1" w:themeTint="BF"/>
                <w:sz w:val="20"/>
              </w:rPr>
            </w:pPr>
          </w:p>
          <w:p w14:paraId="5342F683" w14:textId="77777777" w:rsidR="00273BEB" w:rsidRDefault="00273BEB" w:rsidP="004037DF">
            <w:pPr>
              <w:pStyle w:val="Geenafstand"/>
              <w:spacing w:after="80"/>
              <w:rPr>
                <w:rFonts w:ascii="Arial" w:hAnsi="Arial" w:cs="Arial"/>
                <w:color w:val="404040" w:themeColor="text1" w:themeTint="BF"/>
                <w:sz w:val="20"/>
              </w:rPr>
            </w:pPr>
          </w:p>
          <w:p w14:paraId="4AF7F441" w14:textId="77777777" w:rsidR="00273BEB" w:rsidRDefault="00273BEB" w:rsidP="004037DF">
            <w:pPr>
              <w:pStyle w:val="Geenafstand"/>
              <w:spacing w:after="80"/>
              <w:rPr>
                <w:rFonts w:ascii="Arial" w:hAnsi="Arial" w:cs="Arial"/>
                <w:color w:val="404040" w:themeColor="text1" w:themeTint="BF"/>
                <w:sz w:val="20"/>
              </w:rPr>
            </w:pPr>
          </w:p>
          <w:p w14:paraId="25623456" w14:textId="77777777" w:rsidR="00273BEB" w:rsidRDefault="00273BEB" w:rsidP="004037DF">
            <w:pPr>
              <w:pStyle w:val="Geenafstand"/>
              <w:spacing w:after="80"/>
              <w:rPr>
                <w:rFonts w:ascii="Arial" w:hAnsi="Arial" w:cs="Arial"/>
                <w:color w:val="404040" w:themeColor="text1" w:themeTint="BF"/>
                <w:sz w:val="20"/>
              </w:rPr>
            </w:pPr>
          </w:p>
          <w:p w14:paraId="437E8F19" w14:textId="77777777" w:rsidR="00273BEB" w:rsidRDefault="00273BEB" w:rsidP="004037DF">
            <w:pPr>
              <w:pStyle w:val="Geenafstand"/>
              <w:spacing w:after="80"/>
              <w:rPr>
                <w:rFonts w:ascii="Arial" w:hAnsi="Arial" w:cs="Arial"/>
                <w:color w:val="404040" w:themeColor="text1" w:themeTint="BF"/>
                <w:sz w:val="20"/>
              </w:rPr>
            </w:pPr>
          </w:p>
          <w:p w14:paraId="55642935" w14:textId="77777777" w:rsidR="00934731" w:rsidRDefault="00934731" w:rsidP="004037DF">
            <w:pPr>
              <w:pStyle w:val="Geenafstand"/>
              <w:spacing w:after="80"/>
              <w:rPr>
                <w:rFonts w:ascii="Arial" w:hAnsi="Arial" w:cs="Arial"/>
                <w:color w:val="404040" w:themeColor="text1" w:themeTint="BF"/>
                <w:sz w:val="20"/>
              </w:rPr>
            </w:pPr>
          </w:p>
          <w:p w14:paraId="7E8DC811" w14:textId="77777777" w:rsidR="00934731" w:rsidRDefault="00934731" w:rsidP="004037DF">
            <w:pPr>
              <w:pStyle w:val="Geenafstand"/>
              <w:spacing w:after="80"/>
              <w:rPr>
                <w:rFonts w:ascii="Arial" w:hAnsi="Arial" w:cs="Arial"/>
                <w:color w:val="404040" w:themeColor="text1" w:themeTint="BF"/>
                <w:sz w:val="20"/>
              </w:rPr>
            </w:pPr>
          </w:p>
          <w:p w14:paraId="209A460A" w14:textId="77777777" w:rsidR="005018F2" w:rsidRDefault="005018F2" w:rsidP="004037DF">
            <w:pPr>
              <w:pStyle w:val="Geenafstand"/>
              <w:spacing w:after="80"/>
              <w:rPr>
                <w:rFonts w:ascii="Arial" w:hAnsi="Arial" w:cs="Arial"/>
                <w:color w:val="404040" w:themeColor="text1" w:themeTint="BF"/>
                <w:sz w:val="20"/>
              </w:rPr>
            </w:pPr>
          </w:p>
          <w:p w14:paraId="399D511D" w14:textId="5BCAB6A2" w:rsidR="00EA44BE" w:rsidRPr="00984D39" w:rsidRDefault="00EA44BE" w:rsidP="005018F2">
            <w:pPr>
              <w:pStyle w:val="Geenafstand"/>
              <w:spacing w:after="80"/>
              <w:jc w:val="center"/>
              <w:rPr>
                <w:rFonts w:ascii="Arial" w:hAnsi="Arial" w:cs="Arial"/>
                <w:color w:val="404040" w:themeColor="text1" w:themeTint="BF"/>
                <w:sz w:val="20"/>
              </w:rPr>
            </w:pPr>
            <w:r w:rsidRPr="00984D39">
              <w:rPr>
                <w:rFonts w:ascii="Arial" w:hAnsi="Arial" w:cs="Arial"/>
                <w:color w:val="404040" w:themeColor="text1" w:themeTint="BF"/>
                <w:sz w:val="20"/>
              </w:rPr>
              <w:t>ja</w:t>
            </w:r>
          </w:p>
        </w:tc>
        <w:tc>
          <w:tcPr>
            <w:tcW w:w="3902" w:type="dxa"/>
            <w:gridSpan w:val="2"/>
            <w:tcBorders>
              <w:left w:val="single" w:sz="4" w:space="0" w:color="auto"/>
              <w:right w:val="single" w:sz="4" w:space="0" w:color="auto"/>
            </w:tcBorders>
            <w:vAlign w:val="center"/>
          </w:tcPr>
          <w:p w14:paraId="7ADF2032" w14:textId="5411AB04" w:rsidR="00273BEB" w:rsidRDefault="00273BEB" w:rsidP="00273BEB">
            <w:pPr>
              <w:pStyle w:val="Geenafstand"/>
              <w:numPr>
                <w:ilvl w:val="0"/>
                <w:numId w:val="18"/>
              </w:numPr>
              <w:spacing w:after="80"/>
              <w:rPr>
                <w:rFonts w:ascii="Arial" w:hAnsi="Arial" w:cs="Arial"/>
                <w:color w:val="404040" w:themeColor="text1" w:themeTint="BF"/>
                <w:sz w:val="20"/>
              </w:rPr>
            </w:pPr>
            <w:r>
              <w:rPr>
                <w:rFonts w:ascii="Arial" w:hAnsi="Arial" w:cs="Arial"/>
                <w:color w:val="404040" w:themeColor="text1" w:themeTint="BF"/>
                <w:sz w:val="20"/>
              </w:rPr>
              <w:t>2018 – 2019: 100 % van de leerlingen uit de kwalificatiefase slaagden voor hun extern examen EHBO en behaalden hun attest EHBO</w:t>
            </w:r>
          </w:p>
          <w:p w14:paraId="04E95E54" w14:textId="77777777" w:rsidR="00273BEB" w:rsidRDefault="00273BEB" w:rsidP="00273BEB">
            <w:pPr>
              <w:pStyle w:val="Geenafstand"/>
              <w:spacing w:after="80"/>
              <w:ind w:left="644"/>
              <w:rPr>
                <w:rFonts w:ascii="Arial" w:hAnsi="Arial" w:cs="Arial"/>
                <w:color w:val="404040" w:themeColor="text1" w:themeTint="BF"/>
                <w:sz w:val="20"/>
              </w:rPr>
            </w:pPr>
          </w:p>
          <w:p w14:paraId="38DB66CF" w14:textId="59008B35" w:rsidR="00EA44BE" w:rsidRDefault="00273BEB" w:rsidP="007565F9">
            <w:pPr>
              <w:pStyle w:val="Geenafstand"/>
              <w:numPr>
                <w:ilvl w:val="0"/>
                <w:numId w:val="18"/>
              </w:numPr>
              <w:spacing w:after="80"/>
              <w:rPr>
                <w:rFonts w:ascii="Arial" w:hAnsi="Arial" w:cs="Arial"/>
                <w:color w:val="404040" w:themeColor="text1" w:themeTint="BF"/>
                <w:sz w:val="20"/>
              </w:rPr>
            </w:pPr>
            <w:r>
              <w:rPr>
                <w:rFonts w:ascii="Arial" w:hAnsi="Arial" w:cs="Arial"/>
                <w:color w:val="404040" w:themeColor="text1" w:themeTint="BF"/>
                <w:sz w:val="20"/>
              </w:rPr>
              <w:t xml:space="preserve">2019 – 2020: </w:t>
            </w:r>
            <w:r w:rsidR="00211082">
              <w:rPr>
                <w:rFonts w:ascii="Arial" w:hAnsi="Arial" w:cs="Arial"/>
                <w:color w:val="404040" w:themeColor="text1" w:themeTint="BF"/>
                <w:sz w:val="20"/>
              </w:rPr>
              <w:t xml:space="preserve">100 </w:t>
            </w:r>
            <w:r w:rsidR="004037DF">
              <w:rPr>
                <w:rFonts w:ascii="Arial" w:hAnsi="Arial" w:cs="Arial"/>
                <w:color w:val="404040" w:themeColor="text1" w:themeTint="BF"/>
                <w:sz w:val="20"/>
              </w:rPr>
              <w:t>% van de leerlingen uit de kwalificatiefase slaagden voor hun extern examen EHBO en behaalden hun attest EHBO</w:t>
            </w:r>
          </w:p>
          <w:p w14:paraId="13ABF092" w14:textId="77777777" w:rsidR="00273BEB" w:rsidRDefault="00273BEB" w:rsidP="00273BEB">
            <w:pPr>
              <w:pStyle w:val="Geenafstand"/>
              <w:spacing w:after="80"/>
              <w:rPr>
                <w:rFonts w:ascii="Arial" w:hAnsi="Arial" w:cs="Arial"/>
                <w:color w:val="404040" w:themeColor="text1" w:themeTint="BF"/>
                <w:sz w:val="20"/>
              </w:rPr>
            </w:pPr>
          </w:p>
          <w:p w14:paraId="44DAA9AB" w14:textId="4949C7E6" w:rsidR="00273BEB" w:rsidRDefault="00273BEB" w:rsidP="007565F9">
            <w:pPr>
              <w:pStyle w:val="Geenafstand"/>
              <w:numPr>
                <w:ilvl w:val="0"/>
                <w:numId w:val="18"/>
              </w:numPr>
              <w:spacing w:after="80"/>
              <w:rPr>
                <w:rFonts w:ascii="Arial" w:hAnsi="Arial" w:cs="Arial"/>
                <w:color w:val="404040" w:themeColor="text1" w:themeTint="BF"/>
                <w:sz w:val="20"/>
              </w:rPr>
            </w:pPr>
            <w:r>
              <w:rPr>
                <w:rFonts w:ascii="Arial" w:hAnsi="Arial" w:cs="Arial"/>
                <w:color w:val="404040" w:themeColor="text1" w:themeTint="BF"/>
                <w:sz w:val="20"/>
              </w:rPr>
              <w:t>2020 -2021: wegens Corona EHBO lessen stopgezet.</w:t>
            </w:r>
          </w:p>
          <w:p w14:paraId="3F40DDE8" w14:textId="77777777" w:rsidR="00A0579D" w:rsidRDefault="00A0579D" w:rsidP="00A0579D">
            <w:pPr>
              <w:pStyle w:val="Geenafstand"/>
              <w:spacing w:after="80"/>
              <w:ind w:left="644"/>
              <w:rPr>
                <w:rFonts w:ascii="Arial" w:hAnsi="Arial" w:cs="Arial"/>
                <w:color w:val="404040" w:themeColor="text1" w:themeTint="BF"/>
                <w:sz w:val="20"/>
              </w:rPr>
            </w:pPr>
          </w:p>
          <w:p w14:paraId="743D8784" w14:textId="77777777" w:rsidR="00D14DC5" w:rsidRDefault="001F16B4" w:rsidP="007565F9">
            <w:pPr>
              <w:pStyle w:val="Geenafstand"/>
              <w:numPr>
                <w:ilvl w:val="0"/>
                <w:numId w:val="18"/>
              </w:numPr>
              <w:spacing w:after="80"/>
              <w:rPr>
                <w:rFonts w:ascii="Arial" w:hAnsi="Arial" w:cs="Arial"/>
                <w:color w:val="404040" w:themeColor="text1" w:themeTint="BF"/>
                <w:sz w:val="20"/>
              </w:rPr>
            </w:pPr>
            <w:r>
              <w:rPr>
                <w:rFonts w:ascii="Arial" w:hAnsi="Arial" w:cs="Arial"/>
                <w:color w:val="404040" w:themeColor="text1" w:themeTint="BF"/>
                <w:sz w:val="20"/>
              </w:rPr>
              <w:t>d</w:t>
            </w:r>
            <w:r w:rsidR="00D14DC5">
              <w:rPr>
                <w:rFonts w:ascii="Arial" w:hAnsi="Arial" w:cs="Arial"/>
                <w:color w:val="404040" w:themeColor="text1" w:themeTint="BF"/>
                <w:sz w:val="20"/>
              </w:rPr>
              <w:t xml:space="preserve">e gerelateerde vakterminologie werd verworven tijdens het volgen van de cursus </w:t>
            </w:r>
          </w:p>
          <w:p w14:paraId="7FCF603E" w14:textId="77777777" w:rsidR="00A0579D" w:rsidRDefault="00A0579D" w:rsidP="00A0579D">
            <w:pPr>
              <w:pStyle w:val="Lijstalinea"/>
              <w:rPr>
                <w:rFonts w:ascii="Arial" w:hAnsi="Arial" w:cs="Arial"/>
                <w:color w:val="404040" w:themeColor="text1" w:themeTint="BF"/>
                <w:sz w:val="20"/>
              </w:rPr>
            </w:pPr>
          </w:p>
          <w:p w14:paraId="633DA464" w14:textId="5412E73A" w:rsidR="00A0579D" w:rsidRPr="00984D39" w:rsidRDefault="00A0579D" w:rsidP="00A0579D">
            <w:pPr>
              <w:pStyle w:val="Geenafstand"/>
              <w:spacing w:after="80"/>
              <w:ind w:left="644"/>
              <w:rPr>
                <w:rFonts w:ascii="Arial" w:hAnsi="Arial" w:cs="Arial"/>
                <w:color w:val="404040" w:themeColor="text1" w:themeTint="BF"/>
                <w:sz w:val="20"/>
              </w:rPr>
            </w:pPr>
          </w:p>
        </w:tc>
      </w:tr>
      <w:tr w:rsidR="00EA44BE" w:rsidRPr="00984D39" w14:paraId="2476839D" w14:textId="77777777" w:rsidTr="00BF0D2F">
        <w:trPr>
          <w:trHeight w:val="567"/>
        </w:trPr>
        <w:tc>
          <w:tcPr>
            <w:tcW w:w="4021" w:type="dxa"/>
            <w:gridSpan w:val="2"/>
            <w:tcBorders>
              <w:left w:val="single" w:sz="4" w:space="0" w:color="auto"/>
              <w:right w:val="single" w:sz="4" w:space="0" w:color="auto"/>
            </w:tcBorders>
            <w:vAlign w:val="center"/>
          </w:tcPr>
          <w:p w14:paraId="64EE45EC" w14:textId="4468661F" w:rsidR="00EA44BE" w:rsidRPr="00BF0D2F" w:rsidRDefault="00A0579D" w:rsidP="00BF0D2F">
            <w:pPr>
              <w:pStyle w:val="Geenafstand"/>
              <w:numPr>
                <w:ilvl w:val="0"/>
                <w:numId w:val="18"/>
              </w:numPr>
              <w:spacing w:after="80"/>
              <w:rPr>
                <w:rFonts w:ascii="Arial" w:hAnsi="Arial" w:cs="Arial"/>
                <w:color w:val="404040" w:themeColor="text1" w:themeTint="BF"/>
                <w:sz w:val="20"/>
              </w:rPr>
            </w:pPr>
            <w:r w:rsidRPr="00FC0ECC">
              <w:rPr>
                <w:rFonts w:ascii="Arial" w:hAnsi="Arial" w:cs="Arial"/>
                <w:color w:val="404040" w:themeColor="text1" w:themeTint="BF"/>
                <w:sz w:val="20"/>
                <w:highlight w:val="green"/>
              </w:rPr>
              <w:t>cursus rode kruis AED-toestel en reanimatie voor de leerkrachten</w:t>
            </w:r>
            <w:r w:rsidR="00BF0D2F" w:rsidRPr="00FC0ECC">
              <w:rPr>
                <w:rFonts w:ascii="Arial" w:hAnsi="Arial" w:cs="Arial"/>
                <w:color w:val="404040" w:themeColor="text1" w:themeTint="BF"/>
                <w:sz w:val="20"/>
                <w:highlight w:val="green"/>
              </w:rPr>
              <w:t xml:space="preserve"> /Lln 2018-2019</w:t>
            </w:r>
          </w:p>
        </w:tc>
        <w:tc>
          <w:tcPr>
            <w:tcW w:w="1421" w:type="dxa"/>
            <w:tcBorders>
              <w:left w:val="single" w:sz="4" w:space="0" w:color="auto"/>
              <w:right w:val="single" w:sz="4" w:space="0" w:color="auto"/>
            </w:tcBorders>
            <w:vAlign w:val="center"/>
          </w:tcPr>
          <w:p w14:paraId="23FD5610" w14:textId="5419ED50" w:rsidR="00EA44BE" w:rsidRPr="00984D39" w:rsidRDefault="00A0579D" w:rsidP="009C456E">
            <w:pPr>
              <w:pStyle w:val="Geenafstand"/>
              <w:spacing w:after="80"/>
              <w:rPr>
                <w:rFonts w:ascii="Arial" w:hAnsi="Arial" w:cs="Arial"/>
                <w:color w:val="404040" w:themeColor="text1" w:themeTint="BF"/>
                <w:sz w:val="20"/>
              </w:rPr>
            </w:pPr>
            <w:r>
              <w:rPr>
                <w:rFonts w:ascii="Arial" w:hAnsi="Arial" w:cs="Arial"/>
                <w:color w:val="404040" w:themeColor="text1" w:themeTint="BF"/>
                <w:sz w:val="20"/>
              </w:rPr>
              <w:t xml:space="preserve">          ja</w:t>
            </w:r>
          </w:p>
        </w:tc>
        <w:tc>
          <w:tcPr>
            <w:tcW w:w="3902" w:type="dxa"/>
            <w:gridSpan w:val="2"/>
            <w:tcBorders>
              <w:left w:val="single" w:sz="4" w:space="0" w:color="auto"/>
              <w:right w:val="single" w:sz="4" w:space="0" w:color="auto"/>
            </w:tcBorders>
            <w:vAlign w:val="center"/>
          </w:tcPr>
          <w:p w14:paraId="46C3F48F" w14:textId="60A49784" w:rsidR="00A0579D" w:rsidRDefault="00A0579D" w:rsidP="00A0579D">
            <w:pPr>
              <w:pStyle w:val="Geenafstand"/>
              <w:numPr>
                <w:ilvl w:val="0"/>
                <w:numId w:val="19"/>
              </w:numPr>
              <w:spacing w:after="120"/>
              <w:rPr>
                <w:rFonts w:ascii="Arial" w:hAnsi="Arial" w:cs="Arial"/>
                <w:color w:val="404040" w:themeColor="text1" w:themeTint="BF"/>
                <w:sz w:val="20"/>
              </w:rPr>
            </w:pPr>
            <w:r>
              <w:rPr>
                <w:rFonts w:ascii="Arial" w:hAnsi="Arial" w:cs="Arial"/>
                <w:color w:val="404040" w:themeColor="text1" w:themeTint="BF"/>
                <w:sz w:val="20"/>
              </w:rPr>
              <w:t>lesmateriaal EHBO werd door een externe lesgever van het Rode Kruis aangeboden aan de leerkrachten</w:t>
            </w:r>
          </w:p>
          <w:p w14:paraId="58A6F568" w14:textId="77777777" w:rsidR="00A230BC" w:rsidRDefault="00A0579D" w:rsidP="008C0291">
            <w:pPr>
              <w:pStyle w:val="Geenafstand"/>
              <w:numPr>
                <w:ilvl w:val="0"/>
                <w:numId w:val="28"/>
              </w:numPr>
              <w:spacing w:after="80"/>
              <w:rPr>
                <w:rFonts w:ascii="Arial" w:hAnsi="Arial" w:cs="Arial"/>
                <w:color w:val="404040" w:themeColor="text1" w:themeTint="BF"/>
                <w:sz w:val="20"/>
              </w:rPr>
            </w:pPr>
            <w:r>
              <w:rPr>
                <w:rFonts w:ascii="Arial" w:hAnsi="Arial" w:cs="Arial"/>
                <w:color w:val="404040" w:themeColor="text1" w:themeTint="BF"/>
                <w:sz w:val="20"/>
              </w:rPr>
              <w:t>het interactief aanbrengen van de leerstof werd als zeer goed bevonden door de leerkrachten</w:t>
            </w:r>
            <w:r w:rsidR="003821BE">
              <w:rPr>
                <w:rFonts w:ascii="Arial" w:hAnsi="Arial" w:cs="Arial"/>
                <w:color w:val="404040" w:themeColor="text1" w:themeTint="BF"/>
                <w:sz w:val="20"/>
              </w:rPr>
              <w:t xml:space="preserve">, maar niet door de lln. </w:t>
            </w:r>
            <w:r w:rsidR="00A230BC">
              <w:rPr>
                <w:rFonts w:ascii="Arial" w:hAnsi="Arial" w:cs="Arial"/>
                <w:color w:val="404040" w:themeColor="text1" w:themeTint="BF"/>
                <w:sz w:val="20"/>
              </w:rPr>
              <w:t xml:space="preserve">Dit werd mondeling bevraagd bij de lkrn en de cursus was ook vraag van de lkrn. </w:t>
            </w:r>
          </w:p>
          <w:p w14:paraId="48DB69CC" w14:textId="18216DB3" w:rsidR="00EA44BE" w:rsidRPr="00984D39" w:rsidRDefault="003821BE" w:rsidP="008C0291">
            <w:pPr>
              <w:pStyle w:val="Geenafstand"/>
              <w:numPr>
                <w:ilvl w:val="0"/>
                <w:numId w:val="28"/>
              </w:numPr>
              <w:spacing w:after="80"/>
              <w:rPr>
                <w:rFonts w:ascii="Arial" w:hAnsi="Arial" w:cs="Arial"/>
                <w:color w:val="404040" w:themeColor="text1" w:themeTint="BF"/>
                <w:sz w:val="20"/>
              </w:rPr>
            </w:pPr>
            <w:r>
              <w:rPr>
                <w:rFonts w:ascii="Arial" w:hAnsi="Arial" w:cs="Arial"/>
                <w:color w:val="404040" w:themeColor="text1" w:themeTint="BF"/>
                <w:sz w:val="20"/>
              </w:rPr>
              <w:t>Praktisch moeilijk haalbaar voor de lln.</w:t>
            </w:r>
          </w:p>
        </w:tc>
      </w:tr>
      <w:tr w:rsidR="00EA44BE" w:rsidRPr="00984D39" w14:paraId="5D7F8A46" w14:textId="77777777" w:rsidTr="00BF0D2F">
        <w:trPr>
          <w:trHeight w:val="80"/>
        </w:trPr>
        <w:tc>
          <w:tcPr>
            <w:tcW w:w="4021" w:type="dxa"/>
            <w:gridSpan w:val="2"/>
            <w:tcBorders>
              <w:left w:val="single" w:sz="4" w:space="0" w:color="auto"/>
              <w:bottom w:val="single" w:sz="4" w:space="0" w:color="auto"/>
              <w:right w:val="single" w:sz="4" w:space="0" w:color="auto"/>
            </w:tcBorders>
            <w:vAlign w:val="center"/>
          </w:tcPr>
          <w:p w14:paraId="71A3E2F7" w14:textId="6975459C" w:rsidR="00EA44BE" w:rsidRPr="00984D39" w:rsidRDefault="00EA44BE" w:rsidP="00687587">
            <w:pPr>
              <w:pStyle w:val="Geenafstand"/>
              <w:spacing w:after="80"/>
              <w:rPr>
                <w:rFonts w:ascii="Arial" w:hAnsi="Arial" w:cs="Arial"/>
                <w:color w:val="404040" w:themeColor="text1" w:themeTint="BF"/>
                <w:sz w:val="20"/>
              </w:rPr>
            </w:pPr>
          </w:p>
        </w:tc>
        <w:tc>
          <w:tcPr>
            <w:tcW w:w="1421" w:type="dxa"/>
            <w:tcBorders>
              <w:left w:val="single" w:sz="4" w:space="0" w:color="auto"/>
              <w:bottom w:val="single" w:sz="4" w:space="0" w:color="auto"/>
              <w:right w:val="single" w:sz="4" w:space="0" w:color="auto"/>
            </w:tcBorders>
            <w:vAlign w:val="center"/>
          </w:tcPr>
          <w:p w14:paraId="37472221" w14:textId="6E8C9E98" w:rsidR="00EA44BE" w:rsidRPr="00984D39" w:rsidRDefault="00EA44BE" w:rsidP="00687587">
            <w:pPr>
              <w:pStyle w:val="Geenafstand"/>
              <w:spacing w:after="80"/>
              <w:rPr>
                <w:rFonts w:ascii="Arial" w:hAnsi="Arial" w:cs="Arial"/>
                <w:color w:val="404040" w:themeColor="text1" w:themeTint="BF"/>
                <w:sz w:val="20"/>
              </w:rPr>
            </w:pPr>
          </w:p>
        </w:tc>
        <w:tc>
          <w:tcPr>
            <w:tcW w:w="3902" w:type="dxa"/>
            <w:gridSpan w:val="2"/>
            <w:tcBorders>
              <w:left w:val="single" w:sz="4" w:space="0" w:color="auto"/>
              <w:bottom w:val="single" w:sz="4" w:space="0" w:color="auto"/>
              <w:right w:val="single" w:sz="4" w:space="0" w:color="auto"/>
            </w:tcBorders>
            <w:vAlign w:val="center"/>
          </w:tcPr>
          <w:p w14:paraId="3EF52454" w14:textId="6F86B838" w:rsidR="00EA44BE" w:rsidRPr="00984D39" w:rsidRDefault="00EA44BE" w:rsidP="00687587">
            <w:pPr>
              <w:pStyle w:val="Geenafstand"/>
              <w:spacing w:after="80"/>
              <w:rPr>
                <w:rFonts w:ascii="Arial" w:hAnsi="Arial" w:cs="Arial"/>
                <w:color w:val="404040" w:themeColor="text1" w:themeTint="BF"/>
                <w:sz w:val="20"/>
              </w:rPr>
            </w:pPr>
          </w:p>
        </w:tc>
      </w:tr>
      <w:tr w:rsidR="00EA44BE" w:rsidRPr="00984D39" w14:paraId="70214E62" w14:textId="77777777" w:rsidTr="00BF0D2F">
        <w:trPr>
          <w:trHeight w:val="567"/>
        </w:trPr>
        <w:tc>
          <w:tcPr>
            <w:tcW w:w="4021" w:type="dxa"/>
            <w:gridSpan w:val="2"/>
            <w:tcBorders>
              <w:left w:val="single" w:sz="4" w:space="0" w:color="auto"/>
              <w:right w:val="single" w:sz="4" w:space="0" w:color="auto"/>
            </w:tcBorders>
            <w:shd w:val="clear" w:color="auto" w:fill="D9D9D9" w:themeFill="background1" w:themeFillShade="D9"/>
            <w:vAlign w:val="center"/>
          </w:tcPr>
          <w:p w14:paraId="00E87E85" w14:textId="033B117D" w:rsidR="00EA44BE" w:rsidRPr="00984D39" w:rsidRDefault="004037DF" w:rsidP="004037DF">
            <w:pPr>
              <w:spacing w:after="80"/>
              <w:rPr>
                <w:rFonts w:ascii="Arial" w:hAnsi="Arial" w:cs="Arial"/>
                <w:color w:val="404040" w:themeColor="text1" w:themeTint="BF"/>
                <w:sz w:val="20"/>
              </w:rPr>
            </w:pPr>
            <w:r w:rsidRPr="00EB522D">
              <w:rPr>
                <w:rFonts w:ascii="Arial" w:hAnsi="Arial" w:cs="Arial"/>
                <w:color w:val="404040" w:themeColor="text1" w:themeTint="BF"/>
              </w:rPr>
              <w:t>bijsturingsacties:</w:t>
            </w:r>
          </w:p>
        </w:tc>
        <w:tc>
          <w:tcPr>
            <w:tcW w:w="1421" w:type="dxa"/>
            <w:tcBorders>
              <w:left w:val="single" w:sz="4" w:space="0" w:color="auto"/>
              <w:right w:val="single" w:sz="4" w:space="0" w:color="auto"/>
            </w:tcBorders>
            <w:shd w:val="clear" w:color="auto" w:fill="D9D9D9" w:themeFill="background1" w:themeFillShade="D9"/>
            <w:vAlign w:val="center"/>
          </w:tcPr>
          <w:p w14:paraId="724A54AF" w14:textId="37172DAA" w:rsidR="00EA44BE" w:rsidRPr="006E2CE7" w:rsidRDefault="00EA44BE" w:rsidP="009C456E">
            <w:pPr>
              <w:pStyle w:val="Geenafstand"/>
              <w:spacing w:after="80"/>
              <w:jc w:val="center"/>
              <w:rPr>
                <w:rFonts w:ascii="Arial" w:hAnsi="Arial" w:cs="Arial"/>
                <w:color w:val="404040" w:themeColor="text1" w:themeTint="BF"/>
                <w:sz w:val="20"/>
              </w:rPr>
            </w:pPr>
          </w:p>
        </w:tc>
        <w:tc>
          <w:tcPr>
            <w:tcW w:w="3902" w:type="dxa"/>
            <w:gridSpan w:val="2"/>
            <w:tcBorders>
              <w:left w:val="single" w:sz="4" w:space="0" w:color="auto"/>
              <w:right w:val="single" w:sz="4" w:space="0" w:color="auto"/>
            </w:tcBorders>
            <w:shd w:val="clear" w:color="auto" w:fill="D9D9D9" w:themeFill="background1" w:themeFillShade="D9"/>
            <w:vAlign w:val="center"/>
          </w:tcPr>
          <w:p w14:paraId="7BC282D0" w14:textId="77777777" w:rsidR="00EA44BE" w:rsidRPr="00984D39" w:rsidRDefault="00EA44BE" w:rsidP="009C456E">
            <w:pPr>
              <w:pStyle w:val="Geenafstand"/>
              <w:spacing w:after="80"/>
              <w:ind w:left="360"/>
              <w:rPr>
                <w:rFonts w:ascii="Arial" w:hAnsi="Arial" w:cs="Arial"/>
                <w:color w:val="404040" w:themeColor="text1" w:themeTint="BF"/>
                <w:sz w:val="20"/>
              </w:rPr>
            </w:pPr>
          </w:p>
        </w:tc>
      </w:tr>
      <w:tr w:rsidR="00BF0D2F" w:rsidRPr="00984D39" w14:paraId="673E1809" w14:textId="77777777" w:rsidTr="00BF0D2F">
        <w:trPr>
          <w:trHeight w:val="567"/>
        </w:trPr>
        <w:tc>
          <w:tcPr>
            <w:tcW w:w="9344" w:type="dxa"/>
            <w:gridSpan w:val="5"/>
            <w:tcBorders>
              <w:left w:val="single" w:sz="4" w:space="0" w:color="auto"/>
              <w:bottom w:val="single" w:sz="4" w:space="0" w:color="auto"/>
              <w:right w:val="single" w:sz="4" w:space="0" w:color="auto"/>
            </w:tcBorders>
            <w:shd w:val="clear" w:color="auto" w:fill="FFFFFF" w:themeFill="background1"/>
            <w:vAlign w:val="center"/>
          </w:tcPr>
          <w:p w14:paraId="6F19177C" w14:textId="77777777" w:rsidR="00BF0D2F" w:rsidRDefault="00BF0D2F" w:rsidP="00BF0D2F">
            <w:pPr>
              <w:pStyle w:val="Lijstalinea"/>
              <w:numPr>
                <w:ilvl w:val="0"/>
                <w:numId w:val="18"/>
              </w:numPr>
              <w:rPr>
                <w:sz w:val="20"/>
                <w:szCs w:val="20"/>
              </w:rPr>
            </w:pPr>
            <w:r>
              <w:rPr>
                <w:sz w:val="20"/>
                <w:szCs w:val="20"/>
              </w:rPr>
              <w:t>verdieping werd aangeboden tijdens gok 5 ,  de lesuren werden indien mogelijk, beperkt</w:t>
            </w:r>
            <w:r w:rsidRPr="007814E9">
              <w:rPr>
                <w:sz w:val="20"/>
                <w:szCs w:val="20"/>
              </w:rPr>
              <w:t xml:space="preserve"> tot maximum 3 lesuren per sessie. </w:t>
            </w:r>
          </w:p>
          <w:p w14:paraId="5843AF0A" w14:textId="379F0234" w:rsidR="005624B8" w:rsidRPr="007814E9" w:rsidRDefault="005624B8" w:rsidP="00BF0D2F">
            <w:pPr>
              <w:pStyle w:val="Lijstalinea"/>
              <w:numPr>
                <w:ilvl w:val="0"/>
                <w:numId w:val="18"/>
              </w:numPr>
              <w:rPr>
                <w:sz w:val="20"/>
                <w:szCs w:val="20"/>
              </w:rPr>
            </w:pPr>
            <w:r>
              <w:rPr>
                <w:sz w:val="20"/>
                <w:szCs w:val="20"/>
              </w:rPr>
              <w:t>Domino EHBO uitbreiden voor de hogere jaren.</w:t>
            </w:r>
          </w:p>
          <w:p w14:paraId="3160BCF7" w14:textId="77777777" w:rsidR="00BF0D2F" w:rsidRPr="00984D39" w:rsidRDefault="00BF0D2F" w:rsidP="009C456E">
            <w:pPr>
              <w:pStyle w:val="Geenafstand"/>
              <w:spacing w:after="80"/>
              <w:ind w:left="360"/>
              <w:rPr>
                <w:color w:val="404040" w:themeColor="text1" w:themeTint="BF"/>
                <w:sz w:val="20"/>
              </w:rPr>
            </w:pPr>
          </w:p>
        </w:tc>
      </w:tr>
    </w:tbl>
    <w:p w14:paraId="6B054150" w14:textId="297EA314" w:rsidR="00EA44BE" w:rsidRPr="003821BE" w:rsidRDefault="00EA44BE" w:rsidP="003821BE">
      <w:pPr>
        <w:rPr>
          <w:sz w:val="20"/>
          <w:szCs w:val="20"/>
        </w:rPr>
      </w:pPr>
    </w:p>
    <w:p w14:paraId="3B9C438D" w14:textId="136F000A" w:rsidR="00A0579D" w:rsidRDefault="00A0579D"/>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3"/>
        <w:gridCol w:w="5102"/>
      </w:tblGrid>
      <w:tr w:rsidR="00D14DC5" w:rsidRPr="00EB522D" w14:paraId="35358BB7" w14:textId="77777777" w:rsidTr="00B036AC">
        <w:trPr>
          <w:trHeight w:val="567"/>
        </w:trPr>
        <w:tc>
          <w:tcPr>
            <w:tcW w:w="4163" w:type="dxa"/>
            <w:shd w:val="clear" w:color="auto" w:fill="F7F7F7"/>
            <w:vAlign w:val="center"/>
          </w:tcPr>
          <w:p w14:paraId="4738839B" w14:textId="1CE54B85" w:rsidR="00D14DC5" w:rsidRPr="0051202D" w:rsidRDefault="007814E9" w:rsidP="009C456E">
            <w:pPr>
              <w:spacing w:before="120" w:after="120" w:line="276" w:lineRule="auto"/>
              <w:rPr>
                <w:color w:val="404040" w:themeColor="text1" w:themeTint="BF"/>
              </w:rPr>
            </w:pPr>
            <w:r w:rsidRPr="0051202D">
              <w:rPr>
                <w:color w:val="404040" w:themeColor="text1" w:themeTint="BF"/>
              </w:rPr>
              <w:t>O</w:t>
            </w:r>
            <w:r w:rsidR="00D14DC5" w:rsidRPr="0051202D">
              <w:rPr>
                <w:color w:val="404040" w:themeColor="text1" w:themeTint="BF"/>
              </w:rPr>
              <w:t>perationele doelstelling</w:t>
            </w:r>
          </w:p>
        </w:tc>
        <w:tc>
          <w:tcPr>
            <w:tcW w:w="5102" w:type="dxa"/>
            <w:shd w:val="clear" w:color="auto" w:fill="F7F7F7"/>
            <w:vAlign w:val="center"/>
          </w:tcPr>
          <w:p w14:paraId="5E1DB855" w14:textId="77777777" w:rsidR="00D14DC5" w:rsidRPr="00EB522D" w:rsidRDefault="00D14DC5" w:rsidP="009C456E">
            <w:pPr>
              <w:pStyle w:val="Geenafstand"/>
              <w:spacing w:after="120"/>
              <w:jc w:val="center"/>
              <w:rPr>
                <w:rFonts w:ascii="Arial" w:hAnsi="Arial" w:cs="Arial"/>
                <w:color w:val="404040" w:themeColor="text1" w:themeTint="BF"/>
              </w:rPr>
            </w:pPr>
            <w:r w:rsidRPr="00EB522D">
              <w:rPr>
                <w:rFonts w:ascii="Arial" w:hAnsi="Arial" w:cs="Arial"/>
                <w:color w:val="404040" w:themeColor="text1" w:themeTint="BF"/>
              </w:rPr>
              <w:t>effect</w:t>
            </w:r>
          </w:p>
        </w:tc>
      </w:tr>
      <w:tr w:rsidR="00D14DC5" w:rsidRPr="00984D39" w14:paraId="48CC9A16" w14:textId="77777777" w:rsidTr="00B036AC">
        <w:trPr>
          <w:trHeight w:val="170"/>
        </w:trPr>
        <w:tc>
          <w:tcPr>
            <w:tcW w:w="4163" w:type="dxa"/>
          </w:tcPr>
          <w:p w14:paraId="3D9E94A2" w14:textId="439E4197" w:rsidR="001F16B4" w:rsidRDefault="001F16B4" w:rsidP="00B036AC">
            <w:pPr>
              <w:spacing w:after="80"/>
              <w:rPr>
                <w:rFonts w:ascii="Arial" w:hAnsi="Arial" w:cs="Arial"/>
                <w:color w:val="404040" w:themeColor="text1" w:themeTint="BF"/>
                <w:sz w:val="20"/>
              </w:rPr>
            </w:pPr>
          </w:p>
          <w:p w14:paraId="623DC877" w14:textId="1C7399CE" w:rsidR="00D14DC5" w:rsidRPr="00D14DC5" w:rsidRDefault="001F16B4" w:rsidP="00B036AC">
            <w:pPr>
              <w:spacing w:after="80"/>
              <w:rPr>
                <w:rFonts w:ascii="Arial" w:hAnsi="Arial" w:cs="Arial"/>
                <w:color w:val="404040" w:themeColor="text1" w:themeTint="BF"/>
                <w:sz w:val="20"/>
              </w:rPr>
            </w:pPr>
            <w:r>
              <w:rPr>
                <w:rFonts w:ascii="Arial" w:hAnsi="Arial" w:cs="Arial"/>
                <w:color w:val="404040" w:themeColor="text1" w:themeTint="BF"/>
                <w:sz w:val="20"/>
              </w:rPr>
              <w:t xml:space="preserve">→ </w:t>
            </w:r>
            <w:r w:rsidR="00D14DC5">
              <w:rPr>
                <w:rFonts w:ascii="Arial" w:hAnsi="Arial" w:cs="Arial"/>
                <w:color w:val="404040" w:themeColor="text1" w:themeTint="BF"/>
                <w:sz w:val="20"/>
              </w:rPr>
              <w:t xml:space="preserve">de kunst – en cultuureducatie aan te </w:t>
            </w:r>
            <w:r w:rsidR="00B036AC">
              <w:rPr>
                <w:rFonts w:ascii="Arial" w:hAnsi="Arial" w:cs="Arial"/>
                <w:color w:val="404040" w:themeColor="text1" w:themeTint="BF"/>
                <w:sz w:val="20"/>
              </w:rPr>
              <w:t xml:space="preserve"> </w:t>
            </w:r>
            <w:r>
              <w:rPr>
                <w:rFonts w:ascii="Arial" w:hAnsi="Arial" w:cs="Arial"/>
                <w:color w:val="404040" w:themeColor="text1" w:themeTint="BF"/>
                <w:sz w:val="20"/>
              </w:rPr>
              <w:t xml:space="preserve">    </w:t>
            </w:r>
            <w:r w:rsidR="00D14DC5">
              <w:rPr>
                <w:rFonts w:ascii="Arial" w:hAnsi="Arial" w:cs="Arial"/>
                <w:color w:val="404040" w:themeColor="text1" w:themeTint="BF"/>
                <w:sz w:val="20"/>
              </w:rPr>
              <w:t xml:space="preserve">bieden gerelateerd aan maatschappelijk </w:t>
            </w:r>
            <w:r>
              <w:rPr>
                <w:rFonts w:ascii="Arial" w:hAnsi="Arial" w:cs="Arial"/>
                <w:color w:val="404040" w:themeColor="text1" w:themeTint="BF"/>
                <w:sz w:val="20"/>
              </w:rPr>
              <w:t xml:space="preserve">   </w:t>
            </w:r>
            <w:r w:rsidR="00D14DC5">
              <w:rPr>
                <w:rFonts w:ascii="Arial" w:hAnsi="Arial" w:cs="Arial"/>
                <w:color w:val="404040" w:themeColor="text1" w:themeTint="BF"/>
                <w:sz w:val="20"/>
              </w:rPr>
              <w:t>thema</w:t>
            </w:r>
            <w:r w:rsidR="007814E9">
              <w:rPr>
                <w:rFonts w:ascii="Arial" w:hAnsi="Arial" w:cs="Arial"/>
                <w:color w:val="404040" w:themeColor="text1" w:themeTint="BF"/>
                <w:sz w:val="20"/>
              </w:rPr>
              <w:t>’</w:t>
            </w:r>
            <w:r w:rsidR="00D14DC5">
              <w:rPr>
                <w:rFonts w:ascii="Arial" w:hAnsi="Arial" w:cs="Arial"/>
                <w:color w:val="404040" w:themeColor="text1" w:themeTint="BF"/>
                <w:sz w:val="20"/>
              </w:rPr>
              <w:t>s percepties en inzichten bij de leerlingen verbreden naar de globale samenleving toe</w:t>
            </w:r>
            <w:r w:rsidR="00D14DC5" w:rsidRPr="00D14DC5">
              <w:rPr>
                <w:color w:val="404040" w:themeColor="text1" w:themeTint="BF"/>
                <w:sz w:val="20"/>
              </w:rPr>
              <w:t xml:space="preserve"> (LKN,</w:t>
            </w:r>
            <w:r w:rsidR="00D14DC5">
              <w:rPr>
                <w:color w:val="404040" w:themeColor="text1" w:themeTint="BF"/>
                <w:sz w:val="20"/>
              </w:rPr>
              <w:t>LLN,</w:t>
            </w:r>
            <w:r w:rsidR="00D14DC5" w:rsidRPr="00D14DC5">
              <w:rPr>
                <w:color w:val="404040" w:themeColor="text1" w:themeTint="BF"/>
                <w:sz w:val="20"/>
              </w:rPr>
              <w:t xml:space="preserve"> SN)</w:t>
            </w:r>
          </w:p>
          <w:p w14:paraId="77406707" w14:textId="77777777" w:rsidR="00D14DC5" w:rsidRPr="00030478" w:rsidRDefault="00D14DC5" w:rsidP="009C456E">
            <w:pPr>
              <w:pStyle w:val="Geenafstand"/>
              <w:rPr>
                <w:rFonts w:ascii="Arial" w:hAnsi="Arial" w:cs="Arial"/>
                <w:b/>
                <w:smallCaps/>
                <w:color w:val="404040" w:themeColor="text1" w:themeTint="BF"/>
                <w:sz w:val="20"/>
              </w:rPr>
            </w:pPr>
          </w:p>
        </w:tc>
        <w:tc>
          <w:tcPr>
            <w:tcW w:w="5102" w:type="dxa"/>
            <w:vAlign w:val="center"/>
          </w:tcPr>
          <w:p w14:paraId="298D9B7E" w14:textId="77777777" w:rsidR="00B036AC" w:rsidRDefault="00B036AC" w:rsidP="009C456E">
            <w:pPr>
              <w:pStyle w:val="Geenafstand"/>
              <w:spacing w:before="80" w:after="80"/>
              <w:rPr>
                <w:rFonts w:ascii="Arial" w:hAnsi="Arial" w:cs="Arial"/>
                <w:color w:val="404040" w:themeColor="text1" w:themeTint="BF"/>
                <w:sz w:val="20"/>
              </w:rPr>
            </w:pPr>
          </w:p>
          <w:p w14:paraId="356E5339" w14:textId="03D8BD5D" w:rsidR="00D14DC5" w:rsidRDefault="00D14DC5" w:rsidP="009C456E">
            <w:pPr>
              <w:pStyle w:val="Geenafstand"/>
              <w:spacing w:before="80" w:after="80"/>
              <w:rPr>
                <w:rFonts w:ascii="Arial" w:hAnsi="Arial" w:cs="Arial"/>
                <w:color w:val="404040" w:themeColor="text1" w:themeTint="BF"/>
                <w:sz w:val="20"/>
              </w:rPr>
            </w:pPr>
            <w:r>
              <w:rPr>
                <w:rFonts w:ascii="Arial" w:hAnsi="Arial" w:cs="Arial"/>
                <w:color w:val="404040" w:themeColor="text1" w:themeTint="BF"/>
                <w:sz w:val="20"/>
              </w:rPr>
              <w:t xml:space="preserve">○  </w:t>
            </w:r>
            <w:r w:rsidR="009A2BB2">
              <w:rPr>
                <w:rFonts w:ascii="Arial" w:hAnsi="Arial" w:cs="Arial"/>
                <w:color w:val="404040" w:themeColor="text1" w:themeTint="BF"/>
                <w:sz w:val="20"/>
              </w:rPr>
              <w:t>openstaan voor een nieuwe werkvorm</w:t>
            </w:r>
            <w:r w:rsidR="007814E9">
              <w:rPr>
                <w:rFonts w:ascii="Arial" w:hAnsi="Arial" w:cs="Arial"/>
                <w:color w:val="404040" w:themeColor="text1" w:themeTint="BF"/>
                <w:sz w:val="20"/>
              </w:rPr>
              <w:t>en</w:t>
            </w:r>
            <w:r w:rsidR="009A2BB2">
              <w:rPr>
                <w:rFonts w:ascii="Arial" w:hAnsi="Arial" w:cs="Arial"/>
                <w:color w:val="404040" w:themeColor="text1" w:themeTint="BF"/>
                <w:sz w:val="20"/>
              </w:rPr>
              <w:t xml:space="preserve"> </w:t>
            </w:r>
            <w:r>
              <w:rPr>
                <w:rFonts w:ascii="Arial" w:hAnsi="Arial" w:cs="Arial"/>
                <w:color w:val="404040" w:themeColor="text1" w:themeTint="BF"/>
                <w:sz w:val="20"/>
              </w:rPr>
              <w:t xml:space="preserve">  </w:t>
            </w:r>
            <w:r w:rsidR="009A2BB2">
              <w:rPr>
                <w:rFonts w:ascii="Arial" w:hAnsi="Arial" w:cs="Arial"/>
                <w:color w:val="404040" w:themeColor="text1" w:themeTint="BF"/>
                <w:sz w:val="20"/>
              </w:rPr>
              <w:t xml:space="preserve"> </w:t>
            </w:r>
            <w:r>
              <w:rPr>
                <w:rFonts w:ascii="Arial" w:hAnsi="Arial" w:cs="Arial"/>
                <w:color w:val="404040" w:themeColor="text1" w:themeTint="BF"/>
                <w:sz w:val="20"/>
              </w:rPr>
              <w:t xml:space="preserve"> </w:t>
            </w:r>
            <w:r w:rsidR="009A2BB2">
              <w:rPr>
                <w:rFonts w:ascii="Arial" w:hAnsi="Arial" w:cs="Arial"/>
                <w:color w:val="404040" w:themeColor="text1" w:themeTint="BF"/>
                <w:sz w:val="20"/>
              </w:rPr>
              <w:t>leerlingen leren aan zelfreflectie te d</w:t>
            </w:r>
            <w:r w:rsidR="007814E9">
              <w:rPr>
                <w:rFonts w:ascii="Arial" w:hAnsi="Arial" w:cs="Arial"/>
                <w:color w:val="404040" w:themeColor="text1" w:themeTint="BF"/>
                <w:sz w:val="20"/>
              </w:rPr>
              <w:t>oen over hun eigen denkproces,</w:t>
            </w:r>
            <w:r w:rsidR="009A2BB2">
              <w:rPr>
                <w:rFonts w:ascii="Arial" w:hAnsi="Arial" w:cs="Arial"/>
                <w:color w:val="404040" w:themeColor="text1" w:themeTint="BF"/>
                <w:sz w:val="20"/>
              </w:rPr>
              <w:t xml:space="preserve"> mening en kunnen dit bijsturen.</w:t>
            </w:r>
          </w:p>
          <w:p w14:paraId="34BD4B65" w14:textId="77777777" w:rsidR="00D14DC5" w:rsidRDefault="00D14DC5" w:rsidP="009C456E">
            <w:pPr>
              <w:pStyle w:val="Geenafstand"/>
              <w:spacing w:before="80" w:after="80"/>
              <w:rPr>
                <w:rFonts w:ascii="Arial" w:hAnsi="Arial" w:cs="Arial"/>
                <w:color w:val="404040" w:themeColor="text1" w:themeTint="BF"/>
                <w:sz w:val="20"/>
              </w:rPr>
            </w:pPr>
          </w:p>
          <w:p w14:paraId="08A54ECC" w14:textId="77777777" w:rsidR="00D14DC5" w:rsidRPr="00984D39" w:rsidRDefault="00D14DC5" w:rsidP="009C456E">
            <w:pPr>
              <w:pStyle w:val="Geenafstand"/>
              <w:spacing w:before="80" w:after="80"/>
              <w:ind w:left="360"/>
              <w:rPr>
                <w:rFonts w:ascii="Arial" w:hAnsi="Arial" w:cs="Arial"/>
                <w:color w:val="404040" w:themeColor="text1" w:themeTint="BF"/>
                <w:sz w:val="20"/>
              </w:rPr>
            </w:pPr>
          </w:p>
        </w:tc>
      </w:tr>
    </w:tbl>
    <w:p w14:paraId="0FECF36B" w14:textId="77F64FF1" w:rsidR="00EA44BE" w:rsidRDefault="001F16B4">
      <w:r w:rsidRPr="003E4D39">
        <w:rPr>
          <w:b/>
          <w:smallCaps/>
          <w:noProof/>
          <w:lang w:val="nl-NL" w:eastAsia="nl-NL"/>
        </w:rPr>
        <mc:AlternateContent>
          <mc:Choice Requires="wps">
            <w:drawing>
              <wp:anchor distT="0" distB="0" distL="114300" distR="114300" simplePos="0" relativeHeight="252244480" behindDoc="0" locked="0" layoutInCell="1" allowOverlap="1" wp14:anchorId="7AEB5933" wp14:editId="5052005B">
                <wp:simplePos x="0" y="0"/>
                <wp:positionH relativeFrom="column">
                  <wp:posOffset>2420620</wp:posOffset>
                </wp:positionH>
                <wp:positionV relativeFrom="paragraph">
                  <wp:posOffset>517526</wp:posOffset>
                </wp:positionV>
                <wp:extent cx="379095" cy="438785"/>
                <wp:effectExtent l="0" t="0" r="0" b="56515"/>
                <wp:wrapNone/>
                <wp:docPr id="31" name="Ar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81032" flipV="1">
                          <a:off x="0" y="0"/>
                          <a:ext cx="379095" cy="438785"/>
                        </a:xfrm>
                        <a:custGeom>
                          <a:avLst/>
                          <a:gdLst>
                            <a:gd name="G0" fmla="+- 20070 0 0"/>
                            <a:gd name="G1" fmla="+- 21124 0 0"/>
                            <a:gd name="G2" fmla="+- 21600 0 0"/>
                            <a:gd name="T0" fmla="*/ 0 w 20070"/>
                            <a:gd name="T1" fmla="*/ 13140 h 21124"/>
                            <a:gd name="T2" fmla="*/ 15559 w 20070"/>
                            <a:gd name="T3" fmla="*/ 0 h 21124"/>
                            <a:gd name="T4" fmla="*/ 20070 w 20070"/>
                            <a:gd name="T5" fmla="*/ 21124 h 21124"/>
                          </a:gdLst>
                          <a:ahLst/>
                          <a:cxnLst>
                            <a:cxn ang="0">
                              <a:pos x="T0" y="T1"/>
                            </a:cxn>
                            <a:cxn ang="0">
                              <a:pos x="T2" y="T3"/>
                            </a:cxn>
                            <a:cxn ang="0">
                              <a:pos x="T4" y="T5"/>
                            </a:cxn>
                          </a:cxnLst>
                          <a:rect l="0" t="0" r="r" b="b"/>
                          <a:pathLst>
                            <a:path w="20070" h="21124" fill="none" extrusionOk="0">
                              <a:moveTo>
                                <a:pt x="-1" y="13139"/>
                              </a:moveTo>
                              <a:cubicBezTo>
                                <a:pt x="2666" y="6436"/>
                                <a:pt x="8503" y="1506"/>
                                <a:pt x="15559" y="0"/>
                              </a:cubicBezTo>
                            </a:path>
                            <a:path w="20070" h="21124" stroke="0" extrusionOk="0">
                              <a:moveTo>
                                <a:pt x="-1" y="13139"/>
                              </a:moveTo>
                              <a:cubicBezTo>
                                <a:pt x="2666" y="6436"/>
                                <a:pt x="8503" y="1506"/>
                                <a:pt x="15559" y="0"/>
                              </a:cubicBezTo>
                              <a:lnTo>
                                <a:pt x="20070" y="21124"/>
                              </a:lnTo>
                              <a:close/>
                            </a:path>
                          </a:pathLst>
                        </a:custGeom>
                        <a:noFill/>
                        <a:ln w="9525">
                          <a:solidFill>
                            <a:srgbClr val="E7E6E6">
                              <a:lumMod val="25000"/>
                              <a:lumOff val="0"/>
                            </a:srgbClr>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4A31D59A" id="Arc 46" o:spid="_x0000_s1026" style="position:absolute;margin-left:190.6pt;margin-top:40.75pt;width:29.85pt;height:34.55pt;rotation:-634642fd;flip:y;z-index:25224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70,21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" path="m-1,13139nfc2666,6436,8503,1506,15559,em-1,13139nsc2666,6436,8503,1506,15559,r4511,21124l-1,13139xe" filled="f" strokecolor="#3b3838">
                <v:stroke endarrow="open"/>
                <v:path arrowok="t" o:extrusionok="f" o:connecttype="custom" o:connectlocs="0,272942;293888,0;379095,438785" o:connectangles="0,0,0"/>
              </v:shape>
            </w:pict>
          </mc:Fallback>
        </mc:AlternateContent>
      </w:r>
      <w:r w:rsidR="005503DF" w:rsidRPr="003E4D39">
        <w:rPr>
          <w:b/>
          <w:smallCaps/>
          <w:noProof/>
          <w:lang w:val="nl-NL" w:eastAsia="nl-NL"/>
        </w:rPr>
        <mc:AlternateContent>
          <mc:Choice Requires="wps">
            <w:drawing>
              <wp:anchor distT="0" distB="0" distL="114300" distR="114300" simplePos="0" relativeHeight="252245504" behindDoc="0" locked="0" layoutInCell="1" allowOverlap="1" wp14:anchorId="2D392433" wp14:editId="5D98964C">
                <wp:simplePos x="0" y="0"/>
                <wp:positionH relativeFrom="column">
                  <wp:posOffset>2769552</wp:posOffset>
                </wp:positionH>
                <wp:positionV relativeFrom="paragraph">
                  <wp:posOffset>224473</wp:posOffset>
                </wp:positionV>
                <wp:extent cx="408305" cy="368300"/>
                <wp:effectExtent l="134303" t="0" r="0" b="0"/>
                <wp:wrapNone/>
                <wp:docPr id="32" name="Ar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779280" flipV="1">
                          <a:off x="0" y="0"/>
                          <a:ext cx="408305" cy="368300"/>
                        </a:xfrm>
                        <a:custGeom>
                          <a:avLst/>
                          <a:gdLst>
                            <a:gd name="G0" fmla="+- 0 0 0"/>
                            <a:gd name="G1" fmla="+- 17726 0 0"/>
                            <a:gd name="G2" fmla="+- 21600 0 0"/>
                            <a:gd name="T0" fmla="*/ 12343 w 21600"/>
                            <a:gd name="T1" fmla="*/ 0 h 17726"/>
                            <a:gd name="T2" fmla="*/ 21600 w 21600"/>
                            <a:gd name="T3" fmla="*/ 17726 h 17726"/>
                            <a:gd name="T4" fmla="*/ 0 w 21600"/>
                            <a:gd name="T5" fmla="*/ 17726 h 17726"/>
                          </a:gdLst>
                          <a:ahLst/>
                          <a:cxnLst>
                            <a:cxn ang="0">
                              <a:pos x="T0" y="T1"/>
                            </a:cxn>
                            <a:cxn ang="0">
                              <a:pos x="T2" y="T3"/>
                            </a:cxn>
                            <a:cxn ang="0">
                              <a:pos x="T4" y="T5"/>
                            </a:cxn>
                          </a:cxnLst>
                          <a:rect l="0" t="0" r="r" b="b"/>
                          <a:pathLst>
                            <a:path w="21600" h="17726" fill="none" extrusionOk="0">
                              <a:moveTo>
                                <a:pt x="12342" y="0"/>
                              </a:moveTo>
                              <a:cubicBezTo>
                                <a:pt x="18142" y="4038"/>
                                <a:pt x="21600" y="10658"/>
                                <a:pt x="21600" y="17726"/>
                              </a:cubicBezTo>
                            </a:path>
                            <a:path w="21600" h="17726" stroke="0" extrusionOk="0">
                              <a:moveTo>
                                <a:pt x="12342" y="0"/>
                              </a:moveTo>
                              <a:cubicBezTo>
                                <a:pt x="18142" y="4038"/>
                                <a:pt x="21600" y="10658"/>
                                <a:pt x="21600" y="17726"/>
                              </a:cubicBezTo>
                              <a:lnTo>
                                <a:pt x="0" y="17726"/>
                              </a:lnTo>
                              <a:close/>
                            </a:path>
                          </a:pathLst>
                        </a:custGeom>
                        <a:noFill/>
                        <a:ln w="9525">
                          <a:solidFill>
                            <a:srgbClr val="E7E6E6">
                              <a:lumMod val="25000"/>
                              <a:lumOff val="0"/>
                            </a:srgbClr>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391C6188" id="Arc 47" o:spid="_x0000_s1026" style="position:absolute;margin-left:218.05pt;margin-top:17.7pt;width:32.15pt;height:29pt;rotation:8542312fd;flip:y;z-index:25224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17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" path="m12342,nfc18142,4038,21600,10658,21600,17726em12342,nsc18142,4038,21600,10658,21600,17726l,17726,12342,xe" filled="f" strokecolor="#3b3838">
                <v:stroke endarrow="open"/>
                <v:path arrowok="t" o:extrusionok="f" o:connecttype="custom" o:connectlocs="233320,0;408305,368300;0,368300" o:connectangles="0,0,0"/>
              </v:shape>
            </w:pict>
          </mc:Fallback>
        </mc:AlternateContent>
      </w:r>
      <w:r w:rsidR="005503DF" w:rsidRPr="003E4D39">
        <w:rPr>
          <w:b/>
          <w:smallCaps/>
          <w:noProof/>
          <w:lang w:val="nl-NL" w:eastAsia="nl-NL"/>
        </w:rPr>
        <mc:AlternateContent>
          <mc:Choice Requires="wps">
            <w:drawing>
              <wp:anchor distT="0" distB="0" distL="114300" distR="114300" simplePos="0" relativeHeight="252242432" behindDoc="0" locked="0" layoutInCell="1" allowOverlap="1" wp14:anchorId="373D7256" wp14:editId="067732F9">
                <wp:simplePos x="0" y="0"/>
                <wp:positionH relativeFrom="column">
                  <wp:posOffset>2290445</wp:posOffset>
                </wp:positionH>
                <wp:positionV relativeFrom="paragraph">
                  <wp:posOffset>81915</wp:posOffset>
                </wp:positionV>
                <wp:extent cx="1212850" cy="1153795"/>
                <wp:effectExtent l="0" t="0" r="25400" b="27305"/>
                <wp:wrapNone/>
                <wp:docPr id="94"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2850" cy="1153795"/>
                        </a:xfrm>
                        <a:prstGeom prst="flowChartConnector">
                          <a:avLst/>
                        </a:prstGeom>
                        <a:solidFill>
                          <a:srgbClr val="F2F2EE"/>
                        </a:solidFill>
                        <a:ln w="19050">
                          <a:solidFill>
                            <a:srgbClr val="E7E6E6">
                              <a:lumMod val="50000"/>
                              <a:lumOff val="0"/>
                            </a:srgbClr>
                          </a:solidFill>
                          <a:round/>
                          <a:headEnd/>
                          <a:tailEnd/>
                        </a:ln>
                      </wps:spPr>
                      <wps:txbx>
                        <w:txbxContent>
                          <w:p w14:paraId="4877897F" w14:textId="77777777" w:rsidR="003968E1" w:rsidRPr="00266B7E" w:rsidRDefault="003968E1" w:rsidP="005503DF">
                            <w:pPr>
                              <w:jc w:val="center"/>
                              <w:rPr>
                                <w:rFonts w:ascii="Comic Sans MS" w:hAnsi="Comic Sans MS"/>
                                <w:sz w:val="28"/>
                              </w:rPr>
                            </w:pPr>
                          </w:p>
                          <w:p w14:paraId="2CE2A4E1" w14:textId="77777777" w:rsidR="003968E1" w:rsidRPr="00266B7E" w:rsidRDefault="003968E1" w:rsidP="005503DF">
                            <w:pPr>
                              <w:jc w:val="center"/>
                              <w:rPr>
                                <w:rFonts w:ascii="Comic Sans MS" w:hAnsi="Comic Sans MS"/>
                              </w:rPr>
                            </w:pPr>
                            <w:r w:rsidRPr="00266B7E">
                              <w:rPr>
                                <w:rFonts w:ascii="Comic Sans MS" w:hAnsi="Comic Sans MS"/>
                              </w:rPr>
                              <w:t>GOK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3D7256" id="_x0000_s1051" type="#_x0000_t120" style="position:absolute;margin-left:180.35pt;margin-top:6.45pt;width:95.5pt;height:90.85pt;z-index:25224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" fillcolor="#f2f2ee" strokecolor="#767171" strokeweight="1.5pt">
                <v:textbox>
                  <w:txbxContent>
                    <w:p w14:paraId="4877897F" w14:textId="77777777" w:rsidR="003968E1" w:rsidRPr="00266B7E" w:rsidRDefault="003968E1" w:rsidP="005503DF">
                      <w:pPr>
                        <w:jc w:val="center"/>
                        <w:rPr>
                          <w:rFonts w:ascii="Comic Sans MS" w:hAnsi="Comic Sans MS"/>
                          <w:sz w:val="28"/>
                        </w:rPr>
                      </w:pPr>
                    </w:p>
                    <w:p w14:paraId="2CE2A4E1" w14:textId="77777777" w:rsidR="003968E1" w:rsidRPr="00266B7E" w:rsidRDefault="003968E1" w:rsidP="005503DF">
                      <w:pPr>
                        <w:jc w:val="center"/>
                        <w:rPr>
                          <w:rFonts w:ascii="Comic Sans MS" w:hAnsi="Comic Sans MS"/>
                        </w:rPr>
                      </w:pPr>
                      <w:r w:rsidRPr="00266B7E">
                        <w:rPr>
                          <w:rFonts w:ascii="Comic Sans MS" w:hAnsi="Comic Sans MS"/>
                        </w:rPr>
                        <w:t>GOK</w:t>
                      </w:r>
                    </w:p>
                  </w:txbxContent>
                </v:textbox>
              </v:shape>
            </w:pict>
          </mc:Fallback>
        </mc:AlternateConten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6"/>
        <w:gridCol w:w="5048"/>
      </w:tblGrid>
      <w:tr w:rsidR="005503DF" w:rsidRPr="003E4D39" w14:paraId="44C308CE" w14:textId="77777777" w:rsidTr="00CF11A7">
        <w:tc>
          <w:tcPr>
            <w:tcW w:w="4306" w:type="dxa"/>
          </w:tcPr>
          <w:p w14:paraId="0DDC1A1E" w14:textId="18D329C6" w:rsidR="005503DF" w:rsidRPr="003E4D39" w:rsidRDefault="005503DF" w:rsidP="005503DF">
            <w:pPr>
              <w:pStyle w:val="Geenafstand"/>
              <w:spacing w:before="80" w:after="80"/>
              <w:rPr>
                <w:b/>
                <w:smallCaps/>
                <w:sz w:val="20"/>
              </w:rPr>
            </w:pPr>
          </w:p>
        </w:tc>
        <w:tc>
          <w:tcPr>
            <w:tcW w:w="5048" w:type="dxa"/>
            <w:vAlign w:val="center"/>
          </w:tcPr>
          <w:p w14:paraId="4FE2A439" w14:textId="19B65101" w:rsidR="005503DF" w:rsidRPr="003E4D39" w:rsidRDefault="005503DF" w:rsidP="005503DF">
            <w:pPr>
              <w:pStyle w:val="Geenafstand"/>
              <w:spacing w:before="80" w:after="80"/>
              <w:rPr>
                <w:rFonts w:ascii="Arial" w:hAnsi="Arial" w:cs="Arial"/>
                <w:sz w:val="20"/>
              </w:rPr>
            </w:pPr>
            <w:r w:rsidRPr="003E4D39">
              <w:rPr>
                <w:b/>
                <w:smallCaps/>
                <w:noProof/>
                <w:lang w:val="nl-NL" w:eastAsia="nl-NL"/>
              </w:rPr>
              <mc:AlternateContent>
                <mc:Choice Requires="wps">
                  <w:drawing>
                    <wp:anchor distT="0" distB="0" distL="114300" distR="114300" simplePos="0" relativeHeight="252243456" behindDoc="0" locked="0" layoutInCell="1" allowOverlap="1" wp14:anchorId="0E399551" wp14:editId="001A5F2C">
                      <wp:simplePos x="0" y="0"/>
                      <wp:positionH relativeFrom="column">
                        <wp:posOffset>234315</wp:posOffset>
                      </wp:positionH>
                      <wp:positionV relativeFrom="paragraph">
                        <wp:posOffset>208915</wp:posOffset>
                      </wp:positionV>
                      <wp:extent cx="361950" cy="448945"/>
                      <wp:effectExtent l="0" t="0" r="95250" b="65405"/>
                      <wp:wrapNone/>
                      <wp:docPr id="33" name="Ar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0481774" flipV="1">
                                <a:off x="0" y="0"/>
                                <a:ext cx="361950" cy="448945"/>
                              </a:xfrm>
                              <a:custGeom>
                                <a:avLst/>
                                <a:gdLst>
                                  <a:gd name="G0" fmla="+- 577 0 0"/>
                                  <a:gd name="G1" fmla="+- 21600 0 0"/>
                                  <a:gd name="G2" fmla="+- 21600 0 0"/>
                                  <a:gd name="T0" fmla="*/ 0 w 19170"/>
                                  <a:gd name="T1" fmla="*/ 8 h 21600"/>
                                  <a:gd name="T2" fmla="*/ 19170 w 19170"/>
                                  <a:gd name="T3" fmla="*/ 10606 h 21600"/>
                                  <a:gd name="T4" fmla="*/ 577 w 19170"/>
                                  <a:gd name="T5" fmla="*/ 21600 h 21600"/>
                                </a:gdLst>
                                <a:ahLst/>
                                <a:cxnLst>
                                  <a:cxn ang="0">
                                    <a:pos x="T0" y="T1"/>
                                  </a:cxn>
                                  <a:cxn ang="0">
                                    <a:pos x="T2" y="T3"/>
                                  </a:cxn>
                                  <a:cxn ang="0">
                                    <a:pos x="T4" y="T5"/>
                                  </a:cxn>
                                </a:cxnLst>
                                <a:rect l="0" t="0" r="r" b="b"/>
                                <a:pathLst>
                                  <a:path w="19170" h="21600" fill="none" extrusionOk="0">
                                    <a:moveTo>
                                      <a:pt x="-1" y="7"/>
                                    </a:moveTo>
                                    <a:cubicBezTo>
                                      <a:pt x="192" y="2"/>
                                      <a:pt x="384" y="-1"/>
                                      <a:pt x="577" y="0"/>
                                    </a:cubicBezTo>
                                    <a:cubicBezTo>
                                      <a:pt x="8213" y="0"/>
                                      <a:pt x="15282" y="4032"/>
                                      <a:pt x="19169" y="10606"/>
                                    </a:cubicBezTo>
                                  </a:path>
                                  <a:path w="19170" h="21600" stroke="0" extrusionOk="0">
                                    <a:moveTo>
                                      <a:pt x="-1" y="7"/>
                                    </a:moveTo>
                                    <a:cubicBezTo>
                                      <a:pt x="192" y="2"/>
                                      <a:pt x="384" y="-1"/>
                                      <a:pt x="577" y="0"/>
                                    </a:cubicBezTo>
                                    <a:cubicBezTo>
                                      <a:pt x="8213" y="0"/>
                                      <a:pt x="15282" y="4032"/>
                                      <a:pt x="19169" y="10606"/>
                                    </a:cubicBezTo>
                                    <a:lnTo>
                                      <a:pt x="577" y="21600"/>
                                    </a:lnTo>
                                    <a:close/>
                                  </a:path>
                                </a:pathLst>
                              </a:custGeom>
                              <a:noFill/>
                              <a:ln w="9525">
                                <a:solidFill>
                                  <a:srgbClr val="E7E6E6">
                                    <a:lumMod val="25000"/>
                                    <a:lumOff val="0"/>
                                  </a:srgbClr>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27B06B40" id="Arc 45" o:spid="_x0000_s1026" style="position:absolute;margin-left:18.45pt;margin-top:16.45pt;width:28.5pt;height:35.35pt;rotation:1221401fd;flip:y;z-index:25224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17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" path="m-1,7nfc192,2,384,-1,577,,8213,,15282,4032,19169,10606em-1,7nsc192,2,384,-1,577,,8213,,15282,4032,19169,10606l577,21600,-1,7xe" filled="f" strokecolor="#3b3838">
                      <v:stroke endarrow="open"/>
                      <v:path arrowok="t" o:extrusionok="f" o:connecttype="custom" o:connectlocs="0,166;361950,220440;10894,448945" o:connectangles="0,0,0"/>
                    </v:shape>
                  </w:pict>
                </mc:Fallback>
              </mc:AlternateContent>
            </w:r>
          </w:p>
        </w:tc>
      </w:tr>
    </w:tbl>
    <w:p w14:paraId="4E0DA75E" w14:textId="77777777" w:rsidR="00EA44BE" w:rsidRDefault="00EA44BE"/>
    <w:p w14:paraId="6B73B7F1" w14:textId="77777777" w:rsidR="005503DF" w:rsidRDefault="005503DF"/>
    <w:p w14:paraId="51649275" w14:textId="77777777" w:rsidR="005503DF" w:rsidRDefault="005503DF"/>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129"/>
        <w:gridCol w:w="1420"/>
        <w:gridCol w:w="2022"/>
        <w:gridCol w:w="1880"/>
      </w:tblGrid>
      <w:tr w:rsidR="00E324FC" w:rsidRPr="00EB522D" w14:paraId="76FC80C7" w14:textId="77777777" w:rsidTr="002E06C5">
        <w:trPr>
          <w:trHeight w:val="454"/>
        </w:trPr>
        <w:tc>
          <w:tcPr>
            <w:tcW w:w="1893" w:type="dxa"/>
            <w:tcBorders>
              <w:top w:val="single" w:sz="4" w:space="0" w:color="auto"/>
              <w:left w:val="single" w:sz="4" w:space="0" w:color="auto"/>
              <w:bottom w:val="single" w:sz="4" w:space="0" w:color="auto"/>
              <w:right w:val="single" w:sz="4" w:space="0" w:color="auto"/>
            </w:tcBorders>
            <w:shd w:val="clear" w:color="auto" w:fill="F7F7F7"/>
            <w:vAlign w:val="center"/>
          </w:tcPr>
          <w:p w14:paraId="139B02BD" w14:textId="37509C7F" w:rsidR="00E324FC" w:rsidRPr="00EB522D" w:rsidRDefault="007814E9" w:rsidP="009C456E">
            <w:pPr>
              <w:pStyle w:val="Geenafstand"/>
              <w:rPr>
                <w:rFonts w:ascii="Arial" w:hAnsi="Arial" w:cs="Arial"/>
                <w:color w:val="404040" w:themeColor="text1" w:themeTint="BF"/>
              </w:rPr>
            </w:pPr>
            <w:r w:rsidRPr="00EB522D">
              <w:rPr>
                <w:rFonts w:ascii="Arial" w:hAnsi="Arial" w:cs="Arial"/>
                <w:color w:val="404040" w:themeColor="text1" w:themeTint="BF"/>
              </w:rPr>
              <w:t>A</w:t>
            </w:r>
            <w:r w:rsidR="00E324FC" w:rsidRPr="00EB522D">
              <w:rPr>
                <w:rFonts w:ascii="Arial" w:hAnsi="Arial" w:cs="Arial"/>
                <w:color w:val="404040" w:themeColor="text1" w:themeTint="BF"/>
              </w:rPr>
              <w:t>cties</w:t>
            </w:r>
          </w:p>
        </w:tc>
        <w:tc>
          <w:tcPr>
            <w:tcW w:w="2129" w:type="dxa"/>
            <w:tcBorders>
              <w:left w:val="single" w:sz="4" w:space="0" w:color="auto"/>
              <w:right w:val="single" w:sz="4" w:space="0" w:color="auto"/>
            </w:tcBorders>
            <w:vAlign w:val="center"/>
          </w:tcPr>
          <w:p w14:paraId="3CC4C18F" w14:textId="77777777" w:rsidR="00E324FC" w:rsidRDefault="00E324FC" w:rsidP="009C456E">
            <w:pPr>
              <w:pStyle w:val="Geenafstand"/>
              <w:jc w:val="center"/>
              <w:rPr>
                <w:rFonts w:ascii="Arial" w:hAnsi="Arial" w:cs="Arial"/>
                <w:color w:val="404040" w:themeColor="text1" w:themeTint="BF"/>
              </w:rPr>
            </w:pPr>
          </w:p>
          <w:p w14:paraId="63426DED" w14:textId="77777777" w:rsidR="00E324FC" w:rsidRPr="00EB522D" w:rsidRDefault="00E324FC" w:rsidP="009C456E">
            <w:pPr>
              <w:pStyle w:val="Geenafstand"/>
              <w:rPr>
                <w:rFonts w:ascii="Arial" w:hAnsi="Arial" w:cs="Arial"/>
                <w:color w:val="404040" w:themeColor="text1" w:themeTint="BF"/>
              </w:rPr>
            </w:pPr>
          </w:p>
        </w:tc>
        <w:tc>
          <w:tcPr>
            <w:tcW w:w="1420" w:type="dxa"/>
            <w:tcBorders>
              <w:top w:val="single" w:sz="4" w:space="0" w:color="auto"/>
              <w:left w:val="single" w:sz="4" w:space="0" w:color="auto"/>
              <w:bottom w:val="single" w:sz="4" w:space="0" w:color="auto"/>
              <w:right w:val="single" w:sz="4" w:space="0" w:color="auto"/>
            </w:tcBorders>
            <w:shd w:val="clear" w:color="auto" w:fill="F7F7F7"/>
            <w:vAlign w:val="center"/>
          </w:tcPr>
          <w:p w14:paraId="06801B48" w14:textId="77777777" w:rsidR="00E324FC" w:rsidRPr="00EB522D" w:rsidRDefault="00E324FC" w:rsidP="009C456E">
            <w:pPr>
              <w:pStyle w:val="Geenafstand"/>
              <w:jc w:val="center"/>
              <w:rPr>
                <w:rFonts w:ascii="Arial" w:hAnsi="Arial" w:cs="Arial"/>
                <w:color w:val="404040" w:themeColor="text1" w:themeTint="BF"/>
              </w:rPr>
            </w:pPr>
            <w:r w:rsidRPr="00EB522D">
              <w:rPr>
                <w:rFonts w:ascii="Arial" w:hAnsi="Arial" w:cs="Arial"/>
                <w:color w:val="404040" w:themeColor="text1" w:themeTint="BF"/>
              </w:rPr>
              <w:t>uitgevoerd</w:t>
            </w:r>
          </w:p>
        </w:tc>
        <w:tc>
          <w:tcPr>
            <w:tcW w:w="2022" w:type="dxa"/>
            <w:tcBorders>
              <w:left w:val="single" w:sz="4" w:space="0" w:color="auto"/>
              <w:right w:val="single" w:sz="4" w:space="0" w:color="auto"/>
            </w:tcBorders>
            <w:vAlign w:val="center"/>
          </w:tcPr>
          <w:p w14:paraId="7BA34822" w14:textId="77777777" w:rsidR="00E324FC" w:rsidRPr="00EB522D" w:rsidRDefault="00E324FC" w:rsidP="009C456E">
            <w:pPr>
              <w:pStyle w:val="Geenafstand"/>
              <w:jc w:val="center"/>
              <w:rPr>
                <w:rFonts w:ascii="Arial" w:hAnsi="Arial" w:cs="Arial"/>
                <w:color w:val="404040" w:themeColor="text1" w:themeTint="BF"/>
              </w:rPr>
            </w:pPr>
          </w:p>
        </w:tc>
        <w:tc>
          <w:tcPr>
            <w:tcW w:w="1880" w:type="dxa"/>
            <w:tcBorders>
              <w:top w:val="single" w:sz="4" w:space="0" w:color="auto"/>
              <w:left w:val="single" w:sz="4" w:space="0" w:color="auto"/>
              <w:bottom w:val="single" w:sz="4" w:space="0" w:color="auto"/>
              <w:right w:val="single" w:sz="4" w:space="0" w:color="auto"/>
            </w:tcBorders>
            <w:shd w:val="clear" w:color="auto" w:fill="F7F7F7"/>
            <w:vAlign w:val="center"/>
          </w:tcPr>
          <w:p w14:paraId="42133C48" w14:textId="77777777" w:rsidR="00E324FC" w:rsidRPr="00EB522D" w:rsidRDefault="00E324FC" w:rsidP="009C456E">
            <w:pPr>
              <w:pStyle w:val="Geenafstand"/>
              <w:jc w:val="center"/>
              <w:rPr>
                <w:rFonts w:ascii="Arial" w:hAnsi="Arial" w:cs="Arial"/>
                <w:color w:val="404040" w:themeColor="text1" w:themeTint="BF"/>
              </w:rPr>
            </w:pPr>
            <w:r w:rsidRPr="00EB522D">
              <w:rPr>
                <w:rFonts w:ascii="Arial" w:hAnsi="Arial" w:cs="Arial"/>
                <w:color w:val="404040" w:themeColor="text1" w:themeTint="BF"/>
              </w:rPr>
              <w:t>evaluatie</w:t>
            </w:r>
          </w:p>
        </w:tc>
      </w:tr>
      <w:tr w:rsidR="00E324FC" w:rsidRPr="00984D39" w14:paraId="3687B087" w14:textId="77777777" w:rsidTr="002E06C5">
        <w:trPr>
          <w:trHeight w:val="510"/>
        </w:trPr>
        <w:tc>
          <w:tcPr>
            <w:tcW w:w="4022" w:type="dxa"/>
            <w:gridSpan w:val="2"/>
            <w:tcBorders>
              <w:left w:val="single" w:sz="4" w:space="0" w:color="auto"/>
              <w:right w:val="single" w:sz="4" w:space="0" w:color="auto"/>
            </w:tcBorders>
          </w:tcPr>
          <w:p w14:paraId="577804DD" w14:textId="6A6C064A" w:rsidR="005E75C8" w:rsidRPr="002C0C8C" w:rsidRDefault="005E75C8" w:rsidP="002C0C8C">
            <w:pPr>
              <w:spacing w:after="80"/>
              <w:rPr>
                <w:color w:val="404040" w:themeColor="text1" w:themeTint="BF"/>
                <w:sz w:val="20"/>
              </w:rPr>
            </w:pPr>
          </w:p>
          <w:p w14:paraId="4E431382" w14:textId="77777777" w:rsidR="005E75C8" w:rsidRDefault="005E75C8" w:rsidP="001F16B4">
            <w:pPr>
              <w:pStyle w:val="Lijstalinea"/>
              <w:spacing w:after="80"/>
              <w:ind w:left="360"/>
              <w:rPr>
                <w:rFonts w:ascii="Arial" w:hAnsi="Arial" w:cs="Arial"/>
                <w:color w:val="404040" w:themeColor="text1" w:themeTint="BF"/>
                <w:sz w:val="20"/>
              </w:rPr>
            </w:pPr>
          </w:p>
          <w:p w14:paraId="5DC7AB5E" w14:textId="06C43905" w:rsidR="00E324FC" w:rsidRPr="00FC0ECC" w:rsidRDefault="001F16B4" w:rsidP="001F16B4">
            <w:pPr>
              <w:pStyle w:val="Lijstalinea"/>
              <w:numPr>
                <w:ilvl w:val="0"/>
                <w:numId w:val="18"/>
              </w:numPr>
              <w:spacing w:after="80"/>
              <w:rPr>
                <w:rFonts w:ascii="Arial" w:hAnsi="Arial" w:cs="Arial"/>
                <w:color w:val="404040" w:themeColor="text1" w:themeTint="BF"/>
                <w:sz w:val="20"/>
                <w:highlight w:val="green"/>
              </w:rPr>
            </w:pPr>
            <w:r w:rsidRPr="00FC0ECC">
              <w:rPr>
                <w:rFonts w:ascii="Arial" w:hAnsi="Arial" w:cs="Arial"/>
                <w:color w:val="404040" w:themeColor="text1" w:themeTint="BF"/>
                <w:sz w:val="20"/>
                <w:highlight w:val="green"/>
              </w:rPr>
              <w:t>th</w:t>
            </w:r>
            <w:r w:rsidR="00E324FC" w:rsidRPr="00FC0ECC">
              <w:rPr>
                <w:rFonts w:ascii="Arial" w:hAnsi="Arial" w:cs="Arial"/>
                <w:color w:val="404040" w:themeColor="text1" w:themeTint="BF"/>
                <w:sz w:val="20"/>
                <w:highlight w:val="green"/>
              </w:rPr>
              <w:t xml:space="preserve">eatervoorstelling rond </w:t>
            </w:r>
            <w:r w:rsidR="005E75C8" w:rsidRPr="00FC0ECC">
              <w:rPr>
                <w:rFonts w:ascii="Arial" w:hAnsi="Arial" w:cs="Arial"/>
                <w:color w:val="404040" w:themeColor="text1" w:themeTint="BF"/>
                <w:sz w:val="20"/>
                <w:highlight w:val="green"/>
              </w:rPr>
              <w:t>‘ieders eigenheid’</w:t>
            </w:r>
            <w:r w:rsidRPr="00FC0ECC">
              <w:rPr>
                <w:rFonts w:ascii="Arial" w:hAnsi="Arial" w:cs="Arial"/>
                <w:color w:val="404040" w:themeColor="text1" w:themeTint="BF"/>
                <w:sz w:val="20"/>
                <w:highlight w:val="green"/>
              </w:rPr>
              <w:t xml:space="preserve"> voor het observatiejaar </w:t>
            </w:r>
            <w:r w:rsidR="005E75C8" w:rsidRPr="00FC0ECC">
              <w:rPr>
                <w:rFonts w:ascii="Arial" w:hAnsi="Arial" w:cs="Arial"/>
                <w:color w:val="404040" w:themeColor="text1" w:themeTint="BF"/>
                <w:sz w:val="20"/>
                <w:highlight w:val="green"/>
              </w:rPr>
              <w:t>(2018-2019)</w:t>
            </w:r>
          </w:p>
          <w:p w14:paraId="71190D96" w14:textId="77777777" w:rsidR="00E324FC" w:rsidRPr="00D14DC5" w:rsidRDefault="00E324FC" w:rsidP="001F16B4">
            <w:pPr>
              <w:pStyle w:val="Lijstalinea"/>
              <w:spacing w:after="80"/>
              <w:rPr>
                <w:rFonts w:ascii="Arial" w:hAnsi="Arial" w:cs="Arial"/>
                <w:color w:val="404040" w:themeColor="text1" w:themeTint="BF"/>
                <w:sz w:val="20"/>
              </w:rPr>
            </w:pPr>
          </w:p>
          <w:p w14:paraId="68F351EC" w14:textId="56B0DF55" w:rsidR="000B7DEB" w:rsidRPr="00FC0ECC" w:rsidRDefault="005E75C8" w:rsidP="005E75C8">
            <w:pPr>
              <w:pStyle w:val="Lijstalinea"/>
              <w:numPr>
                <w:ilvl w:val="0"/>
                <w:numId w:val="18"/>
              </w:numPr>
              <w:spacing w:after="80"/>
              <w:rPr>
                <w:rFonts w:ascii="Arial" w:hAnsi="Arial" w:cs="Arial"/>
                <w:color w:val="404040" w:themeColor="text1" w:themeTint="BF"/>
                <w:sz w:val="20"/>
                <w:highlight w:val="green"/>
              </w:rPr>
            </w:pPr>
            <w:r w:rsidRPr="00FC0ECC">
              <w:rPr>
                <w:rFonts w:ascii="Arial" w:hAnsi="Arial" w:cs="Arial"/>
                <w:color w:val="404040" w:themeColor="text1" w:themeTint="BF"/>
                <w:sz w:val="20"/>
                <w:highlight w:val="green"/>
              </w:rPr>
              <w:t>theatervoorstelling rond ‘pesten’ voor de opleidingsfase (2018-2019)</w:t>
            </w:r>
          </w:p>
          <w:p w14:paraId="59887547" w14:textId="77777777" w:rsidR="00736760" w:rsidRPr="00736760" w:rsidRDefault="00736760" w:rsidP="00736760">
            <w:pPr>
              <w:pStyle w:val="Lijstalinea"/>
              <w:rPr>
                <w:color w:val="404040" w:themeColor="text1" w:themeTint="BF"/>
                <w:sz w:val="20"/>
              </w:rPr>
            </w:pPr>
          </w:p>
          <w:p w14:paraId="5A74AAA7" w14:textId="10667312" w:rsidR="00736760" w:rsidRDefault="00736760" w:rsidP="00736760">
            <w:pPr>
              <w:spacing w:after="80"/>
              <w:rPr>
                <w:color w:val="404040" w:themeColor="text1" w:themeTint="BF"/>
                <w:sz w:val="20"/>
              </w:rPr>
            </w:pPr>
          </w:p>
          <w:p w14:paraId="455929CB" w14:textId="08290E84" w:rsidR="00736760" w:rsidRPr="00FC0ECC" w:rsidRDefault="005415A2" w:rsidP="005415A2">
            <w:pPr>
              <w:pStyle w:val="Lijstalinea"/>
              <w:numPr>
                <w:ilvl w:val="0"/>
                <w:numId w:val="18"/>
              </w:numPr>
              <w:spacing w:after="80"/>
              <w:rPr>
                <w:color w:val="404040" w:themeColor="text1" w:themeTint="BF"/>
                <w:sz w:val="20"/>
                <w:highlight w:val="green"/>
              </w:rPr>
            </w:pPr>
            <w:r w:rsidRPr="00FC0ECC">
              <w:rPr>
                <w:color w:val="404040" w:themeColor="text1" w:themeTint="BF"/>
                <w:sz w:val="20"/>
                <w:highlight w:val="green"/>
              </w:rPr>
              <w:t>theatervoorstelling ‘Even geduld’ een voorstelling over ‘denken en doen’ voor de opleidingsfase (2019-2020)</w:t>
            </w:r>
          </w:p>
          <w:p w14:paraId="2A1E8F8F" w14:textId="77777777" w:rsidR="002C0C8C" w:rsidRPr="005415A2" w:rsidRDefault="002C0C8C" w:rsidP="002C0C8C">
            <w:pPr>
              <w:pStyle w:val="Lijstalinea"/>
              <w:spacing w:after="80"/>
              <w:ind w:left="644"/>
              <w:rPr>
                <w:color w:val="404040" w:themeColor="text1" w:themeTint="BF"/>
                <w:sz w:val="20"/>
              </w:rPr>
            </w:pPr>
          </w:p>
          <w:p w14:paraId="6C6AF33F" w14:textId="77777777" w:rsidR="000B7DEB" w:rsidRDefault="000B7DEB" w:rsidP="001F16B4">
            <w:pPr>
              <w:pStyle w:val="Lijstalinea"/>
              <w:spacing w:after="80"/>
              <w:rPr>
                <w:color w:val="404040" w:themeColor="text1" w:themeTint="BF"/>
                <w:sz w:val="20"/>
              </w:rPr>
            </w:pPr>
          </w:p>
          <w:p w14:paraId="0A1342C7" w14:textId="0CC80A24" w:rsidR="00E324FC" w:rsidRPr="00FC0ECC" w:rsidRDefault="000B7DEB" w:rsidP="001F16B4">
            <w:pPr>
              <w:pStyle w:val="Lijstalinea"/>
              <w:numPr>
                <w:ilvl w:val="0"/>
                <w:numId w:val="18"/>
              </w:numPr>
              <w:spacing w:after="80"/>
              <w:rPr>
                <w:rFonts w:ascii="Arial" w:hAnsi="Arial" w:cs="Arial"/>
                <w:color w:val="404040" w:themeColor="text1" w:themeTint="BF"/>
                <w:sz w:val="20"/>
                <w:highlight w:val="green"/>
              </w:rPr>
            </w:pPr>
            <w:r w:rsidRPr="00FC0ECC">
              <w:rPr>
                <w:rFonts w:ascii="Arial" w:hAnsi="Arial" w:cs="Arial"/>
                <w:color w:val="404040" w:themeColor="text1" w:themeTint="BF"/>
                <w:sz w:val="20"/>
                <w:highlight w:val="green"/>
              </w:rPr>
              <w:t>t</w:t>
            </w:r>
            <w:r w:rsidR="00E324FC" w:rsidRPr="00FC0ECC">
              <w:rPr>
                <w:rFonts w:ascii="Arial" w:hAnsi="Arial" w:cs="Arial"/>
                <w:color w:val="404040" w:themeColor="text1" w:themeTint="BF"/>
                <w:sz w:val="20"/>
                <w:highlight w:val="green"/>
              </w:rPr>
              <w:t>heatervoorstellin</w:t>
            </w:r>
            <w:r w:rsidR="005E75C8" w:rsidRPr="00FC0ECC">
              <w:rPr>
                <w:rFonts w:ascii="Arial" w:hAnsi="Arial" w:cs="Arial"/>
                <w:color w:val="404040" w:themeColor="text1" w:themeTint="BF"/>
                <w:sz w:val="20"/>
                <w:highlight w:val="green"/>
              </w:rPr>
              <w:t>g rond ‘kwetsbare jongeren’</w:t>
            </w:r>
            <w:r w:rsidR="001F16B4" w:rsidRPr="00FC0ECC">
              <w:rPr>
                <w:rFonts w:ascii="Arial" w:hAnsi="Arial" w:cs="Arial"/>
                <w:color w:val="404040" w:themeColor="text1" w:themeTint="BF"/>
                <w:sz w:val="20"/>
                <w:highlight w:val="green"/>
              </w:rPr>
              <w:t xml:space="preserve"> voor de</w:t>
            </w:r>
            <w:r w:rsidR="005E75C8" w:rsidRPr="00FC0ECC">
              <w:rPr>
                <w:rFonts w:ascii="Arial" w:hAnsi="Arial" w:cs="Arial"/>
                <w:color w:val="404040" w:themeColor="text1" w:themeTint="BF"/>
                <w:sz w:val="20"/>
                <w:highlight w:val="green"/>
              </w:rPr>
              <w:t xml:space="preserve"> </w:t>
            </w:r>
            <w:r w:rsidR="00E324FC" w:rsidRPr="00FC0ECC">
              <w:rPr>
                <w:rFonts w:ascii="Arial" w:hAnsi="Arial" w:cs="Arial"/>
                <w:color w:val="404040" w:themeColor="text1" w:themeTint="BF"/>
                <w:sz w:val="20"/>
                <w:highlight w:val="green"/>
              </w:rPr>
              <w:t>kwalificatiefase</w:t>
            </w:r>
            <w:r w:rsidR="005E75C8" w:rsidRPr="00FC0ECC">
              <w:rPr>
                <w:rFonts w:ascii="Arial" w:hAnsi="Arial" w:cs="Arial"/>
                <w:color w:val="404040" w:themeColor="text1" w:themeTint="BF"/>
                <w:sz w:val="20"/>
                <w:highlight w:val="green"/>
              </w:rPr>
              <w:t xml:space="preserve"> (2018-2019)</w:t>
            </w:r>
          </w:p>
          <w:p w14:paraId="7139C0FF" w14:textId="41C938AC" w:rsidR="002C0C8C" w:rsidRDefault="002C0C8C" w:rsidP="002C0C8C">
            <w:pPr>
              <w:pStyle w:val="Lijstalinea"/>
              <w:spacing w:after="80"/>
              <w:ind w:left="644"/>
              <w:rPr>
                <w:rFonts w:ascii="Arial" w:hAnsi="Arial" w:cs="Arial"/>
                <w:color w:val="404040" w:themeColor="text1" w:themeTint="BF"/>
                <w:sz w:val="20"/>
              </w:rPr>
            </w:pPr>
          </w:p>
          <w:p w14:paraId="5F8FE3F1" w14:textId="77777777" w:rsidR="002C0C8C" w:rsidRDefault="002C0C8C" w:rsidP="002C0C8C">
            <w:pPr>
              <w:pStyle w:val="Lijstalinea"/>
              <w:spacing w:after="80"/>
              <w:ind w:left="644"/>
              <w:rPr>
                <w:rFonts w:ascii="Arial" w:hAnsi="Arial" w:cs="Arial"/>
                <w:color w:val="404040" w:themeColor="text1" w:themeTint="BF"/>
                <w:sz w:val="20"/>
              </w:rPr>
            </w:pPr>
          </w:p>
          <w:p w14:paraId="1F80FA27" w14:textId="77777777" w:rsidR="002C0C8C" w:rsidRPr="002C0C8C" w:rsidRDefault="002C0C8C" w:rsidP="002C0C8C">
            <w:pPr>
              <w:pStyle w:val="Lijstalinea"/>
              <w:rPr>
                <w:color w:val="404040" w:themeColor="text1" w:themeTint="BF"/>
                <w:sz w:val="20"/>
              </w:rPr>
            </w:pPr>
          </w:p>
          <w:p w14:paraId="69B4FC3F" w14:textId="66CAB7AA" w:rsidR="002C0C8C" w:rsidRDefault="002C0C8C" w:rsidP="001F16B4">
            <w:pPr>
              <w:pStyle w:val="Lijstalinea"/>
              <w:numPr>
                <w:ilvl w:val="0"/>
                <w:numId w:val="18"/>
              </w:numPr>
              <w:spacing w:after="80"/>
              <w:rPr>
                <w:rFonts w:ascii="Arial" w:hAnsi="Arial" w:cs="Arial"/>
                <w:color w:val="404040" w:themeColor="text1" w:themeTint="BF"/>
                <w:sz w:val="20"/>
              </w:rPr>
            </w:pPr>
            <w:r w:rsidRPr="00FC0ECC">
              <w:rPr>
                <w:rFonts w:ascii="Arial" w:hAnsi="Arial" w:cs="Arial"/>
                <w:color w:val="404040" w:themeColor="text1" w:themeTint="BF"/>
                <w:sz w:val="20"/>
                <w:highlight w:val="green"/>
              </w:rPr>
              <w:t>theatervoorstelling ‘De golf’, over WO II  voor de kwalificatiefase. (2019-2020)</w:t>
            </w:r>
          </w:p>
          <w:p w14:paraId="4CE050FA" w14:textId="77777777" w:rsidR="002C0C8C" w:rsidRPr="002C0C8C" w:rsidRDefault="002C0C8C" w:rsidP="002C0C8C">
            <w:pPr>
              <w:pStyle w:val="Lijstalinea"/>
              <w:rPr>
                <w:color w:val="404040" w:themeColor="text1" w:themeTint="BF"/>
                <w:sz w:val="20"/>
              </w:rPr>
            </w:pPr>
          </w:p>
          <w:p w14:paraId="289566C0" w14:textId="1D9BA45F" w:rsidR="00E324FC" w:rsidRPr="002E06C5" w:rsidRDefault="002C0C8C" w:rsidP="002E06C5">
            <w:pPr>
              <w:pStyle w:val="Lijstalinea"/>
              <w:numPr>
                <w:ilvl w:val="0"/>
                <w:numId w:val="18"/>
              </w:numPr>
              <w:spacing w:after="80"/>
              <w:rPr>
                <w:rFonts w:ascii="Arial" w:hAnsi="Arial" w:cs="Arial"/>
                <w:color w:val="404040" w:themeColor="text1" w:themeTint="BF"/>
                <w:sz w:val="20"/>
              </w:rPr>
            </w:pPr>
            <w:r w:rsidRPr="00FC0ECC">
              <w:rPr>
                <w:rFonts w:ascii="Arial" w:hAnsi="Arial" w:cs="Arial"/>
                <w:color w:val="404040" w:themeColor="text1" w:themeTint="BF"/>
                <w:sz w:val="20"/>
                <w:highlight w:val="green"/>
              </w:rPr>
              <w:t>Dans-muziektheater ‘Een steentje in je schoen’, een hiphop-act met poëzie voor de opleidingsfase (2019-2020)</w:t>
            </w:r>
          </w:p>
        </w:tc>
        <w:tc>
          <w:tcPr>
            <w:tcW w:w="1420" w:type="dxa"/>
            <w:tcBorders>
              <w:top w:val="single" w:sz="4" w:space="0" w:color="auto"/>
              <w:left w:val="single" w:sz="4" w:space="0" w:color="auto"/>
              <w:right w:val="single" w:sz="4" w:space="0" w:color="auto"/>
            </w:tcBorders>
          </w:tcPr>
          <w:p w14:paraId="45327580" w14:textId="77777777" w:rsidR="00E324FC" w:rsidRDefault="00E324FC" w:rsidP="001F16B4">
            <w:pPr>
              <w:pStyle w:val="Geenafstand"/>
              <w:spacing w:after="80"/>
              <w:rPr>
                <w:rFonts w:ascii="Arial" w:hAnsi="Arial" w:cs="Arial"/>
                <w:color w:val="404040" w:themeColor="text1" w:themeTint="BF"/>
                <w:sz w:val="20"/>
              </w:rPr>
            </w:pPr>
          </w:p>
          <w:p w14:paraId="54D54AB6" w14:textId="77777777" w:rsidR="001F16B4" w:rsidRDefault="00E324FC" w:rsidP="00E324FC">
            <w:pPr>
              <w:pStyle w:val="Geenafstand"/>
              <w:spacing w:after="80"/>
              <w:rPr>
                <w:rFonts w:ascii="Arial" w:hAnsi="Arial" w:cs="Arial"/>
                <w:color w:val="404040" w:themeColor="text1" w:themeTint="BF"/>
                <w:sz w:val="20"/>
              </w:rPr>
            </w:pPr>
            <w:r>
              <w:rPr>
                <w:rFonts w:ascii="Arial" w:hAnsi="Arial" w:cs="Arial"/>
                <w:color w:val="404040" w:themeColor="text1" w:themeTint="BF"/>
                <w:sz w:val="20"/>
              </w:rPr>
              <w:t xml:space="preserve">        </w:t>
            </w:r>
          </w:p>
          <w:p w14:paraId="29C98F9F" w14:textId="0FD7CA5B" w:rsidR="00E324FC" w:rsidRDefault="00736760" w:rsidP="00736760">
            <w:pPr>
              <w:pStyle w:val="Geenafstand"/>
              <w:spacing w:after="80"/>
              <w:jc w:val="center"/>
              <w:rPr>
                <w:rFonts w:ascii="Arial" w:hAnsi="Arial" w:cs="Arial"/>
                <w:color w:val="404040" w:themeColor="text1" w:themeTint="BF"/>
                <w:sz w:val="20"/>
              </w:rPr>
            </w:pPr>
            <w:r>
              <w:rPr>
                <w:rFonts w:ascii="Arial" w:hAnsi="Arial" w:cs="Arial"/>
                <w:color w:val="404040" w:themeColor="text1" w:themeTint="BF"/>
                <w:sz w:val="20"/>
              </w:rPr>
              <w:t>ja</w:t>
            </w:r>
          </w:p>
          <w:p w14:paraId="5E02A19C" w14:textId="77777777" w:rsidR="000B7DEB" w:rsidRDefault="000B7DEB" w:rsidP="00E324FC">
            <w:pPr>
              <w:pStyle w:val="Geenafstand"/>
              <w:spacing w:after="80"/>
              <w:jc w:val="center"/>
              <w:rPr>
                <w:rFonts w:ascii="Arial" w:hAnsi="Arial" w:cs="Arial"/>
                <w:color w:val="404040" w:themeColor="text1" w:themeTint="BF"/>
                <w:sz w:val="20"/>
              </w:rPr>
            </w:pPr>
          </w:p>
          <w:p w14:paraId="221FCDEE" w14:textId="37124E87" w:rsidR="00AC7F4B" w:rsidRDefault="00AC7F4B" w:rsidP="00736760">
            <w:pPr>
              <w:pStyle w:val="Geenafstand"/>
              <w:spacing w:after="80"/>
              <w:rPr>
                <w:rFonts w:ascii="Arial" w:hAnsi="Arial" w:cs="Arial"/>
                <w:color w:val="404040" w:themeColor="text1" w:themeTint="BF"/>
                <w:sz w:val="20"/>
              </w:rPr>
            </w:pPr>
          </w:p>
          <w:p w14:paraId="2AE5A37C" w14:textId="77777777" w:rsidR="00E324FC" w:rsidRDefault="00E324FC" w:rsidP="00E324FC">
            <w:pPr>
              <w:pStyle w:val="Geenafstand"/>
              <w:spacing w:after="80"/>
              <w:jc w:val="center"/>
              <w:rPr>
                <w:rFonts w:ascii="Arial" w:hAnsi="Arial" w:cs="Arial"/>
                <w:color w:val="404040" w:themeColor="text1" w:themeTint="BF"/>
                <w:sz w:val="20"/>
              </w:rPr>
            </w:pPr>
            <w:r>
              <w:rPr>
                <w:rFonts w:ascii="Arial" w:hAnsi="Arial" w:cs="Arial"/>
                <w:color w:val="404040" w:themeColor="text1" w:themeTint="BF"/>
                <w:sz w:val="20"/>
              </w:rPr>
              <w:t>ja</w:t>
            </w:r>
          </w:p>
          <w:p w14:paraId="46BD9B8C" w14:textId="77777777" w:rsidR="00E324FC" w:rsidRDefault="00E324FC" w:rsidP="00E324FC">
            <w:pPr>
              <w:pStyle w:val="Geenafstand"/>
              <w:spacing w:after="80"/>
              <w:jc w:val="center"/>
              <w:rPr>
                <w:rFonts w:ascii="Arial" w:hAnsi="Arial" w:cs="Arial"/>
                <w:color w:val="404040" w:themeColor="text1" w:themeTint="BF"/>
                <w:sz w:val="20"/>
              </w:rPr>
            </w:pPr>
          </w:p>
          <w:p w14:paraId="730518FB" w14:textId="77777777" w:rsidR="00E324FC" w:rsidRDefault="00E324FC" w:rsidP="00E324FC">
            <w:pPr>
              <w:pStyle w:val="Geenafstand"/>
              <w:spacing w:after="80"/>
              <w:jc w:val="center"/>
              <w:rPr>
                <w:rFonts w:ascii="Arial" w:hAnsi="Arial" w:cs="Arial"/>
                <w:color w:val="404040" w:themeColor="text1" w:themeTint="BF"/>
                <w:sz w:val="20"/>
              </w:rPr>
            </w:pPr>
          </w:p>
          <w:p w14:paraId="259C4E32" w14:textId="77777777" w:rsidR="00E324FC" w:rsidRDefault="00E324FC" w:rsidP="00E324FC">
            <w:pPr>
              <w:pStyle w:val="Geenafstand"/>
              <w:spacing w:after="80"/>
              <w:jc w:val="center"/>
              <w:rPr>
                <w:rFonts w:ascii="Arial" w:hAnsi="Arial" w:cs="Arial"/>
                <w:color w:val="404040" w:themeColor="text1" w:themeTint="BF"/>
                <w:sz w:val="20"/>
              </w:rPr>
            </w:pPr>
          </w:p>
          <w:p w14:paraId="70490317" w14:textId="6E798AE7" w:rsidR="000B7DEB" w:rsidRDefault="002C0C8C" w:rsidP="000B7DEB">
            <w:pPr>
              <w:pStyle w:val="Geenafstand"/>
              <w:spacing w:after="80"/>
              <w:rPr>
                <w:rFonts w:ascii="Arial" w:hAnsi="Arial" w:cs="Arial"/>
                <w:color w:val="404040" w:themeColor="text1" w:themeTint="BF"/>
                <w:sz w:val="20"/>
              </w:rPr>
            </w:pPr>
            <w:r>
              <w:rPr>
                <w:rFonts w:ascii="Arial" w:hAnsi="Arial" w:cs="Arial"/>
                <w:color w:val="404040" w:themeColor="text1" w:themeTint="BF"/>
                <w:sz w:val="20"/>
              </w:rPr>
              <w:t xml:space="preserve">         ja</w:t>
            </w:r>
          </w:p>
          <w:p w14:paraId="632967FD" w14:textId="77777777" w:rsidR="005415A2" w:rsidRDefault="005415A2" w:rsidP="00E324FC">
            <w:pPr>
              <w:pStyle w:val="Geenafstand"/>
              <w:spacing w:after="80"/>
              <w:jc w:val="center"/>
              <w:rPr>
                <w:rFonts w:ascii="Arial" w:hAnsi="Arial" w:cs="Arial"/>
                <w:color w:val="404040" w:themeColor="text1" w:themeTint="BF"/>
                <w:sz w:val="20"/>
              </w:rPr>
            </w:pPr>
          </w:p>
          <w:p w14:paraId="4699B0AE" w14:textId="73840C99" w:rsidR="005415A2" w:rsidRDefault="005415A2" w:rsidP="00E324FC">
            <w:pPr>
              <w:pStyle w:val="Geenafstand"/>
              <w:spacing w:after="80"/>
              <w:jc w:val="center"/>
              <w:rPr>
                <w:rFonts w:ascii="Arial" w:hAnsi="Arial" w:cs="Arial"/>
                <w:color w:val="404040" w:themeColor="text1" w:themeTint="BF"/>
                <w:sz w:val="20"/>
              </w:rPr>
            </w:pPr>
          </w:p>
          <w:p w14:paraId="2BE44417" w14:textId="77777777" w:rsidR="002C0C8C" w:rsidRDefault="002C0C8C" w:rsidP="00E324FC">
            <w:pPr>
              <w:pStyle w:val="Geenafstand"/>
              <w:spacing w:after="80"/>
              <w:jc w:val="center"/>
              <w:rPr>
                <w:rFonts w:ascii="Arial" w:hAnsi="Arial" w:cs="Arial"/>
                <w:color w:val="404040" w:themeColor="text1" w:themeTint="BF"/>
                <w:sz w:val="20"/>
              </w:rPr>
            </w:pPr>
          </w:p>
          <w:p w14:paraId="0BF0641E" w14:textId="77777777" w:rsidR="00E324FC" w:rsidRDefault="00E324FC" w:rsidP="00E324FC">
            <w:pPr>
              <w:pStyle w:val="Geenafstand"/>
              <w:spacing w:after="80"/>
              <w:jc w:val="center"/>
              <w:rPr>
                <w:rFonts w:ascii="Arial" w:hAnsi="Arial" w:cs="Arial"/>
                <w:color w:val="404040" w:themeColor="text1" w:themeTint="BF"/>
                <w:sz w:val="20"/>
              </w:rPr>
            </w:pPr>
            <w:r>
              <w:rPr>
                <w:rFonts w:ascii="Arial" w:hAnsi="Arial" w:cs="Arial"/>
                <w:color w:val="404040" w:themeColor="text1" w:themeTint="BF"/>
                <w:sz w:val="20"/>
              </w:rPr>
              <w:t>ja</w:t>
            </w:r>
          </w:p>
          <w:p w14:paraId="4F609054" w14:textId="77777777" w:rsidR="002C0C8C" w:rsidRDefault="002C0C8C" w:rsidP="00E324FC">
            <w:pPr>
              <w:pStyle w:val="Geenafstand"/>
              <w:spacing w:after="80"/>
              <w:jc w:val="center"/>
              <w:rPr>
                <w:rFonts w:ascii="Arial" w:hAnsi="Arial" w:cs="Arial"/>
                <w:color w:val="404040" w:themeColor="text1" w:themeTint="BF"/>
                <w:sz w:val="20"/>
              </w:rPr>
            </w:pPr>
          </w:p>
          <w:p w14:paraId="1FDABB2C" w14:textId="77777777" w:rsidR="002C0C8C" w:rsidRDefault="002C0C8C" w:rsidP="00E324FC">
            <w:pPr>
              <w:pStyle w:val="Geenafstand"/>
              <w:spacing w:after="80"/>
              <w:jc w:val="center"/>
              <w:rPr>
                <w:rFonts w:ascii="Arial" w:hAnsi="Arial" w:cs="Arial"/>
                <w:color w:val="404040" w:themeColor="text1" w:themeTint="BF"/>
                <w:sz w:val="20"/>
              </w:rPr>
            </w:pPr>
          </w:p>
          <w:p w14:paraId="6AF80FC6" w14:textId="77777777" w:rsidR="002C0C8C" w:rsidRDefault="002C0C8C" w:rsidP="00E324FC">
            <w:pPr>
              <w:pStyle w:val="Geenafstand"/>
              <w:spacing w:after="80"/>
              <w:jc w:val="center"/>
              <w:rPr>
                <w:rFonts w:ascii="Arial" w:hAnsi="Arial" w:cs="Arial"/>
                <w:color w:val="404040" w:themeColor="text1" w:themeTint="BF"/>
                <w:sz w:val="20"/>
              </w:rPr>
            </w:pPr>
          </w:p>
          <w:p w14:paraId="49E7E44E" w14:textId="77777777" w:rsidR="002C0C8C" w:rsidRDefault="002C0C8C" w:rsidP="00E324FC">
            <w:pPr>
              <w:pStyle w:val="Geenafstand"/>
              <w:spacing w:after="80"/>
              <w:jc w:val="center"/>
              <w:rPr>
                <w:rFonts w:ascii="Arial" w:hAnsi="Arial" w:cs="Arial"/>
                <w:color w:val="404040" w:themeColor="text1" w:themeTint="BF"/>
                <w:sz w:val="20"/>
              </w:rPr>
            </w:pPr>
          </w:p>
          <w:p w14:paraId="6D055EE2" w14:textId="77777777" w:rsidR="002C0C8C" w:rsidRDefault="002C0C8C" w:rsidP="00E324FC">
            <w:pPr>
              <w:pStyle w:val="Geenafstand"/>
              <w:spacing w:after="80"/>
              <w:jc w:val="center"/>
              <w:rPr>
                <w:rFonts w:ascii="Arial" w:hAnsi="Arial" w:cs="Arial"/>
                <w:color w:val="404040" w:themeColor="text1" w:themeTint="BF"/>
                <w:sz w:val="20"/>
              </w:rPr>
            </w:pPr>
            <w:r>
              <w:rPr>
                <w:rFonts w:ascii="Arial" w:hAnsi="Arial" w:cs="Arial"/>
                <w:color w:val="404040" w:themeColor="text1" w:themeTint="BF"/>
                <w:sz w:val="20"/>
              </w:rPr>
              <w:t>neen</w:t>
            </w:r>
          </w:p>
          <w:p w14:paraId="1DABC084" w14:textId="77777777" w:rsidR="002C0C8C" w:rsidRPr="002C0C8C" w:rsidRDefault="002C0C8C" w:rsidP="00E324FC">
            <w:pPr>
              <w:pStyle w:val="Geenafstand"/>
              <w:spacing w:after="80"/>
              <w:jc w:val="center"/>
              <w:rPr>
                <w:rFonts w:ascii="Arial" w:hAnsi="Arial" w:cs="Arial"/>
                <w:color w:val="404040" w:themeColor="text1" w:themeTint="BF"/>
                <w:sz w:val="8"/>
                <w:szCs w:val="8"/>
              </w:rPr>
            </w:pPr>
          </w:p>
          <w:p w14:paraId="1CD5740F" w14:textId="77777777" w:rsidR="002C0C8C" w:rsidRPr="002C0C8C" w:rsidRDefault="002C0C8C" w:rsidP="00E324FC">
            <w:pPr>
              <w:pStyle w:val="Geenafstand"/>
              <w:spacing w:after="80"/>
              <w:jc w:val="center"/>
              <w:rPr>
                <w:rFonts w:ascii="Arial" w:hAnsi="Arial" w:cs="Arial"/>
                <w:color w:val="404040" w:themeColor="text1" w:themeTint="BF"/>
                <w:sz w:val="12"/>
                <w:szCs w:val="12"/>
              </w:rPr>
            </w:pPr>
          </w:p>
          <w:p w14:paraId="069390BF" w14:textId="0BF04D63" w:rsidR="002C0C8C" w:rsidRPr="00984D39" w:rsidRDefault="002C0C8C" w:rsidP="00E324FC">
            <w:pPr>
              <w:pStyle w:val="Geenafstand"/>
              <w:spacing w:after="80"/>
              <w:jc w:val="center"/>
              <w:rPr>
                <w:rFonts w:ascii="Arial" w:hAnsi="Arial" w:cs="Arial"/>
                <w:color w:val="404040" w:themeColor="text1" w:themeTint="BF"/>
                <w:sz w:val="20"/>
              </w:rPr>
            </w:pPr>
            <w:r>
              <w:rPr>
                <w:rFonts w:ascii="Arial" w:hAnsi="Arial" w:cs="Arial"/>
                <w:color w:val="404040" w:themeColor="text1" w:themeTint="BF"/>
                <w:sz w:val="20"/>
              </w:rPr>
              <w:t>neen</w:t>
            </w:r>
          </w:p>
        </w:tc>
        <w:tc>
          <w:tcPr>
            <w:tcW w:w="3902" w:type="dxa"/>
            <w:gridSpan w:val="2"/>
            <w:tcBorders>
              <w:left w:val="single" w:sz="4" w:space="0" w:color="auto"/>
              <w:right w:val="single" w:sz="4" w:space="0" w:color="auto"/>
            </w:tcBorders>
          </w:tcPr>
          <w:p w14:paraId="4A3C6CE9" w14:textId="6078B196" w:rsidR="005E75C8" w:rsidRDefault="005E75C8" w:rsidP="001F16B4">
            <w:pPr>
              <w:pStyle w:val="Geenafstand"/>
              <w:spacing w:after="120"/>
              <w:rPr>
                <w:rFonts w:ascii="Arial" w:hAnsi="Arial" w:cs="Arial"/>
                <w:color w:val="404040" w:themeColor="text1" w:themeTint="BF"/>
                <w:sz w:val="20"/>
              </w:rPr>
            </w:pPr>
          </w:p>
          <w:p w14:paraId="1838E2EA" w14:textId="20FEB256" w:rsidR="00E324FC" w:rsidRDefault="000B7DEB" w:rsidP="001F16B4">
            <w:pPr>
              <w:pStyle w:val="Geenafstand"/>
              <w:numPr>
                <w:ilvl w:val="0"/>
                <w:numId w:val="19"/>
              </w:numPr>
              <w:spacing w:after="120"/>
              <w:rPr>
                <w:rFonts w:ascii="Arial" w:hAnsi="Arial" w:cs="Arial"/>
                <w:color w:val="404040" w:themeColor="text1" w:themeTint="BF"/>
                <w:sz w:val="20"/>
              </w:rPr>
            </w:pPr>
            <w:r>
              <w:rPr>
                <w:rFonts w:ascii="Arial" w:hAnsi="Arial" w:cs="Arial"/>
                <w:color w:val="404040" w:themeColor="text1" w:themeTint="BF"/>
                <w:sz w:val="20"/>
              </w:rPr>
              <w:t>leerlingen maakten kennis met een nieuwe vrijetijdsbesteding en ontspanningsvorm</w:t>
            </w:r>
          </w:p>
          <w:p w14:paraId="30E01B95" w14:textId="77777777" w:rsidR="002C0C8C" w:rsidRDefault="002C0C8C" w:rsidP="002C0C8C">
            <w:pPr>
              <w:pStyle w:val="Geenafstand"/>
              <w:spacing w:after="120"/>
              <w:ind w:left="360"/>
              <w:rPr>
                <w:rFonts w:ascii="Arial" w:hAnsi="Arial" w:cs="Arial"/>
                <w:color w:val="404040" w:themeColor="text1" w:themeTint="BF"/>
                <w:sz w:val="20"/>
              </w:rPr>
            </w:pPr>
          </w:p>
          <w:p w14:paraId="660C44D6" w14:textId="372F691C" w:rsidR="005E75C8" w:rsidRDefault="005E75C8" w:rsidP="001F16B4">
            <w:pPr>
              <w:pStyle w:val="Geenafstand"/>
              <w:numPr>
                <w:ilvl w:val="0"/>
                <w:numId w:val="19"/>
              </w:numPr>
              <w:spacing w:after="120"/>
              <w:rPr>
                <w:rFonts w:ascii="Arial" w:hAnsi="Arial" w:cs="Arial"/>
                <w:color w:val="404040" w:themeColor="text1" w:themeTint="BF"/>
                <w:sz w:val="20"/>
              </w:rPr>
            </w:pPr>
            <w:r>
              <w:rPr>
                <w:rFonts w:ascii="Arial" w:hAnsi="Arial" w:cs="Arial"/>
                <w:color w:val="404040" w:themeColor="text1" w:themeTint="BF"/>
                <w:sz w:val="20"/>
              </w:rPr>
              <w:t>de voorstelling was te moeilijk voor onze leerlingen</w:t>
            </w:r>
          </w:p>
          <w:p w14:paraId="152B6777" w14:textId="77777777" w:rsidR="005E75C8" w:rsidRDefault="005E75C8" w:rsidP="005E75C8">
            <w:pPr>
              <w:pStyle w:val="Geenafstand"/>
              <w:spacing w:after="120"/>
              <w:ind w:left="360"/>
              <w:rPr>
                <w:rFonts w:ascii="Arial" w:hAnsi="Arial" w:cs="Arial"/>
                <w:color w:val="404040" w:themeColor="text1" w:themeTint="BF"/>
                <w:sz w:val="20"/>
              </w:rPr>
            </w:pPr>
          </w:p>
          <w:p w14:paraId="490C95D6" w14:textId="501CD345" w:rsidR="005415A2" w:rsidRDefault="001F16B4" w:rsidP="002C0C8C">
            <w:pPr>
              <w:pStyle w:val="Geenafstand"/>
              <w:numPr>
                <w:ilvl w:val="0"/>
                <w:numId w:val="19"/>
              </w:numPr>
              <w:spacing w:after="120"/>
              <w:rPr>
                <w:rFonts w:ascii="Arial" w:hAnsi="Arial" w:cs="Arial"/>
                <w:color w:val="404040" w:themeColor="text1" w:themeTint="BF"/>
                <w:sz w:val="20"/>
              </w:rPr>
            </w:pPr>
            <w:r>
              <w:rPr>
                <w:rFonts w:ascii="Arial" w:hAnsi="Arial" w:cs="Arial"/>
                <w:color w:val="404040" w:themeColor="text1" w:themeTint="BF"/>
                <w:sz w:val="20"/>
              </w:rPr>
              <w:t>h</w:t>
            </w:r>
            <w:r w:rsidR="000B7DEB">
              <w:rPr>
                <w:rFonts w:ascii="Arial" w:hAnsi="Arial" w:cs="Arial"/>
                <w:color w:val="404040" w:themeColor="text1" w:themeTint="BF"/>
                <w:sz w:val="20"/>
              </w:rPr>
              <w:t xml:space="preserve">et werd door de </w:t>
            </w:r>
            <w:r w:rsidR="005E75C8">
              <w:rPr>
                <w:rFonts w:ascii="Arial" w:hAnsi="Arial" w:cs="Arial"/>
                <w:color w:val="404040" w:themeColor="text1" w:themeTint="BF"/>
                <w:sz w:val="20"/>
              </w:rPr>
              <w:t xml:space="preserve">meeste </w:t>
            </w:r>
            <w:r w:rsidR="000B7DEB">
              <w:rPr>
                <w:rFonts w:ascii="Arial" w:hAnsi="Arial" w:cs="Arial"/>
                <w:color w:val="404040" w:themeColor="text1" w:themeTint="BF"/>
                <w:sz w:val="20"/>
              </w:rPr>
              <w:t>lee</w:t>
            </w:r>
            <w:r w:rsidR="005E75C8">
              <w:rPr>
                <w:rFonts w:ascii="Arial" w:hAnsi="Arial" w:cs="Arial"/>
                <w:color w:val="404040" w:themeColor="text1" w:themeTint="BF"/>
                <w:sz w:val="20"/>
              </w:rPr>
              <w:t>rlingen als te moeilijk, abstract</w:t>
            </w:r>
            <w:r w:rsidR="000B7DEB">
              <w:rPr>
                <w:rFonts w:ascii="Arial" w:hAnsi="Arial" w:cs="Arial"/>
                <w:color w:val="404040" w:themeColor="text1" w:themeTint="BF"/>
                <w:sz w:val="20"/>
              </w:rPr>
              <w:t xml:space="preserve"> bevonden</w:t>
            </w:r>
            <w:r w:rsidR="005E75C8">
              <w:rPr>
                <w:rFonts w:ascii="Arial" w:hAnsi="Arial" w:cs="Arial"/>
                <w:color w:val="404040" w:themeColor="text1" w:themeTint="BF"/>
                <w:sz w:val="20"/>
              </w:rPr>
              <w:t>.</w:t>
            </w:r>
            <w:r w:rsidR="00736760">
              <w:rPr>
                <w:rFonts w:ascii="Arial" w:hAnsi="Arial" w:cs="Arial"/>
                <w:color w:val="404040" w:themeColor="text1" w:themeTint="BF"/>
                <w:sz w:val="20"/>
              </w:rPr>
              <w:t xml:space="preserve"> De nabespreking met de acteurs was positief en emotioneel.</w:t>
            </w:r>
          </w:p>
          <w:p w14:paraId="7225D868" w14:textId="77777777" w:rsidR="002C0C8C" w:rsidRDefault="002C0C8C" w:rsidP="002C0C8C">
            <w:pPr>
              <w:pStyle w:val="Lijstalinea"/>
              <w:rPr>
                <w:rFonts w:ascii="Arial" w:hAnsi="Arial" w:cs="Arial"/>
                <w:color w:val="404040" w:themeColor="text1" w:themeTint="BF"/>
                <w:sz w:val="20"/>
              </w:rPr>
            </w:pPr>
          </w:p>
          <w:p w14:paraId="7CE1DDD2" w14:textId="77777777" w:rsidR="002C0C8C" w:rsidRPr="002C0C8C" w:rsidRDefault="002C0C8C" w:rsidP="002C0C8C">
            <w:pPr>
              <w:pStyle w:val="Geenafstand"/>
              <w:spacing w:after="120"/>
              <w:ind w:left="360"/>
              <w:rPr>
                <w:rFonts w:ascii="Arial" w:hAnsi="Arial" w:cs="Arial"/>
                <w:color w:val="404040" w:themeColor="text1" w:themeTint="BF"/>
                <w:sz w:val="20"/>
              </w:rPr>
            </w:pPr>
          </w:p>
          <w:p w14:paraId="65F71577" w14:textId="20892992" w:rsidR="000B7DEB" w:rsidRDefault="000B7DEB" w:rsidP="001F16B4">
            <w:pPr>
              <w:pStyle w:val="Geenafstand"/>
              <w:numPr>
                <w:ilvl w:val="0"/>
                <w:numId w:val="19"/>
              </w:numPr>
              <w:spacing w:after="120"/>
              <w:rPr>
                <w:rFonts w:ascii="Arial" w:hAnsi="Arial" w:cs="Arial"/>
                <w:color w:val="404040" w:themeColor="text1" w:themeTint="BF"/>
                <w:sz w:val="20"/>
              </w:rPr>
            </w:pPr>
            <w:r>
              <w:rPr>
                <w:rFonts w:ascii="Arial" w:hAnsi="Arial" w:cs="Arial"/>
                <w:color w:val="404040" w:themeColor="text1" w:themeTint="BF"/>
                <w:sz w:val="20"/>
              </w:rPr>
              <w:t xml:space="preserve">leerlingen </w:t>
            </w:r>
            <w:r w:rsidR="00736760">
              <w:rPr>
                <w:rFonts w:ascii="Arial" w:hAnsi="Arial" w:cs="Arial"/>
                <w:color w:val="404040" w:themeColor="text1" w:themeTint="BF"/>
                <w:sz w:val="20"/>
              </w:rPr>
              <w:t xml:space="preserve">werden geconfronteerd met zichzelf en </w:t>
            </w:r>
            <w:r>
              <w:rPr>
                <w:rFonts w:ascii="Arial" w:hAnsi="Arial" w:cs="Arial"/>
                <w:color w:val="404040" w:themeColor="text1" w:themeTint="BF"/>
                <w:sz w:val="20"/>
              </w:rPr>
              <w:t xml:space="preserve">hebben meer inzicht </w:t>
            </w:r>
            <w:r w:rsidR="00736760">
              <w:rPr>
                <w:rFonts w:ascii="Arial" w:hAnsi="Arial" w:cs="Arial"/>
                <w:color w:val="404040" w:themeColor="text1" w:themeTint="BF"/>
                <w:sz w:val="20"/>
              </w:rPr>
              <w:t>gekregen over hoe jongeren omgaan met hun puberteit en communicatie met hun omgeving</w:t>
            </w:r>
          </w:p>
          <w:p w14:paraId="0CBADD09" w14:textId="6E92DF5B" w:rsidR="00AC7F4B" w:rsidRDefault="00AC7F4B" w:rsidP="00DD092C">
            <w:pPr>
              <w:pStyle w:val="Geenafstand"/>
              <w:spacing w:after="120"/>
              <w:rPr>
                <w:rFonts w:ascii="Arial" w:hAnsi="Arial" w:cs="Arial"/>
                <w:color w:val="404040" w:themeColor="text1" w:themeTint="BF"/>
                <w:sz w:val="20"/>
              </w:rPr>
            </w:pPr>
          </w:p>
          <w:p w14:paraId="138F9F25" w14:textId="774A72AA" w:rsidR="002C0C8C" w:rsidRDefault="002C0C8C" w:rsidP="00DD092C">
            <w:pPr>
              <w:pStyle w:val="Geenafstand"/>
              <w:spacing w:after="120"/>
              <w:rPr>
                <w:rFonts w:ascii="Arial" w:hAnsi="Arial" w:cs="Arial"/>
                <w:color w:val="404040" w:themeColor="text1" w:themeTint="BF"/>
                <w:sz w:val="20"/>
              </w:rPr>
            </w:pPr>
            <w:r>
              <w:rPr>
                <w:rFonts w:ascii="Arial" w:hAnsi="Arial" w:cs="Arial"/>
                <w:color w:val="404040" w:themeColor="text1" w:themeTint="BF"/>
                <w:sz w:val="20"/>
              </w:rPr>
              <w:t>corona- periode</w:t>
            </w:r>
          </w:p>
          <w:p w14:paraId="7E1DD678" w14:textId="207B4B29" w:rsidR="002C0C8C" w:rsidRDefault="002C0C8C" w:rsidP="00DD092C">
            <w:pPr>
              <w:pStyle w:val="Geenafstand"/>
              <w:spacing w:after="120"/>
              <w:rPr>
                <w:rFonts w:ascii="Arial" w:hAnsi="Arial" w:cs="Arial"/>
                <w:color w:val="404040" w:themeColor="text1" w:themeTint="BF"/>
                <w:sz w:val="20"/>
              </w:rPr>
            </w:pPr>
          </w:p>
          <w:p w14:paraId="34FF37BE" w14:textId="21689908" w:rsidR="002C0C8C" w:rsidRDefault="002C0C8C" w:rsidP="00DD092C">
            <w:pPr>
              <w:pStyle w:val="Geenafstand"/>
              <w:spacing w:after="120"/>
              <w:rPr>
                <w:rFonts w:ascii="Arial" w:hAnsi="Arial" w:cs="Arial"/>
                <w:color w:val="404040" w:themeColor="text1" w:themeTint="BF"/>
                <w:sz w:val="20"/>
              </w:rPr>
            </w:pPr>
            <w:r>
              <w:rPr>
                <w:rFonts w:ascii="Arial" w:hAnsi="Arial" w:cs="Arial"/>
                <w:color w:val="404040" w:themeColor="text1" w:themeTint="BF"/>
                <w:sz w:val="20"/>
              </w:rPr>
              <w:t>corona-periode</w:t>
            </w:r>
          </w:p>
          <w:p w14:paraId="5965EED1" w14:textId="5451E6DC" w:rsidR="000B7DEB" w:rsidRPr="00984D39" w:rsidRDefault="000B7DEB" w:rsidP="00736760">
            <w:pPr>
              <w:pStyle w:val="Geenafstand"/>
              <w:spacing w:after="120"/>
              <w:ind w:left="360"/>
              <w:rPr>
                <w:rFonts w:ascii="Arial" w:hAnsi="Arial" w:cs="Arial"/>
                <w:color w:val="404040" w:themeColor="text1" w:themeTint="BF"/>
                <w:sz w:val="20"/>
              </w:rPr>
            </w:pPr>
          </w:p>
        </w:tc>
      </w:tr>
      <w:tr w:rsidR="00E324FC" w:rsidRPr="00984D39" w14:paraId="7AE42EAF" w14:textId="77777777" w:rsidTr="002E06C5">
        <w:trPr>
          <w:trHeight w:val="20"/>
        </w:trPr>
        <w:tc>
          <w:tcPr>
            <w:tcW w:w="4022" w:type="dxa"/>
            <w:gridSpan w:val="2"/>
            <w:tcBorders>
              <w:left w:val="single" w:sz="4" w:space="0" w:color="auto"/>
              <w:bottom w:val="single" w:sz="4" w:space="0" w:color="auto"/>
              <w:right w:val="single" w:sz="4" w:space="0" w:color="auto"/>
            </w:tcBorders>
            <w:vAlign w:val="center"/>
          </w:tcPr>
          <w:p w14:paraId="5B55BC36" w14:textId="77777777" w:rsidR="00E324FC" w:rsidRPr="00984D39" w:rsidRDefault="00E324FC" w:rsidP="000B7DEB">
            <w:pPr>
              <w:pStyle w:val="Geenafstand"/>
              <w:spacing w:after="80"/>
              <w:rPr>
                <w:rFonts w:ascii="Arial" w:hAnsi="Arial" w:cs="Arial"/>
                <w:color w:val="404040" w:themeColor="text1" w:themeTint="BF"/>
                <w:sz w:val="20"/>
              </w:rPr>
            </w:pPr>
          </w:p>
        </w:tc>
        <w:tc>
          <w:tcPr>
            <w:tcW w:w="1420" w:type="dxa"/>
            <w:tcBorders>
              <w:left w:val="single" w:sz="4" w:space="0" w:color="auto"/>
              <w:bottom w:val="single" w:sz="4" w:space="0" w:color="auto"/>
              <w:right w:val="single" w:sz="4" w:space="0" w:color="auto"/>
            </w:tcBorders>
            <w:vAlign w:val="center"/>
          </w:tcPr>
          <w:p w14:paraId="03224DF2" w14:textId="77777777" w:rsidR="00E324FC" w:rsidRPr="00984D39" w:rsidRDefault="00E324FC" w:rsidP="005415A2">
            <w:pPr>
              <w:pStyle w:val="Geenafstand"/>
              <w:spacing w:after="80"/>
              <w:rPr>
                <w:rFonts w:ascii="Arial" w:hAnsi="Arial" w:cs="Arial"/>
                <w:color w:val="404040" w:themeColor="text1" w:themeTint="BF"/>
                <w:sz w:val="20"/>
              </w:rPr>
            </w:pPr>
          </w:p>
        </w:tc>
        <w:tc>
          <w:tcPr>
            <w:tcW w:w="3902" w:type="dxa"/>
            <w:gridSpan w:val="2"/>
            <w:tcBorders>
              <w:left w:val="single" w:sz="4" w:space="0" w:color="auto"/>
              <w:bottom w:val="single" w:sz="4" w:space="0" w:color="auto"/>
              <w:right w:val="single" w:sz="4" w:space="0" w:color="auto"/>
            </w:tcBorders>
            <w:vAlign w:val="center"/>
          </w:tcPr>
          <w:p w14:paraId="5614E6B9" w14:textId="77777777" w:rsidR="00E324FC" w:rsidRPr="00984D39" w:rsidRDefault="00E324FC" w:rsidP="005415A2">
            <w:pPr>
              <w:pStyle w:val="Geenafstand"/>
              <w:spacing w:after="80"/>
              <w:rPr>
                <w:rFonts w:ascii="Arial" w:hAnsi="Arial" w:cs="Arial"/>
                <w:color w:val="404040" w:themeColor="text1" w:themeTint="BF"/>
                <w:sz w:val="20"/>
              </w:rPr>
            </w:pPr>
          </w:p>
        </w:tc>
      </w:tr>
      <w:tr w:rsidR="009A2BB2" w:rsidRPr="00984D39" w14:paraId="675A9F24" w14:textId="77777777" w:rsidTr="00583B86">
        <w:trPr>
          <w:trHeight w:val="567"/>
        </w:trPr>
        <w:tc>
          <w:tcPr>
            <w:tcW w:w="4022" w:type="dxa"/>
            <w:gridSpan w:val="2"/>
            <w:tcBorders>
              <w:left w:val="single" w:sz="4" w:space="0" w:color="auto"/>
              <w:right w:val="single" w:sz="4" w:space="0" w:color="auto"/>
            </w:tcBorders>
            <w:shd w:val="clear" w:color="auto" w:fill="D9D9D9" w:themeFill="background1" w:themeFillShade="D9"/>
            <w:vAlign w:val="center"/>
          </w:tcPr>
          <w:p w14:paraId="462999DA" w14:textId="77777777" w:rsidR="009A2BB2" w:rsidRPr="00984D39" w:rsidRDefault="009A2BB2" w:rsidP="009C456E">
            <w:pPr>
              <w:spacing w:after="80"/>
              <w:rPr>
                <w:rFonts w:ascii="Arial" w:hAnsi="Arial" w:cs="Arial"/>
                <w:color w:val="404040" w:themeColor="text1" w:themeTint="BF"/>
                <w:sz w:val="20"/>
              </w:rPr>
            </w:pPr>
            <w:r w:rsidRPr="00EB522D">
              <w:rPr>
                <w:rFonts w:ascii="Arial" w:hAnsi="Arial" w:cs="Arial"/>
                <w:color w:val="404040" w:themeColor="text1" w:themeTint="BF"/>
              </w:rPr>
              <w:t>bijsturingsacties:</w:t>
            </w:r>
          </w:p>
        </w:tc>
        <w:tc>
          <w:tcPr>
            <w:tcW w:w="1420" w:type="dxa"/>
            <w:tcBorders>
              <w:left w:val="single" w:sz="4" w:space="0" w:color="auto"/>
              <w:right w:val="single" w:sz="4" w:space="0" w:color="auto"/>
            </w:tcBorders>
            <w:shd w:val="clear" w:color="auto" w:fill="D9D9D9" w:themeFill="background1" w:themeFillShade="D9"/>
            <w:vAlign w:val="center"/>
          </w:tcPr>
          <w:p w14:paraId="45000B76" w14:textId="77777777" w:rsidR="009A2BB2" w:rsidRPr="006E2CE7" w:rsidRDefault="009A2BB2" w:rsidP="009C456E">
            <w:pPr>
              <w:pStyle w:val="Geenafstand"/>
              <w:spacing w:after="80"/>
              <w:jc w:val="center"/>
              <w:rPr>
                <w:rFonts w:ascii="Arial" w:hAnsi="Arial" w:cs="Arial"/>
                <w:color w:val="404040" w:themeColor="text1" w:themeTint="BF"/>
                <w:sz w:val="20"/>
              </w:rPr>
            </w:pPr>
          </w:p>
        </w:tc>
        <w:tc>
          <w:tcPr>
            <w:tcW w:w="3902" w:type="dxa"/>
            <w:gridSpan w:val="2"/>
            <w:tcBorders>
              <w:left w:val="single" w:sz="4" w:space="0" w:color="auto"/>
              <w:right w:val="single" w:sz="4" w:space="0" w:color="auto"/>
            </w:tcBorders>
            <w:shd w:val="clear" w:color="auto" w:fill="D9D9D9" w:themeFill="background1" w:themeFillShade="D9"/>
            <w:vAlign w:val="center"/>
          </w:tcPr>
          <w:p w14:paraId="2DC48622" w14:textId="77777777" w:rsidR="009A2BB2" w:rsidRPr="00984D39" w:rsidRDefault="009A2BB2" w:rsidP="009C456E">
            <w:pPr>
              <w:pStyle w:val="Geenafstand"/>
              <w:spacing w:after="80"/>
              <w:ind w:left="360"/>
              <w:rPr>
                <w:rFonts w:ascii="Arial" w:hAnsi="Arial" w:cs="Arial"/>
                <w:color w:val="404040" w:themeColor="text1" w:themeTint="BF"/>
                <w:sz w:val="20"/>
              </w:rPr>
            </w:pPr>
          </w:p>
        </w:tc>
      </w:tr>
      <w:tr w:rsidR="00583B86" w:rsidRPr="00984D39" w14:paraId="6E0295C6" w14:textId="77777777" w:rsidTr="00904858">
        <w:trPr>
          <w:trHeight w:val="567"/>
        </w:trPr>
        <w:tc>
          <w:tcPr>
            <w:tcW w:w="9344" w:type="dxa"/>
            <w:gridSpan w:val="5"/>
            <w:tcBorders>
              <w:left w:val="single" w:sz="4" w:space="0" w:color="auto"/>
              <w:bottom w:val="single" w:sz="4" w:space="0" w:color="auto"/>
              <w:right w:val="single" w:sz="4" w:space="0" w:color="auto"/>
            </w:tcBorders>
            <w:shd w:val="clear" w:color="auto" w:fill="FFFFFF" w:themeFill="background1"/>
            <w:vAlign w:val="center"/>
          </w:tcPr>
          <w:p w14:paraId="23BB92FC" w14:textId="5F25C636" w:rsidR="00583B86" w:rsidRPr="00984D39" w:rsidRDefault="00583B86" w:rsidP="00583B86">
            <w:pPr>
              <w:pStyle w:val="Geenafstand"/>
              <w:numPr>
                <w:ilvl w:val="0"/>
                <w:numId w:val="38"/>
              </w:numPr>
              <w:spacing w:after="80"/>
              <w:rPr>
                <w:color w:val="404040" w:themeColor="text1" w:themeTint="BF"/>
                <w:sz w:val="20"/>
              </w:rPr>
            </w:pPr>
            <w:r>
              <w:rPr>
                <w:sz w:val="20"/>
                <w:szCs w:val="20"/>
              </w:rPr>
              <w:t>indien mogelijk op voorhand de toneelstukken gaan bekijken en beoordelen naar moeilijkheid</w:t>
            </w:r>
          </w:p>
        </w:tc>
      </w:tr>
    </w:tbl>
    <w:p w14:paraId="329F3508" w14:textId="693ADC4E" w:rsidR="009A2BB2" w:rsidRDefault="009A2BB2" w:rsidP="009A2BB2"/>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3"/>
        <w:gridCol w:w="5191"/>
      </w:tblGrid>
      <w:tr w:rsidR="009A2BB2" w:rsidRPr="00EB522D" w14:paraId="3E88D50E" w14:textId="77777777" w:rsidTr="009C456E">
        <w:trPr>
          <w:trHeight w:val="567"/>
        </w:trPr>
        <w:tc>
          <w:tcPr>
            <w:tcW w:w="4163" w:type="dxa"/>
            <w:shd w:val="clear" w:color="auto" w:fill="F7F7F7"/>
            <w:vAlign w:val="center"/>
          </w:tcPr>
          <w:p w14:paraId="20C24402" w14:textId="77777777" w:rsidR="009A2BB2" w:rsidRPr="0051202D" w:rsidRDefault="009A2BB2" w:rsidP="009C456E">
            <w:pPr>
              <w:spacing w:before="120" w:after="120" w:line="276" w:lineRule="auto"/>
              <w:rPr>
                <w:color w:val="404040" w:themeColor="text1" w:themeTint="BF"/>
              </w:rPr>
            </w:pPr>
            <w:r w:rsidRPr="0051202D">
              <w:rPr>
                <w:color w:val="404040" w:themeColor="text1" w:themeTint="BF"/>
              </w:rPr>
              <w:lastRenderedPageBreak/>
              <w:t>operationele doelstelling</w:t>
            </w:r>
          </w:p>
        </w:tc>
        <w:tc>
          <w:tcPr>
            <w:tcW w:w="5191" w:type="dxa"/>
            <w:shd w:val="clear" w:color="auto" w:fill="F7F7F7"/>
            <w:vAlign w:val="center"/>
          </w:tcPr>
          <w:p w14:paraId="57B7BADF" w14:textId="77777777" w:rsidR="009A2BB2" w:rsidRPr="00EB522D" w:rsidRDefault="009A2BB2" w:rsidP="009C456E">
            <w:pPr>
              <w:pStyle w:val="Geenafstand"/>
              <w:spacing w:after="120"/>
              <w:jc w:val="center"/>
              <w:rPr>
                <w:rFonts w:ascii="Arial" w:hAnsi="Arial" w:cs="Arial"/>
                <w:color w:val="404040" w:themeColor="text1" w:themeTint="BF"/>
              </w:rPr>
            </w:pPr>
            <w:r w:rsidRPr="00EB522D">
              <w:rPr>
                <w:rFonts w:ascii="Arial" w:hAnsi="Arial" w:cs="Arial"/>
                <w:color w:val="404040" w:themeColor="text1" w:themeTint="BF"/>
              </w:rPr>
              <w:t>effect</w:t>
            </w:r>
          </w:p>
        </w:tc>
      </w:tr>
      <w:tr w:rsidR="009A2BB2" w:rsidRPr="00984D39" w14:paraId="71454706" w14:textId="77777777" w:rsidTr="009C456E">
        <w:tc>
          <w:tcPr>
            <w:tcW w:w="4163" w:type="dxa"/>
          </w:tcPr>
          <w:p w14:paraId="075101DA" w14:textId="77777777" w:rsidR="004E4058" w:rsidRDefault="004E4058" w:rsidP="004E4058">
            <w:pPr>
              <w:pStyle w:val="Lijstalinea"/>
              <w:ind w:left="360"/>
              <w:rPr>
                <w:rFonts w:ascii="Arial" w:hAnsi="Arial" w:cs="Arial"/>
                <w:color w:val="404040" w:themeColor="text1" w:themeTint="BF"/>
                <w:sz w:val="20"/>
              </w:rPr>
            </w:pPr>
          </w:p>
          <w:p w14:paraId="49C0AAA9" w14:textId="77777777" w:rsidR="004E4058" w:rsidRDefault="004E4058" w:rsidP="004E4058">
            <w:pPr>
              <w:pStyle w:val="Lijstalinea"/>
              <w:ind w:left="360"/>
              <w:rPr>
                <w:rFonts w:ascii="Arial" w:hAnsi="Arial" w:cs="Arial"/>
                <w:color w:val="404040" w:themeColor="text1" w:themeTint="BF"/>
                <w:sz w:val="20"/>
              </w:rPr>
            </w:pPr>
          </w:p>
          <w:p w14:paraId="7F600482" w14:textId="77777777" w:rsidR="004E4058" w:rsidRDefault="004E4058" w:rsidP="004E4058">
            <w:pPr>
              <w:pStyle w:val="Lijstalinea"/>
              <w:ind w:left="360"/>
              <w:rPr>
                <w:rFonts w:ascii="Arial" w:hAnsi="Arial" w:cs="Arial"/>
                <w:color w:val="404040" w:themeColor="text1" w:themeTint="BF"/>
                <w:sz w:val="20"/>
              </w:rPr>
            </w:pPr>
          </w:p>
          <w:p w14:paraId="69BA4302" w14:textId="6B9B9840" w:rsidR="009A2BB2" w:rsidRPr="004E4058" w:rsidRDefault="004E4058" w:rsidP="004E4058">
            <w:pPr>
              <w:rPr>
                <w:color w:val="404040" w:themeColor="text1" w:themeTint="BF"/>
                <w:sz w:val="20"/>
              </w:rPr>
            </w:pPr>
            <w:r w:rsidRPr="004E4058">
              <w:rPr>
                <w:rFonts w:ascii="Arial" w:hAnsi="Arial" w:cs="Arial"/>
                <w:color w:val="404040" w:themeColor="text1" w:themeTint="BF"/>
                <w:sz w:val="20"/>
              </w:rPr>
              <w:t>→</w:t>
            </w:r>
            <w:r w:rsidR="009A2BB2" w:rsidRPr="004E4058">
              <w:rPr>
                <w:color w:val="404040" w:themeColor="text1" w:themeTint="BF"/>
                <w:sz w:val="20"/>
              </w:rPr>
              <w:t xml:space="preserve">op basis van een standaardisering </w:t>
            </w:r>
            <w:r>
              <w:rPr>
                <w:color w:val="404040" w:themeColor="text1" w:themeTint="BF"/>
                <w:sz w:val="20"/>
              </w:rPr>
              <w:t xml:space="preserve"> </w:t>
            </w:r>
            <w:r w:rsidR="009A2BB2" w:rsidRPr="004E4058">
              <w:rPr>
                <w:color w:val="404040" w:themeColor="text1" w:themeTint="BF"/>
                <w:sz w:val="20"/>
              </w:rPr>
              <w:t xml:space="preserve">een totaalbeeld ontwikkelen van de evolutie functionele taalvaardigheden </w:t>
            </w:r>
          </w:p>
          <w:p w14:paraId="22623DF9" w14:textId="29A98F66" w:rsidR="009A2BB2" w:rsidRPr="009A2BB2" w:rsidRDefault="009A2BB2" w:rsidP="004E4058">
            <w:pPr>
              <w:spacing w:after="80"/>
              <w:ind w:left="360"/>
              <w:rPr>
                <w:rFonts w:ascii="Arial" w:hAnsi="Arial" w:cs="Arial"/>
                <w:color w:val="404040" w:themeColor="text1" w:themeTint="BF"/>
                <w:sz w:val="20"/>
              </w:rPr>
            </w:pPr>
            <w:r w:rsidRPr="009A2BB2">
              <w:rPr>
                <w:rFonts w:ascii="Arial" w:hAnsi="Arial" w:cs="Arial"/>
                <w:color w:val="404040" w:themeColor="text1" w:themeTint="BF"/>
                <w:sz w:val="20"/>
              </w:rPr>
              <w:t xml:space="preserve"> (LKN,LLN, SN)</w:t>
            </w:r>
          </w:p>
          <w:p w14:paraId="2DF042AA" w14:textId="77777777" w:rsidR="009A2BB2" w:rsidRPr="00030478" w:rsidRDefault="009A2BB2" w:rsidP="009C456E">
            <w:pPr>
              <w:pStyle w:val="Geenafstand"/>
              <w:rPr>
                <w:rFonts w:ascii="Arial" w:hAnsi="Arial" w:cs="Arial"/>
                <w:b/>
                <w:smallCaps/>
                <w:color w:val="404040" w:themeColor="text1" w:themeTint="BF"/>
                <w:sz w:val="20"/>
              </w:rPr>
            </w:pPr>
          </w:p>
        </w:tc>
        <w:tc>
          <w:tcPr>
            <w:tcW w:w="5191" w:type="dxa"/>
            <w:vAlign w:val="center"/>
          </w:tcPr>
          <w:p w14:paraId="2199FDBE" w14:textId="77777777" w:rsidR="004E4058" w:rsidRDefault="004E4058" w:rsidP="009C456E">
            <w:pPr>
              <w:pStyle w:val="Geenafstand"/>
              <w:spacing w:before="80" w:after="80"/>
              <w:rPr>
                <w:rFonts w:ascii="Arial" w:hAnsi="Arial" w:cs="Arial"/>
                <w:color w:val="404040" w:themeColor="text1" w:themeTint="BF"/>
                <w:sz w:val="20"/>
              </w:rPr>
            </w:pPr>
          </w:p>
          <w:p w14:paraId="753A38FD" w14:textId="10C92AC5" w:rsidR="009A2BB2" w:rsidRDefault="009A2BB2" w:rsidP="009C456E">
            <w:pPr>
              <w:pStyle w:val="Geenafstand"/>
              <w:spacing w:before="80" w:after="80"/>
              <w:rPr>
                <w:rFonts w:ascii="Arial" w:hAnsi="Arial" w:cs="Arial"/>
                <w:color w:val="404040" w:themeColor="text1" w:themeTint="BF"/>
                <w:sz w:val="20"/>
              </w:rPr>
            </w:pPr>
            <w:r>
              <w:rPr>
                <w:rFonts w:ascii="Arial" w:hAnsi="Arial" w:cs="Arial"/>
                <w:color w:val="404040" w:themeColor="text1" w:themeTint="BF"/>
                <w:sz w:val="20"/>
              </w:rPr>
              <w:t>○</w:t>
            </w:r>
            <w:r w:rsidR="004E4058">
              <w:rPr>
                <w:rFonts w:ascii="Arial" w:hAnsi="Arial" w:cs="Arial"/>
                <w:color w:val="404040" w:themeColor="text1" w:themeTint="BF"/>
                <w:sz w:val="20"/>
              </w:rPr>
              <w:t xml:space="preserve"> z</w:t>
            </w:r>
            <w:r w:rsidR="007814E9">
              <w:rPr>
                <w:rFonts w:ascii="Arial" w:hAnsi="Arial" w:cs="Arial"/>
                <w:color w:val="404040" w:themeColor="text1" w:themeTint="BF"/>
                <w:sz w:val="20"/>
              </w:rPr>
              <w:t>elfstandigheid</w:t>
            </w:r>
            <w:r w:rsidR="00A6512C">
              <w:rPr>
                <w:rFonts w:ascii="Arial" w:hAnsi="Arial" w:cs="Arial"/>
                <w:color w:val="404040" w:themeColor="text1" w:themeTint="BF"/>
                <w:sz w:val="20"/>
              </w:rPr>
              <w:t xml:space="preserve"> en zelfredzaamheid verhogen bij de onzeker, kwetsbaardere en minder communicatieve leerlingen</w:t>
            </w:r>
          </w:p>
          <w:p w14:paraId="4313FFB3" w14:textId="77777777" w:rsidR="009A2BB2" w:rsidRPr="00984D39" w:rsidRDefault="009A2BB2" w:rsidP="009A2BB2">
            <w:pPr>
              <w:pStyle w:val="Geenafstand"/>
              <w:spacing w:before="80" w:after="80"/>
              <w:rPr>
                <w:rFonts w:ascii="Arial" w:hAnsi="Arial" w:cs="Arial"/>
                <w:color w:val="404040" w:themeColor="text1" w:themeTint="BF"/>
                <w:sz w:val="20"/>
              </w:rPr>
            </w:pPr>
          </w:p>
        </w:tc>
      </w:tr>
    </w:tbl>
    <w:p w14:paraId="4194C079" w14:textId="5E82A418" w:rsidR="00617DD1" w:rsidRDefault="00583B86" w:rsidP="00EB3EF9">
      <w:pPr>
        <w:jc w:val="center"/>
      </w:pPr>
      <w:r w:rsidRPr="003E4D39">
        <w:rPr>
          <w:b/>
          <w:smallCaps/>
          <w:noProof/>
          <w:lang w:val="nl-NL" w:eastAsia="nl-NL"/>
        </w:rPr>
        <mc:AlternateContent>
          <mc:Choice Requires="wps">
            <w:drawing>
              <wp:anchor distT="0" distB="0" distL="114300" distR="114300" simplePos="0" relativeHeight="252247552" behindDoc="0" locked="0" layoutInCell="1" allowOverlap="1" wp14:anchorId="702FC66E" wp14:editId="3C1CBC9B">
                <wp:simplePos x="0" y="0"/>
                <wp:positionH relativeFrom="column">
                  <wp:posOffset>2469134</wp:posOffset>
                </wp:positionH>
                <wp:positionV relativeFrom="paragraph">
                  <wp:posOffset>22606</wp:posOffset>
                </wp:positionV>
                <wp:extent cx="1117600" cy="1123950"/>
                <wp:effectExtent l="0" t="0" r="25400" b="19050"/>
                <wp:wrapNone/>
                <wp:docPr id="138"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0" cy="1123950"/>
                        </a:xfrm>
                        <a:prstGeom prst="flowChartConnector">
                          <a:avLst/>
                        </a:prstGeom>
                        <a:solidFill>
                          <a:srgbClr val="F2F2EE"/>
                        </a:solidFill>
                        <a:ln w="19050">
                          <a:solidFill>
                            <a:schemeClr val="bg2">
                              <a:lumMod val="50000"/>
                              <a:lumOff val="0"/>
                            </a:schemeClr>
                          </a:solidFill>
                          <a:round/>
                          <a:headEnd/>
                          <a:tailEnd/>
                        </a:ln>
                      </wps:spPr>
                      <wps:txbx>
                        <w:txbxContent>
                          <w:p w14:paraId="27F293C3" w14:textId="77777777" w:rsidR="003968E1" w:rsidRPr="00266B7E" w:rsidRDefault="003968E1" w:rsidP="00EF220A">
                            <w:pPr>
                              <w:rPr>
                                <w:rFonts w:ascii="Comic Sans MS" w:hAnsi="Comic Sans MS"/>
                                <w:sz w:val="28"/>
                              </w:rPr>
                            </w:pPr>
                          </w:p>
                          <w:p w14:paraId="201B58CA" w14:textId="77777777" w:rsidR="003968E1" w:rsidRPr="00266B7E" w:rsidRDefault="003968E1" w:rsidP="00EF220A">
                            <w:pPr>
                              <w:jc w:val="center"/>
                              <w:rPr>
                                <w:rFonts w:ascii="Comic Sans MS" w:hAnsi="Comic Sans MS"/>
                              </w:rPr>
                            </w:pPr>
                            <w:r w:rsidRPr="00266B7E">
                              <w:rPr>
                                <w:rFonts w:ascii="Comic Sans MS" w:hAnsi="Comic Sans MS"/>
                              </w:rPr>
                              <w:t>GOK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2FC66E" id="_x0000_s1052" type="#_x0000_t120" style="position:absolute;left:0;text-align:left;margin-left:194.4pt;margin-top:1.8pt;width:88pt;height:88.5pt;z-index:25224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" fillcolor="#f2f2ee" strokecolor="#747070 [1614]" strokeweight="1.5pt">
                <v:textbox>
                  <w:txbxContent>
                    <w:p w14:paraId="27F293C3" w14:textId="77777777" w:rsidR="003968E1" w:rsidRPr="00266B7E" w:rsidRDefault="003968E1" w:rsidP="00EF220A">
                      <w:pPr>
                        <w:rPr>
                          <w:rFonts w:ascii="Comic Sans MS" w:hAnsi="Comic Sans MS"/>
                          <w:sz w:val="28"/>
                        </w:rPr>
                      </w:pPr>
                    </w:p>
                    <w:p w14:paraId="201B58CA" w14:textId="77777777" w:rsidR="003968E1" w:rsidRPr="00266B7E" w:rsidRDefault="003968E1" w:rsidP="00EF220A">
                      <w:pPr>
                        <w:jc w:val="center"/>
                        <w:rPr>
                          <w:rFonts w:ascii="Comic Sans MS" w:hAnsi="Comic Sans MS"/>
                        </w:rPr>
                      </w:pPr>
                      <w:r w:rsidRPr="00266B7E">
                        <w:rPr>
                          <w:rFonts w:ascii="Comic Sans MS" w:hAnsi="Comic Sans MS"/>
                        </w:rPr>
                        <w:t>GOK</w:t>
                      </w:r>
                    </w:p>
                  </w:txbxContent>
                </v:textbox>
              </v:shape>
            </w:pict>
          </mc:Fallback>
        </mc:AlternateContent>
      </w:r>
      <w:r w:rsidR="00EF220A" w:rsidRPr="003E4D39">
        <w:rPr>
          <w:b/>
          <w:smallCaps/>
          <w:noProof/>
          <w:lang w:val="nl-NL" w:eastAsia="nl-NL"/>
        </w:rPr>
        <mc:AlternateContent>
          <mc:Choice Requires="wps">
            <w:drawing>
              <wp:anchor distT="0" distB="0" distL="114300" distR="114300" simplePos="0" relativeHeight="252250624" behindDoc="0" locked="0" layoutInCell="1" allowOverlap="1" wp14:anchorId="17D48439" wp14:editId="0EDC61F9">
                <wp:simplePos x="0" y="0"/>
                <wp:positionH relativeFrom="column">
                  <wp:posOffset>2795458</wp:posOffset>
                </wp:positionH>
                <wp:positionV relativeFrom="paragraph">
                  <wp:posOffset>178563</wp:posOffset>
                </wp:positionV>
                <wp:extent cx="408305" cy="318805"/>
                <wp:effectExtent l="140018" t="0" r="0" b="0"/>
                <wp:wrapNone/>
                <wp:docPr id="34" name="Ar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779280" flipV="1">
                          <a:off x="0" y="0"/>
                          <a:ext cx="408305" cy="318805"/>
                        </a:xfrm>
                        <a:custGeom>
                          <a:avLst/>
                          <a:gdLst>
                            <a:gd name="G0" fmla="+- 0 0 0"/>
                            <a:gd name="G1" fmla="+- 17726 0 0"/>
                            <a:gd name="G2" fmla="+- 21600 0 0"/>
                            <a:gd name="T0" fmla="*/ 12343 w 21600"/>
                            <a:gd name="T1" fmla="*/ 0 h 17726"/>
                            <a:gd name="T2" fmla="*/ 21600 w 21600"/>
                            <a:gd name="T3" fmla="*/ 17726 h 17726"/>
                            <a:gd name="T4" fmla="*/ 0 w 21600"/>
                            <a:gd name="T5" fmla="*/ 17726 h 17726"/>
                          </a:gdLst>
                          <a:ahLst/>
                          <a:cxnLst>
                            <a:cxn ang="0">
                              <a:pos x="T0" y="T1"/>
                            </a:cxn>
                            <a:cxn ang="0">
                              <a:pos x="T2" y="T3"/>
                            </a:cxn>
                            <a:cxn ang="0">
                              <a:pos x="T4" y="T5"/>
                            </a:cxn>
                          </a:cxnLst>
                          <a:rect l="0" t="0" r="r" b="b"/>
                          <a:pathLst>
                            <a:path w="21600" h="17726" fill="none" extrusionOk="0">
                              <a:moveTo>
                                <a:pt x="12342" y="0"/>
                              </a:moveTo>
                              <a:cubicBezTo>
                                <a:pt x="18142" y="4038"/>
                                <a:pt x="21600" y="10658"/>
                                <a:pt x="21600" y="17726"/>
                              </a:cubicBezTo>
                            </a:path>
                            <a:path w="21600" h="17726" stroke="0" extrusionOk="0">
                              <a:moveTo>
                                <a:pt x="12342" y="0"/>
                              </a:moveTo>
                              <a:cubicBezTo>
                                <a:pt x="18142" y="4038"/>
                                <a:pt x="21600" y="10658"/>
                                <a:pt x="21600" y="17726"/>
                              </a:cubicBezTo>
                              <a:lnTo>
                                <a:pt x="0" y="17726"/>
                              </a:lnTo>
                              <a:close/>
                            </a:path>
                          </a:pathLst>
                        </a:custGeom>
                        <a:noFill/>
                        <a:ln w="9525">
                          <a:solidFill>
                            <a:schemeClr val="bg2">
                              <a:lumMod val="25000"/>
                              <a:lumOff val="0"/>
                            </a:schemeClr>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9EF772" id="Arc 47" o:spid="_x0000_s1026" style="position:absolute;margin-left:220.1pt;margin-top:14.05pt;width:32.15pt;height:25.1pt;rotation:8542312fd;flip:y;z-index:25225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1772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" path="m12342,0nfc18142,4038,21600,10658,21600,17726em12342,0nsc18142,4038,21600,10658,21600,17726l0,17726,12342,0xe" filled="f" strokecolor="#393737 [814]">
                <v:stroke endarrow="open"/>
                <v:path arrowok="t" o:extrusionok="f" o:connecttype="custom" o:connectlocs="233320,0;408305,318805;0,318805" o:connectangles="0,0,0"/>
              </v:shape>
            </w:pict>
          </mc:Fallback>
        </mc:AlternateConten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133"/>
        <w:gridCol w:w="280"/>
        <w:gridCol w:w="1141"/>
        <w:gridCol w:w="2026"/>
        <w:gridCol w:w="1881"/>
      </w:tblGrid>
      <w:tr w:rsidR="00EF220A" w:rsidRPr="003E4D39" w14:paraId="385302FC" w14:textId="77777777" w:rsidTr="00CF11A7">
        <w:tc>
          <w:tcPr>
            <w:tcW w:w="4306" w:type="dxa"/>
            <w:gridSpan w:val="3"/>
          </w:tcPr>
          <w:p w14:paraId="5429F2A8" w14:textId="4D206F25" w:rsidR="00EF220A" w:rsidRPr="003E4D39" w:rsidRDefault="00EF220A" w:rsidP="00EF220A">
            <w:pPr>
              <w:pStyle w:val="Geenafstand"/>
              <w:spacing w:before="80" w:after="80"/>
              <w:rPr>
                <w:b/>
                <w:smallCaps/>
                <w:sz w:val="20"/>
              </w:rPr>
            </w:pPr>
            <w:r w:rsidRPr="003E4D39">
              <w:rPr>
                <w:b/>
                <w:smallCaps/>
                <w:noProof/>
                <w:lang w:val="nl-NL" w:eastAsia="nl-NL"/>
              </w:rPr>
              <mc:AlternateContent>
                <mc:Choice Requires="wps">
                  <w:drawing>
                    <wp:anchor distT="0" distB="0" distL="114300" distR="114300" simplePos="0" relativeHeight="252249600" behindDoc="0" locked="0" layoutInCell="1" allowOverlap="1" wp14:anchorId="798CA5AC" wp14:editId="7DD24C74">
                      <wp:simplePos x="0" y="0"/>
                      <wp:positionH relativeFrom="column">
                        <wp:posOffset>2515235</wp:posOffset>
                      </wp:positionH>
                      <wp:positionV relativeFrom="paragraph">
                        <wp:posOffset>224790</wp:posOffset>
                      </wp:positionV>
                      <wp:extent cx="379095" cy="438785"/>
                      <wp:effectExtent l="0" t="0" r="0" b="56515"/>
                      <wp:wrapNone/>
                      <wp:docPr id="35" name="Ar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81032" flipV="1">
                                <a:off x="0" y="0"/>
                                <a:ext cx="379095" cy="438785"/>
                              </a:xfrm>
                              <a:custGeom>
                                <a:avLst/>
                                <a:gdLst>
                                  <a:gd name="G0" fmla="+- 20070 0 0"/>
                                  <a:gd name="G1" fmla="+- 21124 0 0"/>
                                  <a:gd name="G2" fmla="+- 21600 0 0"/>
                                  <a:gd name="T0" fmla="*/ 0 w 20070"/>
                                  <a:gd name="T1" fmla="*/ 13140 h 21124"/>
                                  <a:gd name="T2" fmla="*/ 15559 w 20070"/>
                                  <a:gd name="T3" fmla="*/ 0 h 21124"/>
                                  <a:gd name="T4" fmla="*/ 20070 w 20070"/>
                                  <a:gd name="T5" fmla="*/ 21124 h 21124"/>
                                </a:gdLst>
                                <a:ahLst/>
                                <a:cxnLst>
                                  <a:cxn ang="0">
                                    <a:pos x="T0" y="T1"/>
                                  </a:cxn>
                                  <a:cxn ang="0">
                                    <a:pos x="T2" y="T3"/>
                                  </a:cxn>
                                  <a:cxn ang="0">
                                    <a:pos x="T4" y="T5"/>
                                  </a:cxn>
                                </a:cxnLst>
                                <a:rect l="0" t="0" r="r" b="b"/>
                                <a:pathLst>
                                  <a:path w="20070" h="21124" fill="none" extrusionOk="0">
                                    <a:moveTo>
                                      <a:pt x="-1" y="13139"/>
                                    </a:moveTo>
                                    <a:cubicBezTo>
                                      <a:pt x="2666" y="6436"/>
                                      <a:pt x="8503" y="1506"/>
                                      <a:pt x="15559" y="0"/>
                                    </a:cubicBezTo>
                                  </a:path>
                                  <a:path w="20070" h="21124" stroke="0" extrusionOk="0">
                                    <a:moveTo>
                                      <a:pt x="-1" y="13139"/>
                                    </a:moveTo>
                                    <a:cubicBezTo>
                                      <a:pt x="2666" y="6436"/>
                                      <a:pt x="8503" y="1506"/>
                                      <a:pt x="15559" y="0"/>
                                    </a:cubicBezTo>
                                    <a:lnTo>
                                      <a:pt x="20070" y="21124"/>
                                    </a:lnTo>
                                    <a:close/>
                                  </a:path>
                                </a:pathLst>
                              </a:custGeom>
                              <a:noFill/>
                              <a:ln w="9525">
                                <a:solidFill>
                                  <a:schemeClr val="bg2">
                                    <a:lumMod val="25000"/>
                                    <a:lumOff val="0"/>
                                  </a:schemeClr>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00E64C1C" id="Arc 46" o:spid="_x0000_s1026" style="position:absolute;margin-left:198.05pt;margin-top:17.7pt;width:29.85pt;height:34.55pt;rotation:-634642fd;flip:y;z-index:25224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70,21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" path="m-1,13139nfc2666,6436,8503,1506,15559,em-1,13139nsc2666,6436,8503,1506,15559,r4511,21124l-1,13139xe" filled="f" strokecolor="#393737 [814]">
                      <v:stroke endarrow="open"/>
                      <v:path arrowok="t" o:extrusionok="f" o:connecttype="custom" o:connectlocs="0,272942;293888,0;379095,438785" o:connectangles="0,0,0"/>
                    </v:shape>
                  </w:pict>
                </mc:Fallback>
              </mc:AlternateContent>
            </w:r>
          </w:p>
        </w:tc>
        <w:tc>
          <w:tcPr>
            <w:tcW w:w="5048" w:type="dxa"/>
            <w:gridSpan w:val="3"/>
            <w:vAlign w:val="center"/>
          </w:tcPr>
          <w:p w14:paraId="684EF67D" w14:textId="47FD6118" w:rsidR="00EF220A" w:rsidRPr="003E4D39" w:rsidRDefault="00EF220A" w:rsidP="00EF220A">
            <w:pPr>
              <w:pStyle w:val="Geenafstand"/>
              <w:spacing w:before="80" w:after="80"/>
              <w:rPr>
                <w:rFonts w:ascii="Arial" w:hAnsi="Arial" w:cs="Arial"/>
                <w:sz w:val="20"/>
              </w:rPr>
            </w:pPr>
            <w:r w:rsidRPr="003E4D39">
              <w:rPr>
                <w:b/>
                <w:smallCaps/>
                <w:noProof/>
                <w:lang w:val="nl-NL" w:eastAsia="nl-NL"/>
              </w:rPr>
              <mc:AlternateContent>
                <mc:Choice Requires="wps">
                  <w:drawing>
                    <wp:anchor distT="0" distB="0" distL="114300" distR="114300" simplePos="0" relativeHeight="252248576" behindDoc="0" locked="0" layoutInCell="1" allowOverlap="1" wp14:anchorId="6632C96C" wp14:editId="75805B1D">
                      <wp:simplePos x="0" y="0"/>
                      <wp:positionH relativeFrom="column">
                        <wp:posOffset>292100</wp:posOffset>
                      </wp:positionH>
                      <wp:positionV relativeFrom="paragraph">
                        <wp:posOffset>198755</wp:posOffset>
                      </wp:positionV>
                      <wp:extent cx="361950" cy="448945"/>
                      <wp:effectExtent l="0" t="0" r="95250" b="65405"/>
                      <wp:wrapNone/>
                      <wp:docPr id="36" name="Ar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0481774" flipV="1">
                                <a:off x="0" y="0"/>
                                <a:ext cx="361950" cy="448945"/>
                              </a:xfrm>
                              <a:custGeom>
                                <a:avLst/>
                                <a:gdLst>
                                  <a:gd name="G0" fmla="+- 577 0 0"/>
                                  <a:gd name="G1" fmla="+- 21600 0 0"/>
                                  <a:gd name="G2" fmla="+- 21600 0 0"/>
                                  <a:gd name="T0" fmla="*/ 0 w 19170"/>
                                  <a:gd name="T1" fmla="*/ 8 h 21600"/>
                                  <a:gd name="T2" fmla="*/ 19170 w 19170"/>
                                  <a:gd name="T3" fmla="*/ 10606 h 21600"/>
                                  <a:gd name="T4" fmla="*/ 577 w 19170"/>
                                  <a:gd name="T5" fmla="*/ 21600 h 21600"/>
                                </a:gdLst>
                                <a:ahLst/>
                                <a:cxnLst>
                                  <a:cxn ang="0">
                                    <a:pos x="T0" y="T1"/>
                                  </a:cxn>
                                  <a:cxn ang="0">
                                    <a:pos x="T2" y="T3"/>
                                  </a:cxn>
                                  <a:cxn ang="0">
                                    <a:pos x="T4" y="T5"/>
                                  </a:cxn>
                                </a:cxnLst>
                                <a:rect l="0" t="0" r="r" b="b"/>
                                <a:pathLst>
                                  <a:path w="19170" h="21600" fill="none" extrusionOk="0">
                                    <a:moveTo>
                                      <a:pt x="-1" y="7"/>
                                    </a:moveTo>
                                    <a:cubicBezTo>
                                      <a:pt x="192" y="2"/>
                                      <a:pt x="384" y="-1"/>
                                      <a:pt x="577" y="0"/>
                                    </a:cubicBezTo>
                                    <a:cubicBezTo>
                                      <a:pt x="8213" y="0"/>
                                      <a:pt x="15282" y="4032"/>
                                      <a:pt x="19169" y="10606"/>
                                    </a:cubicBezTo>
                                  </a:path>
                                  <a:path w="19170" h="21600" stroke="0" extrusionOk="0">
                                    <a:moveTo>
                                      <a:pt x="-1" y="7"/>
                                    </a:moveTo>
                                    <a:cubicBezTo>
                                      <a:pt x="192" y="2"/>
                                      <a:pt x="384" y="-1"/>
                                      <a:pt x="577" y="0"/>
                                    </a:cubicBezTo>
                                    <a:cubicBezTo>
                                      <a:pt x="8213" y="0"/>
                                      <a:pt x="15282" y="4032"/>
                                      <a:pt x="19169" y="10606"/>
                                    </a:cubicBezTo>
                                    <a:lnTo>
                                      <a:pt x="577" y="21600"/>
                                    </a:lnTo>
                                    <a:close/>
                                  </a:path>
                                </a:pathLst>
                              </a:custGeom>
                              <a:noFill/>
                              <a:ln w="9525">
                                <a:solidFill>
                                  <a:schemeClr val="bg2">
                                    <a:lumMod val="25000"/>
                                    <a:lumOff val="0"/>
                                  </a:schemeClr>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0E81CB10" id="Arc 45" o:spid="_x0000_s1026" style="position:absolute;margin-left:23pt;margin-top:15.65pt;width:28.5pt;height:35.35pt;rotation:1221401fd;flip:y;z-index:25224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17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" path="m-1,7nfc192,2,384,-1,577,,8213,,15282,4032,19169,10606em-1,7nsc192,2,384,-1,577,,8213,,15282,4032,19169,10606l577,21600,-1,7xe" filled="f" strokecolor="#393737 [814]">
                      <v:stroke endarrow="open"/>
                      <v:path arrowok="t" o:extrusionok="f" o:connecttype="custom" o:connectlocs="0,166;361950,220440;10894,448945" o:connectangles="0,0,0"/>
                    </v:shape>
                  </w:pict>
                </mc:Fallback>
              </mc:AlternateContent>
            </w:r>
          </w:p>
        </w:tc>
      </w:tr>
      <w:tr w:rsidR="00EF220A" w:rsidRPr="003E4D39" w14:paraId="7F0EA729" w14:textId="77777777" w:rsidTr="00CF11A7">
        <w:trPr>
          <w:trHeight w:val="2098"/>
        </w:trPr>
        <w:tc>
          <w:tcPr>
            <w:tcW w:w="9354" w:type="dxa"/>
            <w:gridSpan w:val="6"/>
          </w:tcPr>
          <w:p w14:paraId="63A654C3" w14:textId="0801973F" w:rsidR="00EF220A" w:rsidRPr="003E4D39" w:rsidRDefault="00EF220A" w:rsidP="002611AF">
            <w:pPr>
              <w:rPr>
                <w:b/>
                <w:smallCaps/>
              </w:rPr>
            </w:pPr>
          </w:p>
        </w:tc>
      </w:tr>
      <w:tr w:rsidR="001141F7" w:rsidRPr="00EB522D" w14:paraId="49329096" w14:textId="77777777" w:rsidTr="009C456E">
        <w:trPr>
          <w:trHeight w:val="454"/>
        </w:trPr>
        <w:tc>
          <w:tcPr>
            <w:tcW w:w="1893" w:type="dxa"/>
            <w:tcBorders>
              <w:top w:val="single" w:sz="4" w:space="0" w:color="auto"/>
              <w:left w:val="single" w:sz="4" w:space="0" w:color="auto"/>
              <w:bottom w:val="single" w:sz="4" w:space="0" w:color="auto"/>
              <w:right w:val="single" w:sz="4" w:space="0" w:color="auto"/>
            </w:tcBorders>
            <w:shd w:val="clear" w:color="auto" w:fill="F7F7F7"/>
            <w:vAlign w:val="center"/>
          </w:tcPr>
          <w:p w14:paraId="2AC22F71" w14:textId="375DB1CC" w:rsidR="001141F7" w:rsidRPr="00EB522D" w:rsidRDefault="00CE0DF7" w:rsidP="009C456E">
            <w:pPr>
              <w:pStyle w:val="Geenafstand"/>
              <w:rPr>
                <w:rFonts w:ascii="Arial" w:hAnsi="Arial" w:cs="Arial"/>
                <w:color w:val="404040" w:themeColor="text1" w:themeTint="BF"/>
              </w:rPr>
            </w:pPr>
            <w:r w:rsidRPr="00EB522D">
              <w:rPr>
                <w:rFonts w:ascii="Arial" w:hAnsi="Arial" w:cs="Arial"/>
                <w:color w:val="404040" w:themeColor="text1" w:themeTint="BF"/>
              </w:rPr>
              <w:t>A</w:t>
            </w:r>
            <w:r w:rsidR="001141F7" w:rsidRPr="00EB522D">
              <w:rPr>
                <w:rFonts w:ascii="Arial" w:hAnsi="Arial" w:cs="Arial"/>
                <w:color w:val="404040" w:themeColor="text1" w:themeTint="BF"/>
              </w:rPr>
              <w:t>cties</w:t>
            </w:r>
          </w:p>
        </w:tc>
        <w:tc>
          <w:tcPr>
            <w:tcW w:w="2133" w:type="dxa"/>
            <w:tcBorders>
              <w:left w:val="single" w:sz="4" w:space="0" w:color="auto"/>
              <w:right w:val="single" w:sz="4" w:space="0" w:color="auto"/>
            </w:tcBorders>
            <w:vAlign w:val="center"/>
          </w:tcPr>
          <w:p w14:paraId="76A2CBA1" w14:textId="77777777" w:rsidR="001141F7" w:rsidRDefault="001141F7" w:rsidP="009C456E">
            <w:pPr>
              <w:pStyle w:val="Geenafstand"/>
              <w:jc w:val="center"/>
              <w:rPr>
                <w:rFonts w:ascii="Arial" w:hAnsi="Arial" w:cs="Arial"/>
                <w:color w:val="404040" w:themeColor="text1" w:themeTint="BF"/>
              </w:rPr>
            </w:pPr>
          </w:p>
          <w:p w14:paraId="5E6AC790" w14:textId="77777777" w:rsidR="001141F7" w:rsidRPr="00EB522D" w:rsidRDefault="001141F7" w:rsidP="009C456E">
            <w:pPr>
              <w:pStyle w:val="Geenafstand"/>
              <w:rPr>
                <w:rFonts w:ascii="Arial" w:hAnsi="Arial" w:cs="Arial"/>
                <w:color w:val="404040" w:themeColor="text1" w:themeTint="BF"/>
              </w:rPr>
            </w:pPr>
          </w:p>
        </w:tc>
        <w:tc>
          <w:tcPr>
            <w:tcW w:w="1421" w:type="dxa"/>
            <w:gridSpan w:val="2"/>
            <w:tcBorders>
              <w:top w:val="single" w:sz="4" w:space="0" w:color="auto"/>
              <w:left w:val="single" w:sz="4" w:space="0" w:color="auto"/>
              <w:bottom w:val="single" w:sz="4" w:space="0" w:color="auto"/>
              <w:right w:val="single" w:sz="4" w:space="0" w:color="auto"/>
            </w:tcBorders>
            <w:shd w:val="clear" w:color="auto" w:fill="F7F7F7"/>
            <w:vAlign w:val="center"/>
          </w:tcPr>
          <w:p w14:paraId="4176C4B1" w14:textId="77777777" w:rsidR="001141F7" w:rsidRPr="00EB522D" w:rsidRDefault="001141F7" w:rsidP="009C456E">
            <w:pPr>
              <w:pStyle w:val="Geenafstand"/>
              <w:jc w:val="center"/>
              <w:rPr>
                <w:rFonts w:ascii="Arial" w:hAnsi="Arial" w:cs="Arial"/>
                <w:color w:val="404040" w:themeColor="text1" w:themeTint="BF"/>
              </w:rPr>
            </w:pPr>
            <w:r w:rsidRPr="00EB522D">
              <w:rPr>
                <w:rFonts w:ascii="Arial" w:hAnsi="Arial" w:cs="Arial"/>
                <w:color w:val="404040" w:themeColor="text1" w:themeTint="BF"/>
              </w:rPr>
              <w:t>uitgevoerd</w:t>
            </w:r>
          </w:p>
        </w:tc>
        <w:tc>
          <w:tcPr>
            <w:tcW w:w="2026" w:type="dxa"/>
            <w:tcBorders>
              <w:left w:val="single" w:sz="4" w:space="0" w:color="auto"/>
              <w:right w:val="single" w:sz="4" w:space="0" w:color="auto"/>
            </w:tcBorders>
            <w:vAlign w:val="center"/>
          </w:tcPr>
          <w:p w14:paraId="04648AED" w14:textId="77777777" w:rsidR="001141F7" w:rsidRPr="00EB522D" w:rsidRDefault="001141F7" w:rsidP="009C456E">
            <w:pPr>
              <w:pStyle w:val="Geenafstand"/>
              <w:jc w:val="center"/>
              <w:rPr>
                <w:rFonts w:ascii="Arial" w:hAnsi="Arial" w:cs="Arial"/>
                <w:color w:val="404040" w:themeColor="text1" w:themeTint="BF"/>
              </w:rPr>
            </w:pPr>
          </w:p>
        </w:tc>
        <w:tc>
          <w:tcPr>
            <w:tcW w:w="1881" w:type="dxa"/>
            <w:tcBorders>
              <w:top w:val="single" w:sz="4" w:space="0" w:color="auto"/>
              <w:left w:val="single" w:sz="4" w:space="0" w:color="auto"/>
              <w:bottom w:val="single" w:sz="4" w:space="0" w:color="auto"/>
              <w:right w:val="single" w:sz="4" w:space="0" w:color="auto"/>
            </w:tcBorders>
            <w:shd w:val="clear" w:color="auto" w:fill="F7F7F7"/>
            <w:vAlign w:val="center"/>
          </w:tcPr>
          <w:p w14:paraId="20326AA9" w14:textId="77777777" w:rsidR="001141F7" w:rsidRPr="00EB522D" w:rsidRDefault="001141F7" w:rsidP="009C456E">
            <w:pPr>
              <w:pStyle w:val="Geenafstand"/>
              <w:jc w:val="center"/>
              <w:rPr>
                <w:rFonts w:ascii="Arial" w:hAnsi="Arial" w:cs="Arial"/>
                <w:color w:val="404040" w:themeColor="text1" w:themeTint="BF"/>
              </w:rPr>
            </w:pPr>
            <w:r w:rsidRPr="00EB522D">
              <w:rPr>
                <w:rFonts w:ascii="Arial" w:hAnsi="Arial" w:cs="Arial"/>
                <w:color w:val="404040" w:themeColor="text1" w:themeTint="BF"/>
              </w:rPr>
              <w:t>evaluatie</w:t>
            </w:r>
          </w:p>
        </w:tc>
      </w:tr>
      <w:tr w:rsidR="001141F7" w:rsidRPr="00984D39" w14:paraId="5F678DC7" w14:textId="77777777" w:rsidTr="009A2BB2">
        <w:trPr>
          <w:trHeight w:val="20"/>
        </w:trPr>
        <w:tc>
          <w:tcPr>
            <w:tcW w:w="4026" w:type="dxa"/>
            <w:gridSpan w:val="2"/>
            <w:tcBorders>
              <w:left w:val="single" w:sz="4" w:space="0" w:color="auto"/>
              <w:right w:val="single" w:sz="4" w:space="0" w:color="auto"/>
            </w:tcBorders>
          </w:tcPr>
          <w:p w14:paraId="33E1B75D" w14:textId="77777777" w:rsidR="001141F7" w:rsidRDefault="001141F7" w:rsidP="001141F7">
            <w:pPr>
              <w:spacing w:after="80"/>
              <w:rPr>
                <w:rFonts w:ascii="Arial" w:hAnsi="Arial" w:cs="Arial"/>
                <w:color w:val="404040" w:themeColor="text1" w:themeTint="BF"/>
                <w:sz w:val="20"/>
              </w:rPr>
            </w:pPr>
          </w:p>
          <w:p w14:paraId="34814794" w14:textId="3E6FF7AD" w:rsidR="001141F7" w:rsidRPr="00FC0ECC" w:rsidRDefault="004E4058" w:rsidP="007565F9">
            <w:pPr>
              <w:pStyle w:val="Lijstalinea"/>
              <w:numPr>
                <w:ilvl w:val="0"/>
                <w:numId w:val="19"/>
              </w:numPr>
              <w:rPr>
                <w:rFonts w:ascii="Arial" w:hAnsi="Arial" w:cs="Arial"/>
                <w:color w:val="404040" w:themeColor="text1" w:themeTint="BF"/>
                <w:sz w:val="20"/>
                <w:highlight w:val="green"/>
              </w:rPr>
            </w:pPr>
            <w:r w:rsidRPr="00FC0ECC">
              <w:rPr>
                <w:rFonts w:ascii="Arial" w:hAnsi="Arial" w:cs="Arial"/>
                <w:color w:val="404040" w:themeColor="text1" w:themeTint="BF"/>
                <w:sz w:val="20"/>
                <w:highlight w:val="green"/>
              </w:rPr>
              <w:t>b</w:t>
            </w:r>
            <w:r w:rsidR="009A2BB2" w:rsidRPr="00FC0ECC">
              <w:rPr>
                <w:rFonts w:ascii="Arial" w:hAnsi="Arial" w:cs="Arial"/>
                <w:color w:val="404040" w:themeColor="text1" w:themeTint="BF"/>
                <w:sz w:val="20"/>
                <w:highlight w:val="green"/>
              </w:rPr>
              <w:t xml:space="preserve">estaande toetsen implementeren en individualiseren </w:t>
            </w:r>
          </w:p>
          <w:p w14:paraId="5EA3CDA9" w14:textId="1DDF87D8" w:rsidR="001141F7" w:rsidRDefault="001141F7" w:rsidP="001141F7">
            <w:pPr>
              <w:pStyle w:val="Lijstalinea"/>
              <w:spacing w:after="80"/>
              <w:rPr>
                <w:rFonts w:ascii="Arial" w:hAnsi="Arial" w:cs="Arial"/>
                <w:color w:val="404040" w:themeColor="text1" w:themeTint="BF"/>
                <w:sz w:val="20"/>
              </w:rPr>
            </w:pPr>
          </w:p>
          <w:p w14:paraId="236B2484" w14:textId="77777777" w:rsidR="002E06C5" w:rsidRDefault="002E06C5" w:rsidP="001141F7">
            <w:pPr>
              <w:pStyle w:val="Lijstalinea"/>
              <w:spacing w:after="80"/>
              <w:rPr>
                <w:rFonts w:ascii="Arial" w:hAnsi="Arial" w:cs="Arial"/>
                <w:color w:val="404040" w:themeColor="text1" w:themeTint="BF"/>
                <w:sz w:val="20"/>
              </w:rPr>
            </w:pPr>
          </w:p>
          <w:p w14:paraId="124D957C" w14:textId="77777777" w:rsidR="009A2BB2" w:rsidRDefault="009A2BB2" w:rsidP="001141F7">
            <w:pPr>
              <w:pStyle w:val="Lijstalinea"/>
              <w:spacing w:after="80"/>
              <w:rPr>
                <w:rFonts w:ascii="Arial" w:hAnsi="Arial" w:cs="Arial"/>
                <w:color w:val="404040" w:themeColor="text1" w:themeTint="BF"/>
                <w:sz w:val="20"/>
              </w:rPr>
            </w:pPr>
          </w:p>
          <w:p w14:paraId="61FFE99E" w14:textId="77777777" w:rsidR="001141F7" w:rsidRPr="00FC0ECC" w:rsidRDefault="004E4058" w:rsidP="00EE0516">
            <w:pPr>
              <w:pStyle w:val="Lijstalinea"/>
              <w:numPr>
                <w:ilvl w:val="0"/>
                <w:numId w:val="19"/>
              </w:numPr>
              <w:spacing w:after="80"/>
              <w:rPr>
                <w:rFonts w:ascii="Arial" w:hAnsi="Arial" w:cs="Arial"/>
                <w:color w:val="404040" w:themeColor="text1" w:themeTint="BF"/>
                <w:sz w:val="20"/>
                <w:highlight w:val="lightGray"/>
              </w:rPr>
            </w:pPr>
            <w:r w:rsidRPr="00FC0ECC">
              <w:rPr>
                <w:rFonts w:ascii="Arial" w:hAnsi="Arial" w:cs="Arial"/>
                <w:color w:val="404040" w:themeColor="text1" w:themeTint="BF"/>
                <w:sz w:val="20"/>
                <w:highlight w:val="lightGray"/>
              </w:rPr>
              <w:t>t</w:t>
            </w:r>
            <w:r w:rsidR="009A2BB2" w:rsidRPr="00FC0ECC">
              <w:rPr>
                <w:rFonts w:ascii="Arial" w:hAnsi="Arial" w:cs="Arial"/>
                <w:color w:val="404040" w:themeColor="text1" w:themeTint="BF"/>
                <w:sz w:val="20"/>
                <w:highlight w:val="lightGray"/>
              </w:rPr>
              <w:t>rajectbegeleiding</w:t>
            </w:r>
            <w:r w:rsidRPr="00FC0ECC">
              <w:rPr>
                <w:rFonts w:ascii="Arial" w:hAnsi="Arial" w:cs="Arial"/>
                <w:color w:val="404040" w:themeColor="text1" w:themeTint="BF"/>
                <w:sz w:val="20"/>
                <w:highlight w:val="lightGray"/>
              </w:rPr>
              <w:t xml:space="preserve"> naar de stageplaats heen en terug</w:t>
            </w:r>
          </w:p>
          <w:p w14:paraId="336F395C" w14:textId="0117EB27" w:rsidR="002E06C5" w:rsidRDefault="002E06C5" w:rsidP="002E06C5">
            <w:pPr>
              <w:spacing w:after="80"/>
              <w:rPr>
                <w:color w:val="404040" w:themeColor="text1" w:themeTint="BF"/>
                <w:sz w:val="20"/>
              </w:rPr>
            </w:pPr>
          </w:p>
          <w:p w14:paraId="0DA4E16E" w14:textId="04BB9285" w:rsidR="002E06C5" w:rsidRDefault="002E06C5" w:rsidP="002E06C5">
            <w:pPr>
              <w:spacing w:after="80"/>
              <w:rPr>
                <w:color w:val="404040" w:themeColor="text1" w:themeTint="BF"/>
                <w:sz w:val="20"/>
              </w:rPr>
            </w:pPr>
          </w:p>
          <w:p w14:paraId="2AF0A1E7" w14:textId="77777777" w:rsidR="002E06C5" w:rsidRDefault="002E06C5" w:rsidP="002E06C5">
            <w:pPr>
              <w:spacing w:after="80"/>
              <w:rPr>
                <w:color w:val="404040" w:themeColor="text1" w:themeTint="BF"/>
                <w:sz w:val="20"/>
              </w:rPr>
            </w:pPr>
          </w:p>
          <w:p w14:paraId="6621CC1B" w14:textId="77777777" w:rsidR="002E06C5" w:rsidRPr="00FC0ECC" w:rsidRDefault="002E06C5" w:rsidP="002E06C5">
            <w:pPr>
              <w:pStyle w:val="Lijstalinea"/>
              <w:numPr>
                <w:ilvl w:val="0"/>
                <w:numId w:val="19"/>
              </w:numPr>
              <w:spacing w:after="80"/>
              <w:rPr>
                <w:color w:val="404040" w:themeColor="text1" w:themeTint="BF"/>
                <w:sz w:val="20"/>
                <w:highlight w:val="yellow"/>
              </w:rPr>
            </w:pPr>
            <w:r w:rsidRPr="00FC0ECC">
              <w:rPr>
                <w:color w:val="404040" w:themeColor="text1" w:themeTint="BF"/>
                <w:sz w:val="20"/>
                <w:highlight w:val="yellow"/>
              </w:rPr>
              <w:t>fictieve sollicitatiegesprekken met externe bedrijven voor de schoolverlaters</w:t>
            </w:r>
          </w:p>
          <w:p w14:paraId="0268710B" w14:textId="77777777" w:rsidR="00E5653F" w:rsidRDefault="00E5653F" w:rsidP="00E5653F">
            <w:pPr>
              <w:pStyle w:val="Lijstalinea"/>
              <w:spacing w:after="80"/>
              <w:ind w:left="360"/>
              <w:rPr>
                <w:color w:val="404040" w:themeColor="text1" w:themeTint="BF"/>
                <w:sz w:val="20"/>
              </w:rPr>
            </w:pPr>
          </w:p>
          <w:p w14:paraId="7BC560A0" w14:textId="77777777" w:rsidR="00E5653F" w:rsidRDefault="00E5653F" w:rsidP="00E5653F">
            <w:pPr>
              <w:pStyle w:val="Lijstalinea"/>
              <w:spacing w:after="80"/>
              <w:ind w:left="360"/>
              <w:rPr>
                <w:color w:val="404040" w:themeColor="text1" w:themeTint="BF"/>
                <w:sz w:val="20"/>
              </w:rPr>
            </w:pPr>
          </w:p>
          <w:p w14:paraId="5E18CBB8" w14:textId="77777777" w:rsidR="00E5653F" w:rsidRDefault="00E5653F" w:rsidP="00E5653F">
            <w:pPr>
              <w:pStyle w:val="Lijstalinea"/>
              <w:spacing w:after="80"/>
              <w:ind w:left="360"/>
              <w:rPr>
                <w:color w:val="404040" w:themeColor="text1" w:themeTint="BF"/>
                <w:sz w:val="20"/>
              </w:rPr>
            </w:pPr>
          </w:p>
          <w:p w14:paraId="4C1B5BEB" w14:textId="77777777" w:rsidR="00E5653F" w:rsidRPr="00FC0ECC" w:rsidRDefault="00E5653F" w:rsidP="002E06C5">
            <w:pPr>
              <w:pStyle w:val="Lijstalinea"/>
              <w:numPr>
                <w:ilvl w:val="0"/>
                <w:numId w:val="19"/>
              </w:numPr>
              <w:spacing w:after="80"/>
              <w:rPr>
                <w:color w:val="404040" w:themeColor="text1" w:themeTint="BF"/>
                <w:sz w:val="20"/>
                <w:highlight w:val="green"/>
              </w:rPr>
            </w:pPr>
            <w:r w:rsidRPr="00FC0ECC">
              <w:rPr>
                <w:color w:val="404040" w:themeColor="text1" w:themeTint="BF"/>
                <w:sz w:val="20"/>
                <w:highlight w:val="green"/>
              </w:rPr>
              <w:t>OV4 Eerste graad Basisgeletterdheid A-stroom &amp; B-stroom: minimumdoelen over te gaan naar de volgende graad</w:t>
            </w:r>
          </w:p>
          <w:p w14:paraId="2C000907" w14:textId="77777777" w:rsidR="00E5653F" w:rsidRDefault="00E5653F" w:rsidP="00E5653F">
            <w:pPr>
              <w:pStyle w:val="Lijstalinea"/>
              <w:spacing w:after="80"/>
              <w:ind w:left="360"/>
              <w:rPr>
                <w:color w:val="404040" w:themeColor="text1" w:themeTint="BF"/>
                <w:sz w:val="20"/>
              </w:rPr>
            </w:pPr>
          </w:p>
          <w:p w14:paraId="6E66567D" w14:textId="77777777" w:rsidR="00E5653F" w:rsidRDefault="00E5653F" w:rsidP="002E06C5">
            <w:pPr>
              <w:pStyle w:val="Lijstalinea"/>
              <w:numPr>
                <w:ilvl w:val="0"/>
                <w:numId w:val="19"/>
              </w:numPr>
              <w:spacing w:after="80"/>
              <w:rPr>
                <w:color w:val="404040" w:themeColor="text1" w:themeTint="BF"/>
                <w:sz w:val="20"/>
              </w:rPr>
            </w:pPr>
            <w:r w:rsidRPr="00FC0ECC">
              <w:rPr>
                <w:color w:val="404040" w:themeColor="text1" w:themeTint="BF"/>
                <w:sz w:val="20"/>
                <w:highlight w:val="green"/>
              </w:rPr>
              <w:t>Op basis van deze basisgeletterdheid testen wordt het GWP / IHP bijgestuurd door de leerkrachten, zodanig dat de lln deze doelen tegen het einde van de graad behalen</w:t>
            </w:r>
          </w:p>
          <w:p w14:paraId="6710DD5D" w14:textId="77777777" w:rsidR="007C691E" w:rsidRPr="007C691E" w:rsidRDefault="007C691E" w:rsidP="007C691E">
            <w:pPr>
              <w:spacing w:after="80"/>
              <w:rPr>
                <w:color w:val="404040" w:themeColor="text1" w:themeTint="BF"/>
                <w:sz w:val="20"/>
              </w:rPr>
            </w:pPr>
          </w:p>
          <w:p w14:paraId="4B34D187" w14:textId="0F67C0FC" w:rsidR="007C691E" w:rsidRPr="002E06C5" w:rsidRDefault="007C691E" w:rsidP="002E06C5">
            <w:pPr>
              <w:pStyle w:val="Lijstalinea"/>
              <w:numPr>
                <w:ilvl w:val="0"/>
                <w:numId w:val="19"/>
              </w:numPr>
              <w:spacing w:after="80"/>
              <w:rPr>
                <w:color w:val="404040" w:themeColor="text1" w:themeTint="BF"/>
                <w:sz w:val="20"/>
              </w:rPr>
            </w:pPr>
            <w:r w:rsidRPr="007C691E">
              <w:rPr>
                <w:color w:val="404040" w:themeColor="text1" w:themeTint="BF"/>
                <w:sz w:val="20"/>
                <w:highlight w:val="lightGray"/>
              </w:rPr>
              <w:t>Kwetsbare leerlingen ondersteuenen tijdens de coronaperiode via inhaalmomenten in de inhaalklas</w:t>
            </w:r>
          </w:p>
        </w:tc>
        <w:tc>
          <w:tcPr>
            <w:tcW w:w="1421" w:type="dxa"/>
            <w:gridSpan w:val="2"/>
            <w:tcBorders>
              <w:top w:val="single" w:sz="4" w:space="0" w:color="auto"/>
              <w:left w:val="single" w:sz="4" w:space="0" w:color="auto"/>
              <w:right w:val="single" w:sz="4" w:space="0" w:color="auto"/>
            </w:tcBorders>
          </w:tcPr>
          <w:p w14:paraId="4456F811" w14:textId="77777777" w:rsidR="001141F7" w:rsidRDefault="001141F7" w:rsidP="00EE0516">
            <w:pPr>
              <w:pStyle w:val="Geenafstand"/>
              <w:spacing w:after="80"/>
              <w:jc w:val="center"/>
              <w:rPr>
                <w:rFonts w:ascii="Arial" w:hAnsi="Arial" w:cs="Arial"/>
                <w:color w:val="404040" w:themeColor="text1" w:themeTint="BF"/>
                <w:sz w:val="20"/>
              </w:rPr>
            </w:pPr>
          </w:p>
          <w:p w14:paraId="24926E7D" w14:textId="22682B0A" w:rsidR="001141F7" w:rsidRDefault="001141F7" w:rsidP="00EE0516">
            <w:pPr>
              <w:pStyle w:val="Geenafstand"/>
              <w:spacing w:after="80"/>
              <w:jc w:val="center"/>
              <w:rPr>
                <w:rFonts w:ascii="Arial" w:hAnsi="Arial" w:cs="Arial"/>
                <w:color w:val="404040" w:themeColor="text1" w:themeTint="BF"/>
                <w:sz w:val="20"/>
              </w:rPr>
            </w:pPr>
            <w:r>
              <w:rPr>
                <w:rFonts w:ascii="Arial" w:hAnsi="Arial" w:cs="Arial"/>
                <w:color w:val="404040" w:themeColor="text1" w:themeTint="BF"/>
                <w:sz w:val="20"/>
              </w:rPr>
              <w:t>j</w:t>
            </w:r>
            <w:r w:rsidRPr="00984D39">
              <w:rPr>
                <w:rFonts w:ascii="Arial" w:hAnsi="Arial" w:cs="Arial"/>
                <w:color w:val="404040" w:themeColor="text1" w:themeTint="BF"/>
                <w:sz w:val="20"/>
              </w:rPr>
              <w:t>a</w:t>
            </w:r>
          </w:p>
          <w:p w14:paraId="20A58316" w14:textId="77777777" w:rsidR="001141F7" w:rsidRDefault="001141F7" w:rsidP="00EE0516">
            <w:pPr>
              <w:pStyle w:val="Geenafstand"/>
              <w:spacing w:after="80"/>
              <w:jc w:val="center"/>
              <w:rPr>
                <w:rFonts w:ascii="Arial" w:hAnsi="Arial" w:cs="Arial"/>
                <w:color w:val="404040" w:themeColor="text1" w:themeTint="BF"/>
                <w:sz w:val="20"/>
              </w:rPr>
            </w:pPr>
          </w:p>
          <w:p w14:paraId="08A29606" w14:textId="77777777" w:rsidR="001141F7" w:rsidRDefault="001141F7" w:rsidP="00EE0516">
            <w:pPr>
              <w:pStyle w:val="Geenafstand"/>
              <w:spacing w:after="80"/>
              <w:jc w:val="center"/>
              <w:rPr>
                <w:rFonts w:ascii="Arial" w:hAnsi="Arial" w:cs="Arial"/>
                <w:color w:val="404040" w:themeColor="text1" w:themeTint="BF"/>
                <w:sz w:val="20"/>
              </w:rPr>
            </w:pPr>
          </w:p>
          <w:p w14:paraId="2AFD7196" w14:textId="77777777" w:rsidR="002E06C5" w:rsidRDefault="002E06C5" w:rsidP="00EE0516">
            <w:pPr>
              <w:pStyle w:val="Geenafstand"/>
              <w:spacing w:after="80"/>
              <w:jc w:val="center"/>
              <w:rPr>
                <w:rFonts w:ascii="Arial" w:hAnsi="Arial" w:cs="Arial"/>
                <w:color w:val="404040" w:themeColor="text1" w:themeTint="BF"/>
                <w:sz w:val="20"/>
              </w:rPr>
            </w:pPr>
          </w:p>
          <w:p w14:paraId="18060ABB" w14:textId="30F10FF2" w:rsidR="001141F7" w:rsidRDefault="001141F7" w:rsidP="00EE0516">
            <w:pPr>
              <w:pStyle w:val="Geenafstand"/>
              <w:spacing w:after="80"/>
              <w:jc w:val="center"/>
              <w:rPr>
                <w:rFonts w:ascii="Arial" w:hAnsi="Arial" w:cs="Arial"/>
                <w:color w:val="404040" w:themeColor="text1" w:themeTint="BF"/>
                <w:sz w:val="20"/>
              </w:rPr>
            </w:pPr>
            <w:r>
              <w:rPr>
                <w:rFonts w:ascii="Arial" w:hAnsi="Arial" w:cs="Arial"/>
                <w:color w:val="404040" w:themeColor="text1" w:themeTint="BF"/>
                <w:sz w:val="20"/>
              </w:rPr>
              <w:t>ja</w:t>
            </w:r>
          </w:p>
          <w:p w14:paraId="7035B3E3" w14:textId="77777777" w:rsidR="001141F7" w:rsidRDefault="001141F7" w:rsidP="00EE0516">
            <w:pPr>
              <w:pStyle w:val="Geenafstand"/>
              <w:spacing w:after="80"/>
              <w:jc w:val="center"/>
              <w:rPr>
                <w:rFonts w:ascii="Arial" w:hAnsi="Arial" w:cs="Arial"/>
                <w:color w:val="404040" w:themeColor="text1" w:themeTint="BF"/>
                <w:sz w:val="20"/>
              </w:rPr>
            </w:pPr>
          </w:p>
          <w:p w14:paraId="01FC482B" w14:textId="77777777" w:rsidR="001141F7" w:rsidRDefault="001141F7" w:rsidP="00EE0516">
            <w:pPr>
              <w:pStyle w:val="Geenafstand"/>
              <w:spacing w:after="80"/>
              <w:jc w:val="center"/>
              <w:rPr>
                <w:rFonts w:ascii="Arial" w:hAnsi="Arial" w:cs="Arial"/>
                <w:color w:val="404040" w:themeColor="text1" w:themeTint="BF"/>
                <w:sz w:val="20"/>
              </w:rPr>
            </w:pPr>
          </w:p>
          <w:p w14:paraId="6DC8A647" w14:textId="77777777" w:rsidR="002E06C5" w:rsidRDefault="002E06C5" w:rsidP="00EE0516">
            <w:pPr>
              <w:pStyle w:val="Geenafstand"/>
              <w:spacing w:after="80"/>
              <w:rPr>
                <w:rFonts w:ascii="Arial" w:hAnsi="Arial" w:cs="Arial"/>
                <w:color w:val="404040" w:themeColor="text1" w:themeTint="BF"/>
                <w:sz w:val="20"/>
              </w:rPr>
            </w:pPr>
            <w:r>
              <w:rPr>
                <w:rFonts w:ascii="Arial" w:hAnsi="Arial" w:cs="Arial"/>
                <w:color w:val="404040" w:themeColor="text1" w:themeTint="BF"/>
                <w:sz w:val="20"/>
              </w:rPr>
              <w:t xml:space="preserve">     </w:t>
            </w:r>
          </w:p>
          <w:p w14:paraId="69A2C3E3" w14:textId="77777777" w:rsidR="002E06C5" w:rsidRDefault="002E06C5" w:rsidP="00EE0516">
            <w:pPr>
              <w:pStyle w:val="Geenafstand"/>
              <w:spacing w:after="80"/>
              <w:rPr>
                <w:rFonts w:ascii="Arial" w:hAnsi="Arial" w:cs="Arial"/>
                <w:color w:val="404040" w:themeColor="text1" w:themeTint="BF"/>
                <w:sz w:val="20"/>
              </w:rPr>
            </w:pPr>
          </w:p>
          <w:p w14:paraId="4EA1FE7B" w14:textId="77777777" w:rsidR="00EE0516" w:rsidRDefault="002E06C5" w:rsidP="00EE0516">
            <w:pPr>
              <w:pStyle w:val="Geenafstand"/>
              <w:spacing w:after="80"/>
              <w:rPr>
                <w:rFonts w:ascii="Arial" w:hAnsi="Arial" w:cs="Arial"/>
                <w:color w:val="404040" w:themeColor="text1" w:themeTint="BF"/>
                <w:sz w:val="20"/>
              </w:rPr>
            </w:pPr>
            <w:r>
              <w:rPr>
                <w:rFonts w:ascii="Arial" w:hAnsi="Arial" w:cs="Arial"/>
                <w:color w:val="404040" w:themeColor="text1" w:themeTint="BF"/>
                <w:sz w:val="20"/>
              </w:rPr>
              <w:t xml:space="preserve">     neen</w:t>
            </w:r>
          </w:p>
          <w:p w14:paraId="37AC8336" w14:textId="77777777" w:rsidR="00E5653F" w:rsidRDefault="00E5653F" w:rsidP="00EE0516">
            <w:pPr>
              <w:pStyle w:val="Geenafstand"/>
              <w:spacing w:after="80"/>
              <w:rPr>
                <w:rFonts w:ascii="Arial" w:hAnsi="Arial" w:cs="Arial"/>
                <w:color w:val="404040" w:themeColor="text1" w:themeTint="BF"/>
                <w:sz w:val="20"/>
              </w:rPr>
            </w:pPr>
          </w:p>
          <w:p w14:paraId="784C2A7B" w14:textId="77777777" w:rsidR="00E5653F" w:rsidRDefault="00E5653F" w:rsidP="00EE0516">
            <w:pPr>
              <w:pStyle w:val="Geenafstand"/>
              <w:spacing w:after="80"/>
              <w:rPr>
                <w:rFonts w:ascii="Arial" w:hAnsi="Arial" w:cs="Arial"/>
                <w:color w:val="404040" w:themeColor="text1" w:themeTint="BF"/>
                <w:sz w:val="20"/>
              </w:rPr>
            </w:pPr>
          </w:p>
          <w:p w14:paraId="1D06AC51" w14:textId="77777777" w:rsidR="00E5653F" w:rsidRDefault="00E5653F" w:rsidP="00EE0516">
            <w:pPr>
              <w:pStyle w:val="Geenafstand"/>
              <w:spacing w:after="80"/>
              <w:rPr>
                <w:rFonts w:ascii="Arial" w:hAnsi="Arial" w:cs="Arial"/>
                <w:color w:val="404040" w:themeColor="text1" w:themeTint="BF"/>
                <w:sz w:val="20"/>
              </w:rPr>
            </w:pPr>
          </w:p>
          <w:p w14:paraId="240D6E2D" w14:textId="77777777" w:rsidR="00E5653F" w:rsidRDefault="00E5653F" w:rsidP="00EE0516">
            <w:pPr>
              <w:pStyle w:val="Geenafstand"/>
              <w:spacing w:after="80"/>
              <w:rPr>
                <w:rFonts w:ascii="Arial" w:hAnsi="Arial" w:cs="Arial"/>
                <w:color w:val="404040" w:themeColor="text1" w:themeTint="BF"/>
                <w:sz w:val="20"/>
              </w:rPr>
            </w:pPr>
          </w:p>
          <w:p w14:paraId="18672371" w14:textId="77777777" w:rsidR="00E5653F" w:rsidRDefault="00E5653F" w:rsidP="00E5653F">
            <w:pPr>
              <w:pStyle w:val="Geenafstand"/>
              <w:spacing w:after="80"/>
              <w:jc w:val="center"/>
              <w:rPr>
                <w:rFonts w:ascii="Arial" w:hAnsi="Arial" w:cs="Arial"/>
                <w:color w:val="404040" w:themeColor="text1" w:themeTint="BF"/>
                <w:sz w:val="20"/>
              </w:rPr>
            </w:pPr>
            <w:r>
              <w:rPr>
                <w:rFonts w:ascii="Arial" w:hAnsi="Arial" w:cs="Arial"/>
                <w:color w:val="404040" w:themeColor="text1" w:themeTint="BF"/>
                <w:sz w:val="20"/>
              </w:rPr>
              <w:t>ja</w:t>
            </w:r>
          </w:p>
          <w:p w14:paraId="47C76DFB" w14:textId="77777777" w:rsidR="00E5653F" w:rsidRDefault="00E5653F" w:rsidP="00E5653F">
            <w:pPr>
              <w:pStyle w:val="Geenafstand"/>
              <w:spacing w:after="80"/>
              <w:jc w:val="center"/>
              <w:rPr>
                <w:rFonts w:ascii="Arial" w:hAnsi="Arial" w:cs="Arial"/>
                <w:color w:val="404040" w:themeColor="text1" w:themeTint="BF"/>
                <w:sz w:val="20"/>
              </w:rPr>
            </w:pPr>
          </w:p>
          <w:p w14:paraId="48D31E69" w14:textId="77777777" w:rsidR="00E5653F" w:rsidRDefault="00E5653F" w:rsidP="00E5653F">
            <w:pPr>
              <w:pStyle w:val="Geenafstand"/>
              <w:spacing w:after="80"/>
              <w:jc w:val="center"/>
              <w:rPr>
                <w:rFonts w:ascii="Arial" w:hAnsi="Arial" w:cs="Arial"/>
                <w:color w:val="404040" w:themeColor="text1" w:themeTint="BF"/>
                <w:sz w:val="20"/>
              </w:rPr>
            </w:pPr>
          </w:p>
          <w:p w14:paraId="6AEFF295" w14:textId="77777777" w:rsidR="00E5653F" w:rsidRDefault="00E5653F" w:rsidP="00E5653F">
            <w:pPr>
              <w:pStyle w:val="Geenafstand"/>
              <w:spacing w:after="80"/>
              <w:jc w:val="center"/>
              <w:rPr>
                <w:rFonts w:ascii="Arial" w:hAnsi="Arial" w:cs="Arial"/>
                <w:color w:val="404040" w:themeColor="text1" w:themeTint="BF"/>
                <w:sz w:val="20"/>
              </w:rPr>
            </w:pPr>
            <w:r>
              <w:rPr>
                <w:rFonts w:ascii="Arial" w:hAnsi="Arial" w:cs="Arial"/>
                <w:color w:val="404040" w:themeColor="text1" w:themeTint="BF"/>
                <w:sz w:val="20"/>
              </w:rPr>
              <w:t>ja</w:t>
            </w:r>
          </w:p>
          <w:p w14:paraId="123A283B" w14:textId="77777777" w:rsidR="007C691E" w:rsidRDefault="007C691E" w:rsidP="00E5653F">
            <w:pPr>
              <w:pStyle w:val="Geenafstand"/>
              <w:spacing w:after="80"/>
              <w:jc w:val="center"/>
              <w:rPr>
                <w:rFonts w:ascii="Arial" w:hAnsi="Arial" w:cs="Arial"/>
                <w:color w:val="404040" w:themeColor="text1" w:themeTint="BF"/>
                <w:sz w:val="20"/>
              </w:rPr>
            </w:pPr>
          </w:p>
          <w:p w14:paraId="5C261AB3" w14:textId="77777777" w:rsidR="007C691E" w:rsidRDefault="007C691E" w:rsidP="00E5653F">
            <w:pPr>
              <w:pStyle w:val="Geenafstand"/>
              <w:spacing w:after="80"/>
              <w:jc w:val="center"/>
              <w:rPr>
                <w:rFonts w:ascii="Arial" w:hAnsi="Arial" w:cs="Arial"/>
                <w:color w:val="404040" w:themeColor="text1" w:themeTint="BF"/>
                <w:sz w:val="20"/>
              </w:rPr>
            </w:pPr>
          </w:p>
          <w:p w14:paraId="3CDB38DE" w14:textId="77777777" w:rsidR="007C691E" w:rsidRDefault="007C691E" w:rsidP="00E5653F">
            <w:pPr>
              <w:pStyle w:val="Geenafstand"/>
              <w:spacing w:after="80"/>
              <w:jc w:val="center"/>
              <w:rPr>
                <w:rFonts w:ascii="Arial" w:hAnsi="Arial" w:cs="Arial"/>
                <w:color w:val="404040" w:themeColor="text1" w:themeTint="BF"/>
                <w:sz w:val="20"/>
              </w:rPr>
            </w:pPr>
          </w:p>
          <w:p w14:paraId="41216F72" w14:textId="77777777" w:rsidR="007C691E" w:rsidRDefault="007C691E" w:rsidP="00E5653F">
            <w:pPr>
              <w:pStyle w:val="Geenafstand"/>
              <w:spacing w:after="80"/>
              <w:jc w:val="center"/>
              <w:rPr>
                <w:rFonts w:ascii="Arial" w:hAnsi="Arial" w:cs="Arial"/>
                <w:color w:val="404040" w:themeColor="text1" w:themeTint="BF"/>
                <w:sz w:val="20"/>
              </w:rPr>
            </w:pPr>
          </w:p>
          <w:p w14:paraId="3ABD373D" w14:textId="77777777" w:rsidR="007C691E" w:rsidRDefault="007C691E" w:rsidP="00E5653F">
            <w:pPr>
              <w:pStyle w:val="Geenafstand"/>
              <w:spacing w:after="80"/>
              <w:jc w:val="center"/>
              <w:rPr>
                <w:rFonts w:ascii="Arial" w:hAnsi="Arial" w:cs="Arial"/>
                <w:color w:val="404040" w:themeColor="text1" w:themeTint="BF"/>
                <w:sz w:val="20"/>
              </w:rPr>
            </w:pPr>
          </w:p>
          <w:p w14:paraId="5742FCAE" w14:textId="07FCFC4D" w:rsidR="007C691E" w:rsidRPr="00984D39" w:rsidRDefault="007C691E" w:rsidP="00E5653F">
            <w:pPr>
              <w:pStyle w:val="Geenafstand"/>
              <w:spacing w:after="80"/>
              <w:jc w:val="center"/>
              <w:rPr>
                <w:rFonts w:ascii="Arial" w:hAnsi="Arial" w:cs="Arial"/>
                <w:color w:val="404040" w:themeColor="text1" w:themeTint="BF"/>
                <w:sz w:val="20"/>
              </w:rPr>
            </w:pPr>
            <w:r>
              <w:rPr>
                <w:rFonts w:ascii="Arial" w:hAnsi="Arial" w:cs="Arial"/>
                <w:color w:val="404040" w:themeColor="text1" w:themeTint="BF"/>
                <w:sz w:val="20"/>
              </w:rPr>
              <w:t>ja</w:t>
            </w:r>
          </w:p>
        </w:tc>
        <w:tc>
          <w:tcPr>
            <w:tcW w:w="3907" w:type="dxa"/>
            <w:gridSpan w:val="2"/>
            <w:tcBorders>
              <w:left w:val="single" w:sz="4" w:space="0" w:color="auto"/>
              <w:right w:val="single" w:sz="4" w:space="0" w:color="auto"/>
            </w:tcBorders>
          </w:tcPr>
          <w:p w14:paraId="1147E61E" w14:textId="77777777" w:rsidR="001141F7" w:rsidRDefault="001141F7" w:rsidP="001141F7">
            <w:pPr>
              <w:pStyle w:val="Geenafstand"/>
              <w:spacing w:after="120"/>
              <w:ind w:left="360"/>
              <w:rPr>
                <w:rFonts w:ascii="Arial" w:hAnsi="Arial" w:cs="Arial"/>
                <w:color w:val="404040" w:themeColor="text1" w:themeTint="BF"/>
                <w:sz w:val="20"/>
              </w:rPr>
            </w:pPr>
          </w:p>
          <w:p w14:paraId="3630B165" w14:textId="06EB8B27" w:rsidR="00A6512C" w:rsidRDefault="004E4058" w:rsidP="008C0291">
            <w:pPr>
              <w:pStyle w:val="Geenafstand"/>
              <w:numPr>
                <w:ilvl w:val="0"/>
                <w:numId w:val="23"/>
              </w:numPr>
              <w:spacing w:after="120"/>
              <w:rPr>
                <w:rFonts w:ascii="Arial" w:hAnsi="Arial" w:cs="Arial"/>
                <w:color w:val="404040" w:themeColor="text1" w:themeTint="BF"/>
                <w:sz w:val="20"/>
              </w:rPr>
            </w:pPr>
            <w:r>
              <w:rPr>
                <w:rFonts w:ascii="Arial" w:hAnsi="Arial" w:cs="Arial"/>
                <w:color w:val="404040" w:themeColor="text1" w:themeTint="BF"/>
                <w:sz w:val="20"/>
              </w:rPr>
              <w:t>b</w:t>
            </w:r>
            <w:r w:rsidR="009A2BB2">
              <w:rPr>
                <w:rFonts w:ascii="Arial" w:hAnsi="Arial" w:cs="Arial"/>
                <w:color w:val="404040" w:themeColor="text1" w:themeTint="BF"/>
                <w:sz w:val="20"/>
              </w:rPr>
              <w:t>ijsturen en verfijnen van de toetsen</w:t>
            </w:r>
            <w:r w:rsidR="00A6512C">
              <w:rPr>
                <w:rFonts w:ascii="Arial" w:hAnsi="Arial" w:cs="Arial"/>
                <w:color w:val="404040" w:themeColor="text1" w:themeTint="BF"/>
                <w:sz w:val="20"/>
              </w:rPr>
              <w:t>. Verbetersleutels zijn geïntegreerd</w:t>
            </w:r>
          </w:p>
          <w:p w14:paraId="1545F9F0" w14:textId="77777777" w:rsidR="002E06C5" w:rsidRDefault="002E06C5" w:rsidP="002E06C5">
            <w:pPr>
              <w:pStyle w:val="Geenafstand"/>
              <w:spacing w:after="120"/>
              <w:ind w:left="720"/>
              <w:rPr>
                <w:rFonts w:ascii="Arial" w:hAnsi="Arial" w:cs="Arial"/>
                <w:color w:val="404040" w:themeColor="text1" w:themeTint="BF"/>
                <w:sz w:val="20"/>
              </w:rPr>
            </w:pPr>
          </w:p>
          <w:p w14:paraId="3090075C" w14:textId="405FF753" w:rsidR="00EE0516" w:rsidRDefault="004E4058" w:rsidP="008C0291">
            <w:pPr>
              <w:pStyle w:val="Geenafstand"/>
              <w:numPr>
                <w:ilvl w:val="0"/>
                <w:numId w:val="23"/>
              </w:numPr>
              <w:spacing w:after="120"/>
              <w:rPr>
                <w:rFonts w:ascii="Arial" w:hAnsi="Arial" w:cs="Arial"/>
                <w:color w:val="404040" w:themeColor="text1" w:themeTint="BF"/>
                <w:sz w:val="20"/>
              </w:rPr>
            </w:pPr>
            <w:r>
              <w:rPr>
                <w:rFonts w:ascii="Arial" w:hAnsi="Arial" w:cs="Arial"/>
                <w:color w:val="404040" w:themeColor="text1" w:themeTint="BF"/>
                <w:sz w:val="20"/>
              </w:rPr>
              <w:t>v</w:t>
            </w:r>
            <w:r w:rsidR="00A6512C">
              <w:rPr>
                <w:rFonts w:ascii="Arial" w:hAnsi="Arial" w:cs="Arial"/>
                <w:color w:val="404040" w:themeColor="text1" w:themeTint="BF"/>
                <w:sz w:val="20"/>
              </w:rPr>
              <w:t xml:space="preserve">erhogen van de zelfredzaamheid bij onzekere jongeren bij het openbaar vervoer. </w:t>
            </w:r>
          </w:p>
          <w:p w14:paraId="21DAC5CD" w14:textId="77777777" w:rsidR="002E06C5" w:rsidRDefault="002E06C5" w:rsidP="002E06C5">
            <w:pPr>
              <w:pStyle w:val="Lijstalinea"/>
              <w:rPr>
                <w:rFonts w:ascii="Arial" w:hAnsi="Arial" w:cs="Arial"/>
                <w:color w:val="404040" w:themeColor="text1" w:themeTint="BF"/>
                <w:sz w:val="20"/>
              </w:rPr>
            </w:pPr>
          </w:p>
          <w:p w14:paraId="3CA00298" w14:textId="77777777" w:rsidR="002E06C5" w:rsidRDefault="002E06C5" w:rsidP="002E06C5">
            <w:pPr>
              <w:pStyle w:val="Geenafstand"/>
              <w:spacing w:after="120"/>
              <w:ind w:left="720"/>
              <w:rPr>
                <w:rFonts w:ascii="Arial" w:hAnsi="Arial" w:cs="Arial"/>
                <w:color w:val="404040" w:themeColor="text1" w:themeTint="BF"/>
                <w:sz w:val="20"/>
              </w:rPr>
            </w:pPr>
          </w:p>
          <w:p w14:paraId="59FAEC98" w14:textId="77777777" w:rsidR="002E06C5" w:rsidRDefault="002E06C5" w:rsidP="008C0291">
            <w:pPr>
              <w:pStyle w:val="Geenafstand"/>
              <w:numPr>
                <w:ilvl w:val="0"/>
                <w:numId w:val="23"/>
              </w:numPr>
              <w:spacing w:after="120"/>
              <w:rPr>
                <w:rFonts w:ascii="Arial" w:hAnsi="Arial" w:cs="Arial"/>
                <w:color w:val="404040" w:themeColor="text1" w:themeTint="BF"/>
                <w:sz w:val="20"/>
              </w:rPr>
            </w:pPr>
            <w:r>
              <w:rPr>
                <w:rFonts w:ascii="Arial" w:hAnsi="Arial" w:cs="Arial"/>
                <w:color w:val="404040" w:themeColor="text1" w:themeTint="BF"/>
                <w:sz w:val="20"/>
              </w:rPr>
              <w:t>Corona-periode</w:t>
            </w:r>
          </w:p>
          <w:p w14:paraId="2B15E7C0" w14:textId="77777777" w:rsidR="00E5653F" w:rsidRDefault="00E5653F" w:rsidP="00E5653F">
            <w:pPr>
              <w:pStyle w:val="Geenafstand"/>
              <w:spacing w:after="120"/>
              <w:ind w:left="720"/>
              <w:rPr>
                <w:rFonts w:ascii="Arial" w:hAnsi="Arial" w:cs="Arial"/>
                <w:color w:val="404040" w:themeColor="text1" w:themeTint="BF"/>
                <w:sz w:val="20"/>
              </w:rPr>
            </w:pPr>
          </w:p>
          <w:p w14:paraId="32488A84" w14:textId="77777777" w:rsidR="00E5653F" w:rsidRDefault="00E5653F" w:rsidP="00E5653F">
            <w:pPr>
              <w:pStyle w:val="Geenafstand"/>
              <w:spacing w:after="120"/>
              <w:ind w:left="720"/>
              <w:rPr>
                <w:rFonts w:ascii="Arial" w:hAnsi="Arial" w:cs="Arial"/>
                <w:color w:val="404040" w:themeColor="text1" w:themeTint="BF"/>
                <w:sz w:val="20"/>
              </w:rPr>
            </w:pPr>
          </w:p>
          <w:p w14:paraId="23F6BF73" w14:textId="77777777" w:rsidR="00E5653F" w:rsidRDefault="00E5653F" w:rsidP="00E5653F">
            <w:pPr>
              <w:pStyle w:val="Geenafstand"/>
              <w:spacing w:after="120"/>
              <w:ind w:left="720"/>
              <w:rPr>
                <w:rFonts w:ascii="Arial" w:hAnsi="Arial" w:cs="Arial"/>
                <w:color w:val="404040" w:themeColor="text1" w:themeTint="BF"/>
                <w:sz w:val="20"/>
              </w:rPr>
            </w:pPr>
          </w:p>
          <w:p w14:paraId="1DA9FA98" w14:textId="77777777" w:rsidR="00E5653F" w:rsidRDefault="00E5653F" w:rsidP="008C0291">
            <w:pPr>
              <w:pStyle w:val="Geenafstand"/>
              <w:numPr>
                <w:ilvl w:val="0"/>
                <w:numId w:val="23"/>
              </w:numPr>
              <w:spacing w:after="120"/>
              <w:rPr>
                <w:rFonts w:ascii="Arial" w:hAnsi="Arial" w:cs="Arial"/>
                <w:color w:val="404040" w:themeColor="text1" w:themeTint="BF"/>
                <w:sz w:val="20"/>
              </w:rPr>
            </w:pPr>
            <w:r>
              <w:rPr>
                <w:rFonts w:ascii="Arial" w:hAnsi="Arial" w:cs="Arial"/>
                <w:color w:val="404040" w:themeColor="text1" w:themeTint="BF"/>
                <w:sz w:val="20"/>
              </w:rPr>
              <w:t>Resultaten basisgeletterdheid</w:t>
            </w:r>
          </w:p>
          <w:p w14:paraId="1CFF62A7" w14:textId="77777777" w:rsidR="00E5653F" w:rsidRDefault="00E5653F" w:rsidP="00E5653F">
            <w:pPr>
              <w:pStyle w:val="Geenafstand"/>
              <w:spacing w:after="120"/>
              <w:ind w:left="720"/>
              <w:rPr>
                <w:rFonts w:ascii="Arial" w:hAnsi="Arial" w:cs="Arial"/>
                <w:color w:val="404040" w:themeColor="text1" w:themeTint="BF"/>
                <w:sz w:val="20"/>
              </w:rPr>
            </w:pPr>
          </w:p>
          <w:p w14:paraId="0C785472" w14:textId="77777777" w:rsidR="00E5653F" w:rsidRDefault="00E5653F" w:rsidP="00E5653F">
            <w:pPr>
              <w:pStyle w:val="Geenafstand"/>
              <w:spacing w:after="120"/>
              <w:ind w:left="720"/>
              <w:rPr>
                <w:rFonts w:ascii="Arial" w:hAnsi="Arial" w:cs="Arial"/>
                <w:color w:val="404040" w:themeColor="text1" w:themeTint="BF"/>
                <w:sz w:val="20"/>
              </w:rPr>
            </w:pPr>
          </w:p>
          <w:p w14:paraId="1A634111" w14:textId="77777777" w:rsidR="00E5653F" w:rsidRDefault="00E5653F" w:rsidP="008C0291">
            <w:pPr>
              <w:pStyle w:val="Geenafstand"/>
              <w:numPr>
                <w:ilvl w:val="0"/>
                <w:numId w:val="23"/>
              </w:numPr>
              <w:spacing w:after="120"/>
              <w:rPr>
                <w:rFonts w:ascii="Arial" w:hAnsi="Arial" w:cs="Arial"/>
                <w:color w:val="404040" w:themeColor="text1" w:themeTint="BF"/>
                <w:sz w:val="20"/>
              </w:rPr>
            </w:pPr>
            <w:r>
              <w:rPr>
                <w:rFonts w:ascii="Arial" w:hAnsi="Arial" w:cs="Arial"/>
                <w:color w:val="404040" w:themeColor="text1" w:themeTint="BF"/>
                <w:sz w:val="20"/>
              </w:rPr>
              <w:t>Mei / juni hertesten</w:t>
            </w:r>
            <w:r w:rsidR="00FC0ECC">
              <w:rPr>
                <w:rFonts w:ascii="Arial" w:hAnsi="Arial" w:cs="Arial"/>
                <w:color w:val="404040" w:themeColor="text1" w:themeTint="BF"/>
                <w:sz w:val="20"/>
              </w:rPr>
              <w:t xml:space="preserve"> + tussendoor als een onderwerp is afgewerkt</w:t>
            </w:r>
          </w:p>
          <w:p w14:paraId="38FDF9F7" w14:textId="77777777" w:rsidR="007C691E" w:rsidRDefault="007C691E" w:rsidP="007C691E">
            <w:pPr>
              <w:pStyle w:val="Geenafstand"/>
              <w:spacing w:after="120"/>
              <w:ind w:left="720"/>
              <w:rPr>
                <w:rFonts w:ascii="Arial" w:hAnsi="Arial" w:cs="Arial"/>
                <w:color w:val="404040" w:themeColor="text1" w:themeTint="BF"/>
                <w:sz w:val="20"/>
              </w:rPr>
            </w:pPr>
          </w:p>
          <w:p w14:paraId="026B3FEB" w14:textId="77777777" w:rsidR="007C691E" w:rsidRDefault="007C691E" w:rsidP="007C691E">
            <w:pPr>
              <w:pStyle w:val="Geenafstand"/>
              <w:spacing w:after="120"/>
              <w:ind w:left="720"/>
              <w:rPr>
                <w:rFonts w:ascii="Arial" w:hAnsi="Arial" w:cs="Arial"/>
                <w:color w:val="404040" w:themeColor="text1" w:themeTint="BF"/>
                <w:sz w:val="20"/>
              </w:rPr>
            </w:pPr>
          </w:p>
          <w:p w14:paraId="677FBCE9" w14:textId="77777777" w:rsidR="007C691E" w:rsidRDefault="007C691E" w:rsidP="007C691E">
            <w:pPr>
              <w:pStyle w:val="Geenafstand"/>
              <w:spacing w:after="120"/>
              <w:ind w:left="720"/>
              <w:rPr>
                <w:rFonts w:ascii="Arial" w:hAnsi="Arial" w:cs="Arial"/>
                <w:color w:val="404040" w:themeColor="text1" w:themeTint="BF"/>
                <w:sz w:val="20"/>
              </w:rPr>
            </w:pPr>
          </w:p>
          <w:p w14:paraId="2A7F2CBC" w14:textId="77777777" w:rsidR="007C691E" w:rsidRDefault="007C691E" w:rsidP="007C691E">
            <w:pPr>
              <w:pStyle w:val="Geenafstand"/>
              <w:spacing w:after="120"/>
              <w:ind w:left="720"/>
              <w:rPr>
                <w:rFonts w:ascii="Arial" w:hAnsi="Arial" w:cs="Arial"/>
                <w:color w:val="404040" w:themeColor="text1" w:themeTint="BF"/>
                <w:sz w:val="20"/>
              </w:rPr>
            </w:pPr>
          </w:p>
          <w:p w14:paraId="6CC3E185" w14:textId="1696E02B" w:rsidR="007C691E" w:rsidRPr="007C691E" w:rsidRDefault="007C691E" w:rsidP="008C0291">
            <w:pPr>
              <w:pStyle w:val="Geenafstand"/>
              <w:numPr>
                <w:ilvl w:val="0"/>
                <w:numId w:val="23"/>
              </w:numPr>
              <w:spacing w:after="120"/>
              <w:rPr>
                <w:rFonts w:ascii="Arial" w:hAnsi="Arial" w:cs="Arial"/>
                <w:color w:val="404040" w:themeColor="text1" w:themeTint="BF"/>
                <w:sz w:val="20"/>
                <w:highlight w:val="cyan"/>
              </w:rPr>
            </w:pPr>
            <w:r w:rsidRPr="007C691E">
              <w:rPr>
                <w:rFonts w:ascii="Arial" w:hAnsi="Arial" w:cs="Arial"/>
                <w:color w:val="404040" w:themeColor="text1" w:themeTint="BF"/>
                <w:sz w:val="20"/>
                <w:highlight w:val="cyan"/>
              </w:rPr>
              <w:t>Opvolging: hoeveel lln zijn uitgenodigd ? zijn gekomen ?</w:t>
            </w:r>
          </w:p>
          <w:p w14:paraId="2AE99E38" w14:textId="15178B0C" w:rsidR="007C691E" w:rsidRPr="00EE0516" w:rsidRDefault="007C691E" w:rsidP="007C691E">
            <w:pPr>
              <w:pStyle w:val="Geenafstand"/>
              <w:spacing w:after="120"/>
              <w:rPr>
                <w:rFonts w:ascii="Arial" w:hAnsi="Arial" w:cs="Arial"/>
                <w:color w:val="404040" w:themeColor="text1" w:themeTint="BF"/>
                <w:sz w:val="20"/>
              </w:rPr>
            </w:pPr>
          </w:p>
        </w:tc>
      </w:tr>
      <w:tr w:rsidR="001141F7" w:rsidRPr="00984D39" w14:paraId="7E84B6BC" w14:textId="77777777" w:rsidTr="009C456E">
        <w:trPr>
          <w:trHeight w:val="567"/>
        </w:trPr>
        <w:tc>
          <w:tcPr>
            <w:tcW w:w="4026" w:type="dxa"/>
            <w:gridSpan w:val="2"/>
            <w:tcBorders>
              <w:left w:val="single" w:sz="4" w:space="0" w:color="auto"/>
              <w:right w:val="single" w:sz="4" w:space="0" w:color="auto"/>
            </w:tcBorders>
            <w:vAlign w:val="center"/>
          </w:tcPr>
          <w:p w14:paraId="22B6F76B" w14:textId="36C55561" w:rsidR="001141F7" w:rsidRPr="00984D39" w:rsidRDefault="001141F7" w:rsidP="00DC68EC">
            <w:pPr>
              <w:pStyle w:val="Geenafstand"/>
              <w:spacing w:after="80"/>
              <w:ind w:left="720"/>
              <w:rPr>
                <w:rFonts w:ascii="Arial" w:hAnsi="Arial" w:cs="Arial"/>
                <w:color w:val="404040" w:themeColor="text1" w:themeTint="BF"/>
                <w:sz w:val="20"/>
              </w:rPr>
            </w:pPr>
          </w:p>
        </w:tc>
        <w:tc>
          <w:tcPr>
            <w:tcW w:w="1421" w:type="dxa"/>
            <w:gridSpan w:val="2"/>
            <w:tcBorders>
              <w:left w:val="single" w:sz="4" w:space="0" w:color="auto"/>
              <w:right w:val="single" w:sz="4" w:space="0" w:color="auto"/>
            </w:tcBorders>
            <w:vAlign w:val="center"/>
          </w:tcPr>
          <w:p w14:paraId="603E7B77" w14:textId="16370BF8" w:rsidR="001141F7" w:rsidRPr="00984D39" w:rsidRDefault="001141F7" w:rsidP="00DC68EC">
            <w:pPr>
              <w:pStyle w:val="Geenafstand"/>
              <w:spacing w:after="80"/>
              <w:jc w:val="center"/>
              <w:rPr>
                <w:rFonts w:ascii="Arial" w:hAnsi="Arial" w:cs="Arial"/>
                <w:color w:val="404040" w:themeColor="text1" w:themeTint="BF"/>
                <w:sz w:val="20"/>
              </w:rPr>
            </w:pPr>
          </w:p>
        </w:tc>
        <w:tc>
          <w:tcPr>
            <w:tcW w:w="3907" w:type="dxa"/>
            <w:gridSpan w:val="2"/>
            <w:tcBorders>
              <w:left w:val="single" w:sz="4" w:space="0" w:color="auto"/>
              <w:right w:val="single" w:sz="4" w:space="0" w:color="auto"/>
            </w:tcBorders>
            <w:vAlign w:val="center"/>
          </w:tcPr>
          <w:p w14:paraId="58137BE4" w14:textId="7DEB5D7B" w:rsidR="001141F7" w:rsidRPr="00984D39" w:rsidRDefault="001141F7" w:rsidP="00DC68EC">
            <w:pPr>
              <w:pStyle w:val="Geenafstand"/>
              <w:spacing w:after="80"/>
              <w:ind w:left="1080"/>
              <w:rPr>
                <w:rFonts w:ascii="Arial" w:hAnsi="Arial" w:cs="Arial"/>
                <w:color w:val="404040" w:themeColor="text1" w:themeTint="BF"/>
                <w:sz w:val="20"/>
              </w:rPr>
            </w:pPr>
          </w:p>
        </w:tc>
      </w:tr>
      <w:tr w:rsidR="001141F7" w:rsidRPr="00984D39" w14:paraId="1FDDB253" w14:textId="77777777" w:rsidTr="009C456E">
        <w:trPr>
          <w:trHeight w:val="567"/>
        </w:trPr>
        <w:tc>
          <w:tcPr>
            <w:tcW w:w="4026" w:type="dxa"/>
            <w:gridSpan w:val="2"/>
            <w:tcBorders>
              <w:left w:val="single" w:sz="4" w:space="0" w:color="auto"/>
              <w:right w:val="single" w:sz="4" w:space="0" w:color="auto"/>
            </w:tcBorders>
            <w:vAlign w:val="center"/>
          </w:tcPr>
          <w:p w14:paraId="4463537E" w14:textId="77777777" w:rsidR="001141F7" w:rsidRPr="00984D39" w:rsidRDefault="001141F7" w:rsidP="009C456E">
            <w:pPr>
              <w:pStyle w:val="Geenafstand"/>
              <w:spacing w:after="80"/>
              <w:rPr>
                <w:rFonts w:ascii="Arial" w:hAnsi="Arial" w:cs="Arial"/>
                <w:color w:val="404040" w:themeColor="text1" w:themeTint="BF"/>
                <w:sz w:val="20"/>
              </w:rPr>
            </w:pPr>
          </w:p>
        </w:tc>
        <w:tc>
          <w:tcPr>
            <w:tcW w:w="1421" w:type="dxa"/>
            <w:gridSpan w:val="2"/>
            <w:tcBorders>
              <w:left w:val="single" w:sz="4" w:space="0" w:color="auto"/>
              <w:right w:val="single" w:sz="4" w:space="0" w:color="auto"/>
            </w:tcBorders>
            <w:vAlign w:val="center"/>
          </w:tcPr>
          <w:p w14:paraId="3186D2BB" w14:textId="6A44A2C9" w:rsidR="009A2BB2" w:rsidRPr="00984D39" w:rsidRDefault="009A2BB2" w:rsidP="009C456E">
            <w:pPr>
              <w:pStyle w:val="Geenafstand"/>
              <w:spacing w:after="80"/>
              <w:rPr>
                <w:rFonts w:ascii="Arial" w:hAnsi="Arial" w:cs="Arial"/>
                <w:color w:val="404040" w:themeColor="text1" w:themeTint="BF"/>
                <w:sz w:val="20"/>
              </w:rPr>
            </w:pPr>
          </w:p>
        </w:tc>
        <w:tc>
          <w:tcPr>
            <w:tcW w:w="3907" w:type="dxa"/>
            <w:gridSpan w:val="2"/>
            <w:tcBorders>
              <w:left w:val="single" w:sz="4" w:space="0" w:color="auto"/>
              <w:right w:val="single" w:sz="4" w:space="0" w:color="auto"/>
            </w:tcBorders>
            <w:vAlign w:val="center"/>
          </w:tcPr>
          <w:p w14:paraId="1C4F0E20" w14:textId="77777777" w:rsidR="001141F7" w:rsidRPr="00984D39" w:rsidRDefault="001141F7" w:rsidP="009C456E">
            <w:pPr>
              <w:pStyle w:val="Geenafstand"/>
              <w:spacing w:after="80"/>
              <w:ind w:left="360"/>
              <w:rPr>
                <w:rFonts w:ascii="Arial" w:hAnsi="Arial" w:cs="Arial"/>
                <w:color w:val="404040" w:themeColor="text1" w:themeTint="BF"/>
                <w:sz w:val="20"/>
              </w:rPr>
            </w:pPr>
          </w:p>
        </w:tc>
      </w:tr>
      <w:tr w:rsidR="001141F7" w:rsidRPr="00984D39" w14:paraId="048098D6" w14:textId="77777777" w:rsidTr="00A6512C">
        <w:trPr>
          <w:trHeight w:val="20"/>
        </w:trPr>
        <w:tc>
          <w:tcPr>
            <w:tcW w:w="4026" w:type="dxa"/>
            <w:gridSpan w:val="2"/>
            <w:tcBorders>
              <w:left w:val="single" w:sz="4" w:space="0" w:color="auto"/>
              <w:right w:val="single" w:sz="4" w:space="0" w:color="auto"/>
            </w:tcBorders>
          </w:tcPr>
          <w:p w14:paraId="170EE5AF" w14:textId="77777777" w:rsidR="001141F7" w:rsidRPr="00984D39" w:rsidRDefault="001141F7" w:rsidP="009A2BB2">
            <w:pPr>
              <w:pStyle w:val="Geenafstand"/>
              <w:spacing w:after="80"/>
              <w:rPr>
                <w:rFonts w:ascii="Arial" w:hAnsi="Arial" w:cs="Arial"/>
                <w:color w:val="404040" w:themeColor="text1" w:themeTint="BF"/>
                <w:sz w:val="20"/>
              </w:rPr>
            </w:pPr>
          </w:p>
        </w:tc>
        <w:tc>
          <w:tcPr>
            <w:tcW w:w="1421" w:type="dxa"/>
            <w:gridSpan w:val="2"/>
            <w:tcBorders>
              <w:left w:val="single" w:sz="4" w:space="0" w:color="auto"/>
              <w:right w:val="single" w:sz="4" w:space="0" w:color="auto"/>
            </w:tcBorders>
            <w:vAlign w:val="center"/>
          </w:tcPr>
          <w:p w14:paraId="318E21A6" w14:textId="77777777" w:rsidR="001141F7" w:rsidRPr="00984D39" w:rsidRDefault="001141F7" w:rsidP="009C456E">
            <w:pPr>
              <w:pStyle w:val="Geenafstand"/>
              <w:spacing w:after="80"/>
              <w:rPr>
                <w:rFonts w:ascii="Arial" w:hAnsi="Arial" w:cs="Arial"/>
                <w:color w:val="404040" w:themeColor="text1" w:themeTint="BF"/>
                <w:sz w:val="20"/>
              </w:rPr>
            </w:pPr>
          </w:p>
        </w:tc>
        <w:tc>
          <w:tcPr>
            <w:tcW w:w="3907" w:type="dxa"/>
            <w:gridSpan w:val="2"/>
            <w:tcBorders>
              <w:left w:val="single" w:sz="4" w:space="0" w:color="auto"/>
              <w:right w:val="single" w:sz="4" w:space="0" w:color="auto"/>
            </w:tcBorders>
            <w:vAlign w:val="center"/>
          </w:tcPr>
          <w:p w14:paraId="34ADA430" w14:textId="77777777" w:rsidR="001141F7" w:rsidRPr="00984D39" w:rsidRDefault="001141F7" w:rsidP="009C456E">
            <w:pPr>
              <w:pStyle w:val="Geenafstand"/>
              <w:spacing w:after="80"/>
              <w:rPr>
                <w:rFonts w:ascii="Arial" w:hAnsi="Arial" w:cs="Arial"/>
                <w:color w:val="404040" w:themeColor="text1" w:themeTint="BF"/>
                <w:sz w:val="20"/>
              </w:rPr>
            </w:pPr>
          </w:p>
        </w:tc>
      </w:tr>
      <w:tr w:rsidR="001141F7" w:rsidRPr="00984D39" w14:paraId="07C38EEF" w14:textId="77777777" w:rsidTr="009A2BB2">
        <w:trPr>
          <w:trHeight w:val="80"/>
        </w:trPr>
        <w:tc>
          <w:tcPr>
            <w:tcW w:w="4026" w:type="dxa"/>
            <w:gridSpan w:val="2"/>
            <w:tcBorders>
              <w:left w:val="single" w:sz="4" w:space="0" w:color="auto"/>
              <w:bottom w:val="single" w:sz="4" w:space="0" w:color="auto"/>
              <w:right w:val="single" w:sz="4" w:space="0" w:color="auto"/>
            </w:tcBorders>
            <w:vAlign w:val="center"/>
          </w:tcPr>
          <w:p w14:paraId="54740396" w14:textId="77777777" w:rsidR="001141F7" w:rsidRPr="00984D39" w:rsidRDefault="001141F7" w:rsidP="009C456E">
            <w:pPr>
              <w:pStyle w:val="Geenafstand"/>
              <w:spacing w:after="80"/>
              <w:rPr>
                <w:rFonts w:ascii="Arial" w:hAnsi="Arial" w:cs="Arial"/>
                <w:color w:val="404040" w:themeColor="text1" w:themeTint="BF"/>
                <w:sz w:val="20"/>
              </w:rPr>
            </w:pPr>
          </w:p>
        </w:tc>
        <w:tc>
          <w:tcPr>
            <w:tcW w:w="1421" w:type="dxa"/>
            <w:gridSpan w:val="2"/>
            <w:tcBorders>
              <w:left w:val="single" w:sz="4" w:space="0" w:color="auto"/>
              <w:bottom w:val="single" w:sz="4" w:space="0" w:color="auto"/>
              <w:right w:val="single" w:sz="4" w:space="0" w:color="auto"/>
            </w:tcBorders>
            <w:vAlign w:val="center"/>
          </w:tcPr>
          <w:p w14:paraId="01BA7407" w14:textId="77777777" w:rsidR="001141F7" w:rsidRPr="00984D39" w:rsidRDefault="001141F7" w:rsidP="009A2BB2">
            <w:pPr>
              <w:pStyle w:val="Geenafstand"/>
              <w:spacing w:after="80"/>
              <w:rPr>
                <w:rFonts w:ascii="Arial" w:hAnsi="Arial" w:cs="Arial"/>
                <w:color w:val="404040" w:themeColor="text1" w:themeTint="BF"/>
                <w:sz w:val="20"/>
              </w:rPr>
            </w:pPr>
          </w:p>
        </w:tc>
        <w:tc>
          <w:tcPr>
            <w:tcW w:w="3907" w:type="dxa"/>
            <w:gridSpan w:val="2"/>
            <w:tcBorders>
              <w:left w:val="single" w:sz="4" w:space="0" w:color="auto"/>
              <w:bottom w:val="single" w:sz="4" w:space="0" w:color="auto"/>
              <w:right w:val="single" w:sz="4" w:space="0" w:color="auto"/>
            </w:tcBorders>
            <w:vAlign w:val="center"/>
          </w:tcPr>
          <w:p w14:paraId="6901DE8C" w14:textId="77777777" w:rsidR="001141F7" w:rsidRPr="00984D39" w:rsidRDefault="001141F7" w:rsidP="009A2BB2">
            <w:pPr>
              <w:pStyle w:val="Geenafstand"/>
              <w:spacing w:after="80"/>
              <w:rPr>
                <w:rFonts w:ascii="Arial" w:hAnsi="Arial" w:cs="Arial"/>
                <w:color w:val="404040" w:themeColor="text1" w:themeTint="BF"/>
                <w:sz w:val="20"/>
              </w:rPr>
            </w:pPr>
          </w:p>
        </w:tc>
      </w:tr>
      <w:tr w:rsidR="00E5653F" w:rsidRPr="00984D39" w14:paraId="7203020F" w14:textId="77777777" w:rsidTr="008B6258">
        <w:trPr>
          <w:trHeight w:val="567"/>
        </w:trPr>
        <w:tc>
          <w:tcPr>
            <w:tcW w:w="9354" w:type="dxa"/>
            <w:gridSpan w:val="6"/>
            <w:tcBorders>
              <w:left w:val="single" w:sz="4" w:space="0" w:color="auto"/>
              <w:bottom w:val="single" w:sz="4" w:space="0" w:color="auto"/>
              <w:right w:val="single" w:sz="4" w:space="0" w:color="auto"/>
            </w:tcBorders>
            <w:shd w:val="clear" w:color="auto" w:fill="D9D9D9" w:themeFill="background1" w:themeFillShade="D9"/>
            <w:vAlign w:val="center"/>
          </w:tcPr>
          <w:p w14:paraId="2857B407" w14:textId="77777777" w:rsidR="00E5653F" w:rsidRDefault="00E5653F" w:rsidP="009C456E">
            <w:pPr>
              <w:spacing w:after="80"/>
              <w:rPr>
                <w:rFonts w:ascii="Arial" w:hAnsi="Arial" w:cs="Arial"/>
                <w:color w:val="404040" w:themeColor="text1" w:themeTint="BF"/>
              </w:rPr>
            </w:pPr>
            <w:r w:rsidRPr="00EB522D">
              <w:rPr>
                <w:rFonts w:ascii="Arial" w:hAnsi="Arial" w:cs="Arial"/>
                <w:color w:val="404040" w:themeColor="text1" w:themeTint="BF"/>
              </w:rPr>
              <w:t>bijsturingsacties:</w:t>
            </w:r>
          </w:p>
          <w:p w14:paraId="47A2400B" w14:textId="77777777" w:rsidR="00E5653F" w:rsidRDefault="00E5653F" w:rsidP="009C456E">
            <w:pPr>
              <w:spacing w:after="80"/>
              <w:rPr>
                <w:rFonts w:ascii="Arial" w:hAnsi="Arial" w:cs="Arial"/>
                <w:color w:val="404040" w:themeColor="text1" w:themeTint="BF"/>
              </w:rPr>
            </w:pPr>
          </w:p>
          <w:p w14:paraId="6AD65680" w14:textId="77777777" w:rsidR="00E5653F" w:rsidRPr="00E5653F" w:rsidRDefault="00E5653F" w:rsidP="008C0291">
            <w:pPr>
              <w:pStyle w:val="Geenafstand"/>
              <w:numPr>
                <w:ilvl w:val="0"/>
                <w:numId w:val="30"/>
              </w:numPr>
              <w:spacing w:after="80"/>
              <w:rPr>
                <w:rFonts w:ascii="Arial" w:hAnsi="Arial" w:cs="Arial"/>
                <w:color w:val="404040" w:themeColor="text1" w:themeTint="BF"/>
                <w:sz w:val="20"/>
              </w:rPr>
            </w:pPr>
            <w:r w:rsidRPr="00E5653F">
              <w:rPr>
                <w:sz w:val="20"/>
                <w:szCs w:val="20"/>
              </w:rPr>
              <w:t>verder uitwerken tijdens GOK 5</w:t>
            </w:r>
          </w:p>
          <w:p w14:paraId="124C2C58" w14:textId="0F4DF481" w:rsidR="00691656" w:rsidRDefault="00691656" w:rsidP="008C0291">
            <w:pPr>
              <w:pStyle w:val="Geenafstand"/>
              <w:numPr>
                <w:ilvl w:val="0"/>
                <w:numId w:val="30"/>
              </w:numPr>
              <w:spacing w:after="80"/>
              <w:rPr>
                <w:rFonts w:ascii="Arial" w:hAnsi="Arial" w:cs="Arial"/>
                <w:color w:val="404040" w:themeColor="text1" w:themeTint="BF"/>
                <w:sz w:val="20"/>
              </w:rPr>
            </w:pPr>
            <w:r>
              <w:rPr>
                <w:color w:val="404040" w:themeColor="text1" w:themeTint="BF"/>
                <w:sz w:val="20"/>
              </w:rPr>
              <w:t>Op basis van deze basisgeletterdheid testen wordt het GWP / IHP bijgestuurd door de leerkrachten, zodanig dat de lln deze doelen tegen het einde van de graad behalen</w:t>
            </w:r>
          </w:p>
          <w:p w14:paraId="3106EEC6" w14:textId="1AFDB1CF" w:rsidR="00E5653F" w:rsidRPr="00984D39" w:rsidRDefault="00691656" w:rsidP="008C0291">
            <w:pPr>
              <w:pStyle w:val="Geenafstand"/>
              <w:numPr>
                <w:ilvl w:val="0"/>
                <w:numId w:val="30"/>
              </w:numPr>
              <w:spacing w:after="80"/>
              <w:rPr>
                <w:rFonts w:ascii="Arial" w:hAnsi="Arial" w:cs="Arial"/>
                <w:color w:val="404040" w:themeColor="text1" w:themeTint="BF"/>
                <w:sz w:val="20"/>
              </w:rPr>
            </w:pPr>
            <w:r>
              <w:rPr>
                <w:rFonts w:ascii="Arial" w:hAnsi="Arial" w:cs="Arial"/>
                <w:color w:val="404040" w:themeColor="text1" w:themeTint="BF"/>
                <w:sz w:val="20"/>
              </w:rPr>
              <w:t>Hertesten van de basisgeletterdheid in mei/juni</w:t>
            </w:r>
          </w:p>
        </w:tc>
      </w:tr>
    </w:tbl>
    <w:p w14:paraId="25B7B762" w14:textId="77777777" w:rsidR="00EA44BE" w:rsidRDefault="00EA44BE"/>
    <w:p w14:paraId="3148AB29" w14:textId="36DEB89C" w:rsidR="0058237E" w:rsidRDefault="0058237E" w:rsidP="00C33FB6">
      <w:pPr>
        <w:pStyle w:val="Geenafstand"/>
        <w:spacing w:after="120"/>
        <w:ind w:left="858"/>
        <w:rPr>
          <w:b/>
          <w:smallCaps/>
          <w:color w:val="404040" w:themeColor="text1" w:themeTint="BF"/>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5"/>
        <w:gridCol w:w="2142"/>
        <w:gridCol w:w="279"/>
        <w:gridCol w:w="1134"/>
        <w:gridCol w:w="2034"/>
        <w:gridCol w:w="1880"/>
      </w:tblGrid>
      <w:tr w:rsidR="00984D39" w:rsidRPr="00984D39" w14:paraId="69D3329B" w14:textId="77777777" w:rsidTr="00030478">
        <w:tc>
          <w:tcPr>
            <w:tcW w:w="4306" w:type="dxa"/>
            <w:gridSpan w:val="3"/>
            <w:shd w:val="clear" w:color="auto" w:fill="F7F7F7"/>
            <w:vAlign w:val="center"/>
          </w:tcPr>
          <w:p w14:paraId="7713F95B" w14:textId="77777777" w:rsidR="00C33FB6" w:rsidRPr="00984D39" w:rsidRDefault="00C33FB6" w:rsidP="00D760A6">
            <w:pPr>
              <w:pStyle w:val="Lijstalinea"/>
              <w:spacing w:before="200" w:after="200" w:line="276" w:lineRule="auto"/>
              <w:ind w:left="360"/>
              <w:jc w:val="center"/>
              <w:rPr>
                <w:rFonts w:ascii="Arial" w:hAnsi="Arial" w:cs="Arial"/>
                <w:color w:val="262626" w:themeColor="text1" w:themeTint="D9"/>
              </w:rPr>
            </w:pPr>
            <w:r w:rsidRPr="00984D39">
              <w:rPr>
                <w:rFonts w:ascii="Arial" w:hAnsi="Arial" w:cs="Arial"/>
                <w:color w:val="262626" w:themeColor="text1" w:themeTint="D9"/>
              </w:rPr>
              <w:t>operationele doelstelling</w:t>
            </w:r>
          </w:p>
        </w:tc>
        <w:tc>
          <w:tcPr>
            <w:tcW w:w="5048" w:type="dxa"/>
            <w:gridSpan w:val="3"/>
            <w:shd w:val="clear" w:color="auto" w:fill="F7F7F7"/>
            <w:vAlign w:val="center"/>
          </w:tcPr>
          <w:p w14:paraId="54520694" w14:textId="77777777" w:rsidR="00C33FB6" w:rsidRPr="00984D39" w:rsidRDefault="00C33FB6" w:rsidP="00D760A6">
            <w:pPr>
              <w:pStyle w:val="Geenafstand"/>
              <w:spacing w:after="120"/>
              <w:jc w:val="center"/>
              <w:rPr>
                <w:rFonts w:ascii="Arial" w:hAnsi="Arial" w:cs="Arial"/>
                <w:color w:val="262626" w:themeColor="text1" w:themeTint="D9"/>
              </w:rPr>
            </w:pPr>
            <w:r w:rsidRPr="00984D39">
              <w:rPr>
                <w:rFonts w:ascii="Arial" w:hAnsi="Arial" w:cs="Arial"/>
                <w:color w:val="262626" w:themeColor="text1" w:themeTint="D9"/>
              </w:rPr>
              <w:t>effect</w:t>
            </w:r>
          </w:p>
        </w:tc>
      </w:tr>
      <w:tr w:rsidR="003E4D39" w:rsidRPr="003E4D39" w14:paraId="1BDB70E9" w14:textId="77777777" w:rsidTr="0058237E">
        <w:tc>
          <w:tcPr>
            <w:tcW w:w="4306" w:type="dxa"/>
            <w:gridSpan w:val="3"/>
          </w:tcPr>
          <w:p w14:paraId="647300DC" w14:textId="77777777" w:rsidR="0058237E" w:rsidRPr="0058237E" w:rsidRDefault="0058237E" w:rsidP="0058237E">
            <w:pPr>
              <w:pStyle w:val="Geenafstand"/>
              <w:spacing w:before="80" w:after="80"/>
              <w:rPr>
                <w:b/>
                <w:smallCaps/>
                <w:sz w:val="20"/>
              </w:rPr>
            </w:pPr>
          </w:p>
          <w:p w14:paraId="25E186F3" w14:textId="37C64FB9" w:rsidR="00C33FB6" w:rsidRPr="003E4D39" w:rsidRDefault="004E4058" w:rsidP="004E4058">
            <w:pPr>
              <w:pStyle w:val="Geenafstand"/>
              <w:spacing w:before="80" w:after="80"/>
              <w:rPr>
                <w:b/>
                <w:smallCaps/>
                <w:sz w:val="20"/>
              </w:rPr>
            </w:pPr>
            <w:r>
              <w:rPr>
                <w:rFonts w:ascii="Arial" w:hAnsi="Arial" w:cs="Arial"/>
                <w:sz w:val="20"/>
              </w:rPr>
              <w:t>→d</w:t>
            </w:r>
            <w:r w:rsidR="00A6512C">
              <w:rPr>
                <w:rFonts w:ascii="Arial" w:hAnsi="Arial" w:cs="Arial"/>
                <w:sz w:val="20"/>
              </w:rPr>
              <w:t xml:space="preserve">oor het functionele taalniveau van de </w:t>
            </w:r>
            <w:r w:rsidR="007814E9">
              <w:rPr>
                <w:rFonts w:ascii="Arial" w:hAnsi="Arial" w:cs="Arial"/>
                <w:sz w:val="20"/>
              </w:rPr>
              <w:t>leerlingen</w:t>
            </w:r>
            <w:r w:rsidR="00A6512C">
              <w:rPr>
                <w:rFonts w:ascii="Arial" w:hAnsi="Arial" w:cs="Arial"/>
                <w:sz w:val="20"/>
              </w:rPr>
              <w:t xml:space="preserve"> klassikaal te ondersteunen via aanbod van verschillende werkniveaus zorgen dat alle leerlingen het lesonderwerp beheersen</w:t>
            </w:r>
            <w:r w:rsidR="00984D39" w:rsidRPr="003E4D39">
              <w:rPr>
                <w:rFonts w:ascii="Arial" w:hAnsi="Arial" w:cs="Arial"/>
                <w:sz w:val="20"/>
              </w:rPr>
              <w:t xml:space="preserve"> (LKN</w:t>
            </w:r>
            <w:r w:rsidR="00A6512C">
              <w:rPr>
                <w:rFonts w:ascii="Arial" w:hAnsi="Arial" w:cs="Arial"/>
                <w:sz w:val="20"/>
              </w:rPr>
              <w:t>, LLN</w:t>
            </w:r>
            <w:r w:rsidR="00984D39" w:rsidRPr="003E4D39">
              <w:rPr>
                <w:rFonts w:ascii="Arial" w:hAnsi="Arial" w:cs="Arial"/>
                <w:sz w:val="20"/>
              </w:rPr>
              <w:t>)</w:t>
            </w:r>
          </w:p>
        </w:tc>
        <w:tc>
          <w:tcPr>
            <w:tcW w:w="5048" w:type="dxa"/>
            <w:gridSpan w:val="3"/>
          </w:tcPr>
          <w:p w14:paraId="3C4CFFE8" w14:textId="77777777" w:rsidR="0058237E" w:rsidRDefault="0058237E" w:rsidP="0058237E">
            <w:pPr>
              <w:pStyle w:val="Geenafstand"/>
              <w:spacing w:before="80" w:after="80"/>
              <w:ind w:left="360"/>
              <w:rPr>
                <w:rFonts w:ascii="Arial" w:hAnsi="Arial" w:cs="Arial"/>
                <w:sz w:val="20"/>
              </w:rPr>
            </w:pPr>
          </w:p>
          <w:p w14:paraId="67658284" w14:textId="2293CCCF" w:rsidR="00C33FB6" w:rsidRDefault="004E4058" w:rsidP="007565F9">
            <w:pPr>
              <w:pStyle w:val="Geenafstand"/>
              <w:numPr>
                <w:ilvl w:val="0"/>
                <w:numId w:val="17"/>
              </w:numPr>
              <w:spacing w:before="80" w:after="80"/>
              <w:ind w:left="360"/>
              <w:rPr>
                <w:rFonts w:ascii="Arial" w:hAnsi="Arial" w:cs="Arial"/>
                <w:sz w:val="20"/>
              </w:rPr>
            </w:pPr>
            <w:r>
              <w:rPr>
                <w:rFonts w:ascii="Arial" w:hAnsi="Arial" w:cs="Arial"/>
                <w:sz w:val="20"/>
              </w:rPr>
              <w:t>l</w:t>
            </w:r>
            <w:r w:rsidR="00A6512C">
              <w:rPr>
                <w:rFonts w:ascii="Arial" w:hAnsi="Arial" w:cs="Arial"/>
                <w:sz w:val="20"/>
              </w:rPr>
              <w:t xml:space="preserve">eerlingen kunnen meer gericht individueel werken en dit geeft aanleiding tot zelfstandig werken </w:t>
            </w:r>
          </w:p>
          <w:p w14:paraId="375E5014" w14:textId="3832F339" w:rsidR="00691656" w:rsidRDefault="00691656" w:rsidP="007565F9">
            <w:pPr>
              <w:pStyle w:val="Geenafstand"/>
              <w:numPr>
                <w:ilvl w:val="0"/>
                <w:numId w:val="17"/>
              </w:numPr>
              <w:spacing w:before="80" w:after="80"/>
              <w:ind w:left="360"/>
              <w:rPr>
                <w:rFonts w:ascii="Arial" w:hAnsi="Arial" w:cs="Arial"/>
                <w:sz w:val="20"/>
              </w:rPr>
            </w:pPr>
            <w:r>
              <w:rPr>
                <w:rFonts w:ascii="Arial" w:hAnsi="Arial" w:cs="Arial"/>
                <w:color w:val="404040" w:themeColor="text1" w:themeTint="BF"/>
                <w:sz w:val="20"/>
              </w:rPr>
              <w:t>Verhogen van de zelfredzaamheid tijdens het uitvoeren van eenvoudige taken</w:t>
            </w:r>
          </w:p>
          <w:p w14:paraId="3F4A2E35" w14:textId="527BEB7E" w:rsidR="0058237E" w:rsidRPr="003E4D39" w:rsidRDefault="0058237E" w:rsidP="0058237E">
            <w:pPr>
              <w:pStyle w:val="Geenafstand"/>
              <w:spacing w:before="80" w:after="80"/>
              <w:rPr>
                <w:rFonts w:ascii="Arial" w:hAnsi="Arial" w:cs="Arial"/>
                <w:sz w:val="20"/>
              </w:rPr>
            </w:pPr>
          </w:p>
        </w:tc>
      </w:tr>
      <w:tr w:rsidR="003E4D39" w:rsidRPr="003E4D39" w14:paraId="00FA4857" w14:textId="77777777" w:rsidTr="00030478">
        <w:trPr>
          <w:trHeight w:val="2098"/>
        </w:trPr>
        <w:tc>
          <w:tcPr>
            <w:tcW w:w="9354" w:type="dxa"/>
            <w:gridSpan w:val="6"/>
          </w:tcPr>
          <w:p w14:paraId="4C876353" w14:textId="77777777" w:rsidR="00C33FB6" w:rsidRPr="003E4D39" w:rsidRDefault="00C33FB6" w:rsidP="00D760A6">
            <w:pPr>
              <w:jc w:val="center"/>
              <w:rPr>
                <w:b/>
                <w:smallCaps/>
              </w:rPr>
            </w:pPr>
            <w:r w:rsidRPr="003E4D39">
              <w:rPr>
                <w:b/>
                <w:smallCaps/>
                <w:noProof/>
                <w:lang w:val="nl-NL" w:eastAsia="nl-NL"/>
              </w:rPr>
              <mc:AlternateContent>
                <mc:Choice Requires="wps">
                  <w:drawing>
                    <wp:anchor distT="0" distB="0" distL="114300" distR="114300" simplePos="0" relativeHeight="252129792" behindDoc="0" locked="0" layoutInCell="1" allowOverlap="1" wp14:anchorId="5998A5D7" wp14:editId="501EFF92">
                      <wp:simplePos x="0" y="0"/>
                      <wp:positionH relativeFrom="column">
                        <wp:posOffset>2385060</wp:posOffset>
                      </wp:positionH>
                      <wp:positionV relativeFrom="paragraph">
                        <wp:posOffset>123190</wp:posOffset>
                      </wp:positionV>
                      <wp:extent cx="1117600" cy="1085850"/>
                      <wp:effectExtent l="0" t="0" r="25400" b="19050"/>
                      <wp:wrapNone/>
                      <wp:docPr id="159"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0" cy="1085850"/>
                              </a:xfrm>
                              <a:prstGeom prst="flowChartConnector">
                                <a:avLst/>
                              </a:prstGeom>
                              <a:solidFill>
                                <a:srgbClr val="F2F2EE"/>
                              </a:solidFill>
                              <a:ln w="19050">
                                <a:solidFill>
                                  <a:schemeClr val="bg2">
                                    <a:lumMod val="50000"/>
                                    <a:lumOff val="0"/>
                                  </a:schemeClr>
                                </a:solidFill>
                                <a:round/>
                                <a:headEnd/>
                                <a:tailEnd/>
                              </a:ln>
                            </wps:spPr>
                            <wps:txbx>
                              <w:txbxContent>
                                <w:p w14:paraId="4BA3737C" w14:textId="77777777" w:rsidR="003968E1" w:rsidRPr="00266B7E" w:rsidRDefault="003968E1" w:rsidP="00C33FB6">
                                  <w:pPr>
                                    <w:jc w:val="center"/>
                                    <w:rPr>
                                      <w:rFonts w:ascii="Comic Sans MS" w:hAnsi="Comic Sans MS"/>
                                      <w:sz w:val="28"/>
                                    </w:rPr>
                                  </w:pPr>
                                </w:p>
                                <w:p w14:paraId="58922FE4" w14:textId="77777777" w:rsidR="003968E1" w:rsidRPr="00266B7E" w:rsidRDefault="003968E1" w:rsidP="00C33FB6">
                                  <w:pPr>
                                    <w:jc w:val="center"/>
                                    <w:rPr>
                                      <w:rFonts w:ascii="Comic Sans MS" w:hAnsi="Comic Sans MS"/>
                                    </w:rPr>
                                  </w:pPr>
                                  <w:r w:rsidRPr="00266B7E">
                                    <w:rPr>
                                      <w:rFonts w:ascii="Comic Sans MS" w:hAnsi="Comic Sans MS"/>
                                    </w:rPr>
                                    <w:t>GOK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98A5D7" id="_x0000_s1053" type="#_x0000_t120" style="position:absolute;left:0;text-align:left;margin-left:187.8pt;margin-top:9.7pt;width:88pt;height:85.5pt;z-index:25212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" fillcolor="#f2f2ee" strokecolor="#747070 [1614]" strokeweight="1.5pt">
                      <v:textbox>
                        <w:txbxContent>
                          <w:p w14:paraId="4BA3737C" w14:textId="77777777" w:rsidR="003968E1" w:rsidRPr="00266B7E" w:rsidRDefault="003968E1" w:rsidP="00C33FB6">
                            <w:pPr>
                              <w:jc w:val="center"/>
                              <w:rPr>
                                <w:rFonts w:ascii="Comic Sans MS" w:hAnsi="Comic Sans MS"/>
                                <w:sz w:val="28"/>
                              </w:rPr>
                            </w:pPr>
                          </w:p>
                          <w:p w14:paraId="58922FE4" w14:textId="77777777" w:rsidR="003968E1" w:rsidRPr="00266B7E" w:rsidRDefault="003968E1" w:rsidP="00C33FB6">
                            <w:pPr>
                              <w:jc w:val="center"/>
                              <w:rPr>
                                <w:rFonts w:ascii="Comic Sans MS" w:hAnsi="Comic Sans MS"/>
                              </w:rPr>
                            </w:pPr>
                            <w:r w:rsidRPr="00266B7E">
                              <w:rPr>
                                <w:rFonts w:ascii="Comic Sans MS" w:hAnsi="Comic Sans MS"/>
                              </w:rPr>
                              <w:t>GOK</w:t>
                            </w:r>
                          </w:p>
                        </w:txbxContent>
                      </v:textbox>
                    </v:shape>
                  </w:pict>
                </mc:Fallback>
              </mc:AlternateContent>
            </w:r>
            <w:r w:rsidRPr="003E4D39">
              <w:rPr>
                <w:b/>
                <w:smallCaps/>
                <w:noProof/>
                <w:lang w:val="nl-NL" w:eastAsia="nl-NL"/>
              </w:rPr>
              <mc:AlternateContent>
                <mc:Choice Requires="wps">
                  <w:drawing>
                    <wp:anchor distT="0" distB="0" distL="114300" distR="114300" simplePos="0" relativeHeight="252130816" behindDoc="0" locked="0" layoutInCell="1" allowOverlap="1" wp14:anchorId="503F7568" wp14:editId="2D87E9CE">
                      <wp:simplePos x="0" y="0"/>
                      <wp:positionH relativeFrom="column">
                        <wp:posOffset>3009900</wp:posOffset>
                      </wp:positionH>
                      <wp:positionV relativeFrom="paragraph">
                        <wp:posOffset>483870</wp:posOffset>
                      </wp:positionV>
                      <wp:extent cx="361950" cy="448945"/>
                      <wp:effectExtent l="0" t="0" r="95250" b="65405"/>
                      <wp:wrapNone/>
                      <wp:docPr id="37" name="Ar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0481774" flipV="1">
                                <a:off x="0" y="0"/>
                                <a:ext cx="361950" cy="448945"/>
                              </a:xfrm>
                              <a:custGeom>
                                <a:avLst/>
                                <a:gdLst>
                                  <a:gd name="G0" fmla="+- 577 0 0"/>
                                  <a:gd name="G1" fmla="+- 21600 0 0"/>
                                  <a:gd name="G2" fmla="+- 21600 0 0"/>
                                  <a:gd name="T0" fmla="*/ 0 w 19170"/>
                                  <a:gd name="T1" fmla="*/ 8 h 21600"/>
                                  <a:gd name="T2" fmla="*/ 19170 w 19170"/>
                                  <a:gd name="T3" fmla="*/ 10606 h 21600"/>
                                  <a:gd name="T4" fmla="*/ 577 w 19170"/>
                                  <a:gd name="T5" fmla="*/ 21600 h 21600"/>
                                </a:gdLst>
                                <a:ahLst/>
                                <a:cxnLst>
                                  <a:cxn ang="0">
                                    <a:pos x="T0" y="T1"/>
                                  </a:cxn>
                                  <a:cxn ang="0">
                                    <a:pos x="T2" y="T3"/>
                                  </a:cxn>
                                  <a:cxn ang="0">
                                    <a:pos x="T4" y="T5"/>
                                  </a:cxn>
                                </a:cxnLst>
                                <a:rect l="0" t="0" r="r" b="b"/>
                                <a:pathLst>
                                  <a:path w="19170" h="21600" fill="none" extrusionOk="0">
                                    <a:moveTo>
                                      <a:pt x="-1" y="7"/>
                                    </a:moveTo>
                                    <a:cubicBezTo>
                                      <a:pt x="192" y="2"/>
                                      <a:pt x="384" y="-1"/>
                                      <a:pt x="577" y="0"/>
                                    </a:cubicBezTo>
                                    <a:cubicBezTo>
                                      <a:pt x="8213" y="0"/>
                                      <a:pt x="15282" y="4032"/>
                                      <a:pt x="19169" y="10606"/>
                                    </a:cubicBezTo>
                                  </a:path>
                                  <a:path w="19170" h="21600" stroke="0" extrusionOk="0">
                                    <a:moveTo>
                                      <a:pt x="-1" y="7"/>
                                    </a:moveTo>
                                    <a:cubicBezTo>
                                      <a:pt x="192" y="2"/>
                                      <a:pt x="384" y="-1"/>
                                      <a:pt x="577" y="0"/>
                                    </a:cubicBezTo>
                                    <a:cubicBezTo>
                                      <a:pt x="8213" y="0"/>
                                      <a:pt x="15282" y="4032"/>
                                      <a:pt x="19169" y="10606"/>
                                    </a:cubicBezTo>
                                    <a:lnTo>
                                      <a:pt x="577" y="21600"/>
                                    </a:lnTo>
                                    <a:close/>
                                  </a:path>
                                </a:pathLst>
                              </a:custGeom>
                              <a:noFill/>
                              <a:ln w="9525">
                                <a:solidFill>
                                  <a:schemeClr val="bg2">
                                    <a:lumMod val="25000"/>
                                    <a:lumOff val="0"/>
                                  </a:schemeClr>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0A437BBB" id="Arc 45" o:spid="_x0000_s1026" style="position:absolute;margin-left:237pt;margin-top:38.1pt;width:28.5pt;height:35.35pt;rotation:1221401fd;flip:y;z-index:25213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17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" path="m-1,7nfc192,2,384,-1,577,,8213,,15282,4032,19169,10606em-1,7nsc192,2,384,-1,577,,8213,,15282,4032,19169,10606l577,21600,-1,7xe" filled="f" strokecolor="#393737 [814]">
                      <v:stroke endarrow="open"/>
                      <v:path arrowok="t" o:extrusionok="f" o:connecttype="custom" o:connectlocs="0,166;361950,220440;10894,448945" o:connectangles="0,0,0"/>
                    </v:shape>
                  </w:pict>
                </mc:Fallback>
              </mc:AlternateContent>
            </w:r>
            <w:r w:rsidRPr="003E4D39">
              <w:rPr>
                <w:b/>
                <w:smallCaps/>
                <w:noProof/>
                <w:lang w:val="nl-NL" w:eastAsia="nl-NL"/>
              </w:rPr>
              <mc:AlternateContent>
                <mc:Choice Requires="wps">
                  <w:drawing>
                    <wp:anchor distT="0" distB="0" distL="114300" distR="114300" simplePos="0" relativeHeight="252131840" behindDoc="0" locked="0" layoutInCell="1" allowOverlap="1" wp14:anchorId="52214134" wp14:editId="60CF38A9">
                      <wp:simplePos x="0" y="0"/>
                      <wp:positionH relativeFrom="column">
                        <wp:posOffset>2515235</wp:posOffset>
                      </wp:positionH>
                      <wp:positionV relativeFrom="paragraph">
                        <wp:posOffset>559435</wp:posOffset>
                      </wp:positionV>
                      <wp:extent cx="379095" cy="438785"/>
                      <wp:effectExtent l="0" t="0" r="0" b="56515"/>
                      <wp:wrapNone/>
                      <wp:docPr id="38" name="Ar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81032" flipV="1">
                                <a:off x="0" y="0"/>
                                <a:ext cx="379095" cy="438785"/>
                              </a:xfrm>
                              <a:custGeom>
                                <a:avLst/>
                                <a:gdLst>
                                  <a:gd name="G0" fmla="+- 20070 0 0"/>
                                  <a:gd name="G1" fmla="+- 21124 0 0"/>
                                  <a:gd name="G2" fmla="+- 21600 0 0"/>
                                  <a:gd name="T0" fmla="*/ 0 w 20070"/>
                                  <a:gd name="T1" fmla="*/ 13140 h 21124"/>
                                  <a:gd name="T2" fmla="*/ 15559 w 20070"/>
                                  <a:gd name="T3" fmla="*/ 0 h 21124"/>
                                  <a:gd name="T4" fmla="*/ 20070 w 20070"/>
                                  <a:gd name="T5" fmla="*/ 21124 h 21124"/>
                                </a:gdLst>
                                <a:ahLst/>
                                <a:cxnLst>
                                  <a:cxn ang="0">
                                    <a:pos x="T0" y="T1"/>
                                  </a:cxn>
                                  <a:cxn ang="0">
                                    <a:pos x="T2" y="T3"/>
                                  </a:cxn>
                                  <a:cxn ang="0">
                                    <a:pos x="T4" y="T5"/>
                                  </a:cxn>
                                </a:cxnLst>
                                <a:rect l="0" t="0" r="r" b="b"/>
                                <a:pathLst>
                                  <a:path w="20070" h="21124" fill="none" extrusionOk="0">
                                    <a:moveTo>
                                      <a:pt x="-1" y="13139"/>
                                    </a:moveTo>
                                    <a:cubicBezTo>
                                      <a:pt x="2666" y="6436"/>
                                      <a:pt x="8503" y="1506"/>
                                      <a:pt x="15559" y="0"/>
                                    </a:cubicBezTo>
                                  </a:path>
                                  <a:path w="20070" h="21124" stroke="0" extrusionOk="0">
                                    <a:moveTo>
                                      <a:pt x="-1" y="13139"/>
                                    </a:moveTo>
                                    <a:cubicBezTo>
                                      <a:pt x="2666" y="6436"/>
                                      <a:pt x="8503" y="1506"/>
                                      <a:pt x="15559" y="0"/>
                                    </a:cubicBezTo>
                                    <a:lnTo>
                                      <a:pt x="20070" y="21124"/>
                                    </a:lnTo>
                                    <a:close/>
                                  </a:path>
                                </a:pathLst>
                              </a:custGeom>
                              <a:noFill/>
                              <a:ln w="9525">
                                <a:solidFill>
                                  <a:schemeClr val="bg2">
                                    <a:lumMod val="25000"/>
                                    <a:lumOff val="0"/>
                                  </a:schemeClr>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1981A1CD" id="Arc 46" o:spid="_x0000_s1026" style="position:absolute;margin-left:198.05pt;margin-top:44.05pt;width:29.85pt;height:34.55pt;rotation:-634642fd;flip:y;z-index:25213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70,21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" path="m-1,13139nfc2666,6436,8503,1506,15559,em-1,13139nsc2666,6436,8503,1506,15559,r4511,21124l-1,13139xe" filled="f" strokecolor="#393737 [814]">
                      <v:stroke endarrow="open"/>
                      <v:path arrowok="t" o:extrusionok="f" o:connecttype="custom" o:connectlocs="0,272942;293888,0;379095,438785" o:connectangles="0,0,0"/>
                    </v:shape>
                  </w:pict>
                </mc:Fallback>
              </mc:AlternateContent>
            </w:r>
            <w:r w:rsidRPr="003E4D39">
              <w:rPr>
                <w:b/>
                <w:smallCaps/>
                <w:noProof/>
                <w:lang w:val="nl-NL" w:eastAsia="nl-NL"/>
              </w:rPr>
              <mc:AlternateContent>
                <mc:Choice Requires="wps">
                  <w:drawing>
                    <wp:anchor distT="0" distB="0" distL="114300" distR="114300" simplePos="0" relativeHeight="252132864" behindDoc="0" locked="0" layoutInCell="1" allowOverlap="1" wp14:anchorId="08BDA442" wp14:editId="6E532AED">
                      <wp:simplePos x="0" y="0"/>
                      <wp:positionH relativeFrom="column">
                        <wp:posOffset>2723197</wp:posOffset>
                      </wp:positionH>
                      <wp:positionV relativeFrom="paragraph">
                        <wp:posOffset>216853</wp:posOffset>
                      </wp:positionV>
                      <wp:extent cx="408305" cy="368300"/>
                      <wp:effectExtent l="134303" t="0" r="0" b="0"/>
                      <wp:wrapNone/>
                      <wp:docPr id="39" name="Ar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779280" flipV="1">
                                <a:off x="0" y="0"/>
                                <a:ext cx="408305" cy="368300"/>
                              </a:xfrm>
                              <a:custGeom>
                                <a:avLst/>
                                <a:gdLst>
                                  <a:gd name="G0" fmla="+- 0 0 0"/>
                                  <a:gd name="G1" fmla="+- 17726 0 0"/>
                                  <a:gd name="G2" fmla="+- 21600 0 0"/>
                                  <a:gd name="T0" fmla="*/ 12343 w 21600"/>
                                  <a:gd name="T1" fmla="*/ 0 h 17726"/>
                                  <a:gd name="T2" fmla="*/ 21600 w 21600"/>
                                  <a:gd name="T3" fmla="*/ 17726 h 17726"/>
                                  <a:gd name="T4" fmla="*/ 0 w 21600"/>
                                  <a:gd name="T5" fmla="*/ 17726 h 17726"/>
                                </a:gdLst>
                                <a:ahLst/>
                                <a:cxnLst>
                                  <a:cxn ang="0">
                                    <a:pos x="T0" y="T1"/>
                                  </a:cxn>
                                  <a:cxn ang="0">
                                    <a:pos x="T2" y="T3"/>
                                  </a:cxn>
                                  <a:cxn ang="0">
                                    <a:pos x="T4" y="T5"/>
                                  </a:cxn>
                                </a:cxnLst>
                                <a:rect l="0" t="0" r="r" b="b"/>
                                <a:pathLst>
                                  <a:path w="21600" h="17726" fill="none" extrusionOk="0">
                                    <a:moveTo>
                                      <a:pt x="12342" y="0"/>
                                    </a:moveTo>
                                    <a:cubicBezTo>
                                      <a:pt x="18142" y="4038"/>
                                      <a:pt x="21600" y="10658"/>
                                      <a:pt x="21600" y="17726"/>
                                    </a:cubicBezTo>
                                  </a:path>
                                  <a:path w="21600" h="17726" stroke="0" extrusionOk="0">
                                    <a:moveTo>
                                      <a:pt x="12342" y="0"/>
                                    </a:moveTo>
                                    <a:cubicBezTo>
                                      <a:pt x="18142" y="4038"/>
                                      <a:pt x="21600" y="10658"/>
                                      <a:pt x="21600" y="17726"/>
                                    </a:cubicBezTo>
                                    <a:lnTo>
                                      <a:pt x="0" y="17726"/>
                                    </a:lnTo>
                                    <a:close/>
                                  </a:path>
                                </a:pathLst>
                              </a:custGeom>
                              <a:noFill/>
                              <a:ln w="9525">
                                <a:solidFill>
                                  <a:schemeClr val="bg2">
                                    <a:lumMod val="25000"/>
                                    <a:lumOff val="0"/>
                                  </a:schemeClr>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2C711AFE" id="Arc 47" o:spid="_x0000_s1026" style="position:absolute;margin-left:214.4pt;margin-top:17.1pt;width:32.15pt;height:29pt;rotation:8542312fd;flip:y;z-index:25213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17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" path="m12342,nfc18142,4038,21600,10658,21600,17726em12342,nsc18142,4038,21600,10658,21600,17726l,17726,12342,xe" filled="f" strokecolor="#393737 [814]">
                      <v:stroke endarrow="open"/>
                      <v:path arrowok="t" o:extrusionok="f" o:connecttype="custom" o:connectlocs="233320,0;408305,368300;0,368300" o:connectangles="0,0,0"/>
                    </v:shape>
                  </w:pict>
                </mc:Fallback>
              </mc:AlternateContent>
            </w:r>
          </w:p>
        </w:tc>
      </w:tr>
      <w:tr w:rsidR="003E4D39" w:rsidRPr="003E4D39" w14:paraId="1D3B6750" w14:textId="77777777" w:rsidTr="00030478">
        <w:trPr>
          <w:trHeight w:val="454"/>
        </w:trPr>
        <w:tc>
          <w:tcPr>
            <w:tcW w:w="1885" w:type="dxa"/>
            <w:tcBorders>
              <w:top w:val="single" w:sz="4" w:space="0" w:color="auto"/>
              <w:left w:val="single" w:sz="4" w:space="0" w:color="auto"/>
              <w:bottom w:val="single" w:sz="4" w:space="0" w:color="auto"/>
              <w:right w:val="single" w:sz="4" w:space="0" w:color="auto"/>
            </w:tcBorders>
            <w:shd w:val="clear" w:color="auto" w:fill="F7F7F7"/>
            <w:vAlign w:val="center"/>
          </w:tcPr>
          <w:p w14:paraId="1CB5D546" w14:textId="1B4A7FAA" w:rsidR="00C33FB6" w:rsidRPr="003E4D39" w:rsidRDefault="00CE0DF7" w:rsidP="00D760A6">
            <w:pPr>
              <w:pStyle w:val="Geenafstand"/>
              <w:jc w:val="center"/>
              <w:rPr>
                <w:rFonts w:ascii="Arial" w:hAnsi="Arial" w:cs="Arial"/>
              </w:rPr>
            </w:pPr>
            <w:r w:rsidRPr="003E4D39">
              <w:rPr>
                <w:rFonts w:ascii="Arial" w:hAnsi="Arial" w:cs="Arial"/>
              </w:rPr>
              <w:t>A</w:t>
            </w:r>
            <w:r w:rsidR="00C33FB6" w:rsidRPr="003E4D39">
              <w:rPr>
                <w:rFonts w:ascii="Arial" w:hAnsi="Arial" w:cs="Arial"/>
              </w:rPr>
              <w:t>cties</w:t>
            </w:r>
          </w:p>
        </w:tc>
        <w:tc>
          <w:tcPr>
            <w:tcW w:w="2142" w:type="dxa"/>
            <w:tcBorders>
              <w:left w:val="single" w:sz="4" w:space="0" w:color="auto"/>
              <w:right w:val="single" w:sz="4" w:space="0" w:color="auto"/>
            </w:tcBorders>
            <w:vAlign w:val="center"/>
          </w:tcPr>
          <w:p w14:paraId="06C3A398" w14:textId="77777777" w:rsidR="00C33FB6" w:rsidRPr="003E4D39" w:rsidRDefault="00C33FB6" w:rsidP="00D760A6">
            <w:pPr>
              <w:pStyle w:val="Geenafstand"/>
              <w:jc w:val="center"/>
              <w:rPr>
                <w:rFonts w:ascii="Arial" w:hAnsi="Arial" w:cs="Arial"/>
              </w:rPr>
            </w:pPr>
          </w:p>
        </w:tc>
        <w:tc>
          <w:tcPr>
            <w:tcW w:w="1413" w:type="dxa"/>
            <w:gridSpan w:val="2"/>
            <w:tcBorders>
              <w:top w:val="single" w:sz="4" w:space="0" w:color="auto"/>
              <w:left w:val="single" w:sz="4" w:space="0" w:color="auto"/>
              <w:bottom w:val="single" w:sz="4" w:space="0" w:color="auto"/>
              <w:right w:val="single" w:sz="4" w:space="0" w:color="auto"/>
            </w:tcBorders>
            <w:vAlign w:val="center"/>
          </w:tcPr>
          <w:p w14:paraId="1A67AFF0" w14:textId="77777777" w:rsidR="00C33FB6" w:rsidRPr="003E4D39" w:rsidRDefault="00C33FB6" w:rsidP="00D760A6">
            <w:pPr>
              <w:pStyle w:val="Geenafstand"/>
              <w:jc w:val="center"/>
              <w:rPr>
                <w:rFonts w:ascii="Arial" w:hAnsi="Arial" w:cs="Arial"/>
              </w:rPr>
            </w:pPr>
            <w:r w:rsidRPr="003E4D39">
              <w:rPr>
                <w:rFonts w:ascii="Arial" w:hAnsi="Arial" w:cs="Arial"/>
              </w:rPr>
              <w:t>uitgevoerd</w:t>
            </w:r>
          </w:p>
        </w:tc>
        <w:tc>
          <w:tcPr>
            <w:tcW w:w="2034" w:type="dxa"/>
            <w:tcBorders>
              <w:left w:val="single" w:sz="4" w:space="0" w:color="auto"/>
              <w:right w:val="single" w:sz="4" w:space="0" w:color="auto"/>
            </w:tcBorders>
            <w:vAlign w:val="center"/>
          </w:tcPr>
          <w:p w14:paraId="16D53E61" w14:textId="77777777" w:rsidR="00C33FB6" w:rsidRPr="003E4D39" w:rsidRDefault="00C33FB6" w:rsidP="00D760A6">
            <w:pPr>
              <w:pStyle w:val="Geenafstand"/>
              <w:jc w:val="center"/>
              <w:rPr>
                <w:rFonts w:ascii="Arial" w:hAnsi="Arial" w:cs="Arial"/>
              </w:rPr>
            </w:pPr>
          </w:p>
        </w:tc>
        <w:tc>
          <w:tcPr>
            <w:tcW w:w="1880" w:type="dxa"/>
            <w:tcBorders>
              <w:top w:val="single" w:sz="4" w:space="0" w:color="auto"/>
              <w:left w:val="single" w:sz="4" w:space="0" w:color="auto"/>
              <w:bottom w:val="single" w:sz="4" w:space="0" w:color="auto"/>
              <w:right w:val="single" w:sz="4" w:space="0" w:color="auto"/>
            </w:tcBorders>
            <w:shd w:val="clear" w:color="auto" w:fill="F7F7F7"/>
            <w:vAlign w:val="center"/>
          </w:tcPr>
          <w:p w14:paraId="0DC6C334" w14:textId="77777777" w:rsidR="00C33FB6" w:rsidRPr="003E4D39" w:rsidRDefault="00C33FB6" w:rsidP="00D760A6">
            <w:pPr>
              <w:pStyle w:val="Geenafstand"/>
              <w:jc w:val="center"/>
              <w:rPr>
                <w:rFonts w:ascii="Arial" w:hAnsi="Arial" w:cs="Arial"/>
              </w:rPr>
            </w:pPr>
            <w:r w:rsidRPr="003E4D39">
              <w:rPr>
                <w:rFonts w:ascii="Arial" w:hAnsi="Arial" w:cs="Arial"/>
              </w:rPr>
              <w:t>evaluatie</w:t>
            </w:r>
          </w:p>
        </w:tc>
      </w:tr>
      <w:tr w:rsidR="003E4D39" w:rsidRPr="003E4D39" w14:paraId="5ADDB85D" w14:textId="77777777" w:rsidTr="003451A8">
        <w:trPr>
          <w:trHeight w:val="794"/>
        </w:trPr>
        <w:tc>
          <w:tcPr>
            <w:tcW w:w="4027" w:type="dxa"/>
            <w:gridSpan w:val="2"/>
            <w:tcBorders>
              <w:left w:val="single" w:sz="4" w:space="0" w:color="auto"/>
              <w:right w:val="single" w:sz="4" w:space="0" w:color="auto"/>
            </w:tcBorders>
            <w:vAlign w:val="center"/>
          </w:tcPr>
          <w:p w14:paraId="1AD93B9B" w14:textId="77777777" w:rsidR="002E06C5" w:rsidRDefault="002E06C5" w:rsidP="002E06C5">
            <w:pPr>
              <w:pStyle w:val="Geenafstand"/>
              <w:ind w:left="720"/>
              <w:rPr>
                <w:rFonts w:ascii="Arial" w:hAnsi="Arial" w:cs="Arial"/>
                <w:sz w:val="20"/>
              </w:rPr>
            </w:pPr>
          </w:p>
          <w:p w14:paraId="70E1789D" w14:textId="77777777" w:rsidR="002E06C5" w:rsidRDefault="002E06C5" w:rsidP="002E06C5">
            <w:pPr>
              <w:pStyle w:val="Geenafstand"/>
              <w:ind w:left="720"/>
              <w:rPr>
                <w:rFonts w:ascii="Arial" w:hAnsi="Arial" w:cs="Arial"/>
                <w:sz w:val="20"/>
              </w:rPr>
            </w:pPr>
          </w:p>
          <w:p w14:paraId="009271AE" w14:textId="77777777" w:rsidR="002E06C5" w:rsidRDefault="002E06C5" w:rsidP="002E06C5">
            <w:pPr>
              <w:pStyle w:val="Geenafstand"/>
              <w:ind w:left="720"/>
              <w:rPr>
                <w:rFonts w:ascii="Arial" w:hAnsi="Arial" w:cs="Arial"/>
                <w:sz w:val="20"/>
              </w:rPr>
            </w:pPr>
          </w:p>
          <w:p w14:paraId="09C021CA" w14:textId="77777777" w:rsidR="002E06C5" w:rsidRDefault="002E06C5" w:rsidP="002E06C5">
            <w:pPr>
              <w:pStyle w:val="Geenafstand"/>
              <w:ind w:left="720"/>
              <w:rPr>
                <w:rFonts w:ascii="Arial" w:hAnsi="Arial" w:cs="Arial"/>
                <w:sz w:val="20"/>
              </w:rPr>
            </w:pPr>
          </w:p>
          <w:p w14:paraId="0974F433" w14:textId="291AF1EF" w:rsidR="00C33FB6" w:rsidRPr="00FC0ECC" w:rsidRDefault="004E4058" w:rsidP="004E4058">
            <w:pPr>
              <w:pStyle w:val="Geenafstand"/>
              <w:numPr>
                <w:ilvl w:val="0"/>
                <w:numId w:val="17"/>
              </w:numPr>
              <w:rPr>
                <w:rFonts w:ascii="Arial" w:hAnsi="Arial" w:cs="Arial"/>
                <w:sz w:val="20"/>
                <w:highlight w:val="green"/>
              </w:rPr>
            </w:pPr>
            <w:r w:rsidRPr="00FC0ECC">
              <w:rPr>
                <w:rFonts w:ascii="Arial" w:hAnsi="Arial" w:cs="Arial"/>
                <w:sz w:val="20"/>
                <w:highlight w:val="green"/>
              </w:rPr>
              <w:t>verschillende werkvormen aanbieden</w:t>
            </w:r>
          </w:p>
          <w:p w14:paraId="6B1D6839" w14:textId="1D758AF9" w:rsidR="002E06C5" w:rsidRDefault="002E06C5" w:rsidP="002E06C5">
            <w:pPr>
              <w:pStyle w:val="Geenafstand"/>
              <w:ind w:left="720"/>
              <w:rPr>
                <w:rFonts w:ascii="Arial" w:hAnsi="Arial" w:cs="Arial"/>
                <w:sz w:val="20"/>
              </w:rPr>
            </w:pPr>
          </w:p>
          <w:p w14:paraId="41614148" w14:textId="77777777" w:rsidR="00785FD7" w:rsidRDefault="00785FD7" w:rsidP="002E06C5">
            <w:pPr>
              <w:pStyle w:val="Geenafstand"/>
              <w:ind w:left="720"/>
              <w:rPr>
                <w:rFonts w:ascii="Arial" w:hAnsi="Arial" w:cs="Arial"/>
                <w:sz w:val="20"/>
              </w:rPr>
            </w:pPr>
          </w:p>
          <w:p w14:paraId="6D03DE6D" w14:textId="77777777" w:rsidR="00DC68EC" w:rsidRDefault="00DC68EC" w:rsidP="00DC68EC">
            <w:pPr>
              <w:pStyle w:val="Geenafstand"/>
              <w:ind w:left="720"/>
              <w:rPr>
                <w:rFonts w:ascii="Arial" w:hAnsi="Arial" w:cs="Arial"/>
                <w:sz w:val="20"/>
              </w:rPr>
            </w:pPr>
          </w:p>
          <w:p w14:paraId="7DC6489A" w14:textId="11E2C34A" w:rsidR="00A6512C" w:rsidRPr="00FC0ECC" w:rsidRDefault="004E4058" w:rsidP="00785FD7">
            <w:pPr>
              <w:pStyle w:val="Geenafstand"/>
              <w:numPr>
                <w:ilvl w:val="0"/>
                <w:numId w:val="17"/>
              </w:numPr>
              <w:rPr>
                <w:rFonts w:ascii="Arial" w:hAnsi="Arial" w:cs="Arial"/>
                <w:sz w:val="20"/>
                <w:highlight w:val="lightGray"/>
              </w:rPr>
            </w:pPr>
            <w:r w:rsidRPr="00FC0ECC">
              <w:rPr>
                <w:rFonts w:ascii="Arial" w:hAnsi="Arial" w:cs="Arial"/>
                <w:sz w:val="20"/>
                <w:highlight w:val="lightGray"/>
              </w:rPr>
              <w:t>o</w:t>
            </w:r>
            <w:r w:rsidR="00A6512C" w:rsidRPr="00FC0ECC">
              <w:rPr>
                <w:rFonts w:ascii="Arial" w:hAnsi="Arial" w:cs="Arial"/>
                <w:sz w:val="20"/>
                <w:highlight w:val="lightGray"/>
              </w:rPr>
              <w:t>efeningen op verschillende niveaus</w:t>
            </w:r>
          </w:p>
          <w:p w14:paraId="3FABB753" w14:textId="77777777" w:rsidR="00785FD7" w:rsidRDefault="00785FD7" w:rsidP="00785FD7">
            <w:pPr>
              <w:pStyle w:val="Geenafstand"/>
              <w:rPr>
                <w:rFonts w:ascii="Arial" w:hAnsi="Arial" w:cs="Arial"/>
                <w:sz w:val="20"/>
              </w:rPr>
            </w:pPr>
          </w:p>
          <w:p w14:paraId="271C0E8B" w14:textId="2193D6FF" w:rsidR="00785FD7" w:rsidRPr="002E06C5" w:rsidRDefault="00785FD7" w:rsidP="00785FD7">
            <w:pPr>
              <w:pStyle w:val="Geenafstand"/>
              <w:rPr>
                <w:rFonts w:ascii="Arial" w:hAnsi="Arial" w:cs="Arial"/>
                <w:sz w:val="20"/>
              </w:rPr>
            </w:pPr>
          </w:p>
        </w:tc>
        <w:tc>
          <w:tcPr>
            <w:tcW w:w="1413" w:type="dxa"/>
            <w:gridSpan w:val="2"/>
            <w:tcBorders>
              <w:top w:val="single" w:sz="4" w:space="0" w:color="auto"/>
              <w:left w:val="single" w:sz="4" w:space="0" w:color="auto"/>
              <w:right w:val="single" w:sz="4" w:space="0" w:color="auto"/>
            </w:tcBorders>
          </w:tcPr>
          <w:p w14:paraId="17F41D14" w14:textId="77777777" w:rsidR="003451A8" w:rsidRDefault="003451A8" w:rsidP="003451A8">
            <w:pPr>
              <w:pStyle w:val="Geenafstand"/>
              <w:rPr>
                <w:rFonts w:ascii="Arial" w:hAnsi="Arial" w:cs="Arial"/>
                <w:sz w:val="20"/>
              </w:rPr>
            </w:pPr>
          </w:p>
          <w:p w14:paraId="0B0C5346" w14:textId="77777777" w:rsidR="003451A8" w:rsidRDefault="003451A8" w:rsidP="003451A8">
            <w:pPr>
              <w:pStyle w:val="Geenafstand"/>
              <w:rPr>
                <w:rFonts w:ascii="Arial" w:hAnsi="Arial" w:cs="Arial"/>
                <w:sz w:val="20"/>
              </w:rPr>
            </w:pPr>
          </w:p>
          <w:p w14:paraId="72E35116" w14:textId="77777777" w:rsidR="003451A8" w:rsidRDefault="003451A8" w:rsidP="003451A8">
            <w:pPr>
              <w:pStyle w:val="Geenafstand"/>
              <w:rPr>
                <w:rFonts w:ascii="Arial" w:hAnsi="Arial" w:cs="Arial"/>
                <w:sz w:val="20"/>
              </w:rPr>
            </w:pPr>
          </w:p>
          <w:p w14:paraId="15AA9CBA" w14:textId="77777777" w:rsidR="003451A8" w:rsidRDefault="003451A8" w:rsidP="003451A8">
            <w:pPr>
              <w:pStyle w:val="Geenafstand"/>
              <w:rPr>
                <w:rFonts w:ascii="Arial" w:hAnsi="Arial" w:cs="Arial"/>
                <w:sz w:val="20"/>
              </w:rPr>
            </w:pPr>
          </w:p>
          <w:p w14:paraId="4D4B360E" w14:textId="2867466B" w:rsidR="003451A8" w:rsidRDefault="003451A8" w:rsidP="003451A8">
            <w:pPr>
              <w:pStyle w:val="Geenafstand"/>
              <w:rPr>
                <w:rFonts w:ascii="Arial" w:hAnsi="Arial" w:cs="Arial"/>
                <w:sz w:val="20"/>
              </w:rPr>
            </w:pPr>
            <w:r>
              <w:rPr>
                <w:rFonts w:ascii="Arial" w:hAnsi="Arial" w:cs="Arial"/>
                <w:sz w:val="20"/>
              </w:rPr>
              <w:t xml:space="preserve">         ja</w:t>
            </w:r>
          </w:p>
          <w:p w14:paraId="599F291E" w14:textId="77777777" w:rsidR="003451A8" w:rsidRDefault="003451A8" w:rsidP="003451A8">
            <w:pPr>
              <w:pStyle w:val="Geenafstand"/>
              <w:rPr>
                <w:rFonts w:ascii="Arial" w:hAnsi="Arial" w:cs="Arial"/>
                <w:sz w:val="20"/>
              </w:rPr>
            </w:pPr>
          </w:p>
          <w:p w14:paraId="48CAE5E0" w14:textId="77777777" w:rsidR="002E06C5" w:rsidRDefault="002E06C5" w:rsidP="003451A8">
            <w:pPr>
              <w:pStyle w:val="Geenafstand"/>
              <w:rPr>
                <w:rFonts w:ascii="Arial" w:hAnsi="Arial" w:cs="Arial"/>
                <w:sz w:val="20"/>
              </w:rPr>
            </w:pPr>
          </w:p>
          <w:p w14:paraId="56E5F7A9" w14:textId="77777777" w:rsidR="002E06C5" w:rsidRDefault="002E06C5" w:rsidP="003451A8">
            <w:pPr>
              <w:pStyle w:val="Geenafstand"/>
              <w:rPr>
                <w:rFonts w:ascii="Arial" w:hAnsi="Arial" w:cs="Arial"/>
                <w:sz w:val="20"/>
              </w:rPr>
            </w:pPr>
          </w:p>
          <w:p w14:paraId="3DC686F3" w14:textId="77777777" w:rsidR="002E06C5" w:rsidRDefault="002E06C5" w:rsidP="003451A8">
            <w:pPr>
              <w:pStyle w:val="Geenafstand"/>
              <w:rPr>
                <w:rFonts w:ascii="Arial" w:hAnsi="Arial" w:cs="Arial"/>
                <w:sz w:val="20"/>
              </w:rPr>
            </w:pPr>
            <w:r>
              <w:rPr>
                <w:rFonts w:ascii="Arial" w:hAnsi="Arial" w:cs="Arial"/>
                <w:sz w:val="20"/>
              </w:rPr>
              <w:t xml:space="preserve">   </w:t>
            </w:r>
          </w:p>
          <w:p w14:paraId="6053DC4F" w14:textId="77777777" w:rsidR="002E06C5" w:rsidRDefault="002E06C5" w:rsidP="003451A8">
            <w:pPr>
              <w:pStyle w:val="Geenafstand"/>
              <w:rPr>
                <w:rFonts w:ascii="Arial" w:hAnsi="Arial" w:cs="Arial"/>
                <w:sz w:val="20"/>
              </w:rPr>
            </w:pPr>
          </w:p>
          <w:p w14:paraId="49730A7E" w14:textId="5737782A" w:rsidR="002E06C5" w:rsidRPr="003E4D39" w:rsidRDefault="002E06C5" w:rsidP="003451A8">
            <w:pPr>
              <w:pStyle w:val="Geenafstand"/>
              <w:rPr>
                <w:rFonts w:ascii="Arial" w:hAnsi="Arial" w:cs="Arial"/>
                <w:sz w:val="20"/>
              </w:rPr>
            </w:pPr>
            <w:r>
              <w:rPr>
                <w:rFonts w:ascii="Arial" w:hAnsi="Arial" w:cs="Arial"/>
                <w:sz w:val="20"/>
              </w:rPr>
              <w:t xml:space="preserve">   </w:t>
            </w:r>
            <w:r w:rsidR="00785FD7">
              <w:rPr>
                <w:rFonts w:ascii="Arial" w:hAnsi="Arial" w:cs="Arial"/>
                <w:sz w:val="20"/>
              </w:rPr>
              <w:t xml:space="preserve">   </w:t>
            </w:r>
            <w:r>
              <w:rPr>
                <w:rFonts w:ascii="Arial" w:hAnsi="Arial" w:cs="Arial"/>
                <w:sz w:val="20"/>
              </w:rPr>
              <w:t xml:space="preserve">  ja</w:t>
            </w:r>
          </w:p>
        </w:tc>
        <w:tc>
          <w:tcPr>
            <w:tcW w:w="3914" w:type="dxa"/>
            <w:gridSpan w:val="2"/>
            <w:tcBorders>
              <w:left w:val="single" w:sz="4" w:space="0" w:color="auto"/>
              <w:right w:val="single" w:sz="4" w:space="0" w:color="auto"/>
            </w:tcBorders>
            <w:vAlign w:val="center"/>
          </w:tcPr>
          <w:p w14:paraId="1F8C0D0F" w14:textId="7E2AECD4" w:rsidR="005B36A6" w:rsidRPr="002E06C5" w:rsidRDefault="00691656" w:rsidP="00785FD7">
            <w:pPr>
              <w:pStyle w:val="Geenafstand"/>
              <w:numPr>
                <w:ilvl w:val="0"/>
                <w:numId w:val="17"/>
              </w:numPr>
              <w:spacing w:before="80"/>
              <w:rPr>
                <w:rFonts w:ascii="Arial" w:hAnsi="Arial" w:cs="Arial"/>
                <w:sz w:val="20"/>
              </w:rPr>
            </w:pPr>
            <w:r>
              <w:rPr>
                <w:rFonts w:ascii="Arial" w:hAnsi="Arial" w:cs="Arial"/>
                <w:sz w:val="20"/>
              </w:rPr>
              <w:t>Verschillende werkvormen worden nog niet aangeboden</w:t>
            </w:r>
          </w:p>
        </w:tc>
      </w:tr>
      <w:tr w:rsidR="003E4D39" w:rsidRPr="003E4D39" w14:paraId="77E5AD70" w14:textId="77777777" w:rsidTr="005B36A6">
        <w:tc>
          <w:tcPr>
            <w:tcW w:w="4027" w:type="dxa"/>
            <w:gridSpan w:val="2"/>
            <w:tcBorders>
              <w:left w:val="single" w:sz="4" w:space="0" w:color="auto"/>
              <w:right w:val="single" w:sz="4" w:space="0" w:color="auto"/>
            </w:tcBorders>
            <w:vAlign w:val="center"/>
          </w:tcPr>
          <w:p w14:paraId="0AC1F554" w14:textId="67445E0D" w:rsidR="00C33FB6" w:rsidRPr="00FC0ECC" w:rsidRDefault="004E4058" w:rsidP="005B36A6">
            <w:pPr>
              <w:pStyle w:val="Geenafstand"/>
              <w:numPr>
                <w:ilvl w:val="0"/>
                <w:numId w:val="17"/>
              </w:numPr>
              <w:spacing w:before="80" w:after="80"/>
              <w:rPr>
                <w:rFonts w:ascii="Arial" w:hAnsi="Arial" w:cs="Arial"/>
                <w:sz w:val="20"/>
                <w:highlight w:val="green"/>
              </w:rPr>
            </w:pPr>
            <w:r w:rsidRPr="00FC0ECC">
              <w:rPr>
                <w:rFonts w:ascii="Arial" w:hAnsi="Arial" w:cs="Arial"/>
                <w:sz w:val="20"/>
                <w:highlight w:val="green"/>
              </w:rPr>
              <w:t>s</w:t>
            </w:r>
            <w:r w:rsidR="003451A8" w:rsidRPr="00FC0ECC">
              <w:rPr>
                <w:rFonts w:ascii="Arial" w:hAnsi="Arial" w:cs="Arial"/>
                <w:sz w:val="20"/>
                <w:highlight w:val="green"/>
              </w:rPr>
              <w:t>ta</w:t>
            </w:r>
            <w:r w:rsidR="00A6512C" w:rsidRPr="00FC0ECC">
              <w:rPr>
                <w:rFonts w:ascii="Arial" w:hAnsi="Arial" w:cs="Arial"/>
                <w:sz w:val="20"/>
                <w:highlight w:val="green"/>
              </w:rPr>
              <w:t xml:space="preserve">ppenplannen </w:t>
            </w:r>
            <w:r w:rsidR="00DC68EC" w:rsidRPr="00FC0ECC">
              <w:rPr>
                <w:rFonts w:ascii="Arial" w:hAnsi="Arial" w:cs="Arial"/>
                <w:sz w:val="20"/>
                <w:highlight w:val="green"/>
              </w:rPr>
              <w:t>introduceren in de BGV-lessen observatiejaar</w:t>
            </w:r>
            <w:r w:rsidR="00586159" w:rsidRPr="00FC0ECC">
              <w:rPr>
                <w:rFonts w:ascii="Arial" w:hAnsi="Arial" w:cs="Arial"/>
                <w:sz w:val="20"/>
                <w:highlight w:val="green"/>
              </w:rPr>
              <w:t>, opleidingsfase verplicht en kwalificatiefase indien het nodig is en eventueel zelf opstellen</w:t>
            </w:r>
          </w:p>
          <w:p w14:paraId="06F69F4E" w14:textId="68B1DEEC" w:rsidR="00DC68EC" w:rsidRPr="003E4D39" w:rsidRDefault="00DC68EC" w:rsidP="00DC68EC">
            <w:pPr>
              <w:pStyle w:val="Geenafstand"/>
              <w:spacing w:before="80" w:after="80"/>
              <w:ind w:left="720"/>
              <w:rPr>
                <w:rFonts w:ascii="Arial" w:hAnsi="Arial" w:cs="Arial"/>
                <w:sz w:val="20"/>
              </w:rPr>
            </w:pPr>
          </w:p>
        </w:tc>
        <w:tc>
          <w:tcPr>
            <w:tcW w:w="1413" w:type="dxa"/>
            <w:gridSpan w:val="2"/>
            <w:tcBorders>
              <w:left w:val="single" w:sz="4" w:space="0" w:color="auto"/>
              <w:bottom w:val="single" w:sz="4" w:space="0" w:color="auto"/>
              <w:right w:val="single" w:sz="4" w:space="0" w:color="auto"/>
            </w:tcBorders>
            <w:vAlign w:val="center"/>
          </w:tcPr>
          <w:p w14:paraId="3E4A2CCE" w14:textId="5E9CB8E4" w:rsidR="00C33FB6" w:rsidRPr="003E4D39" w:rsidRDefault="004E4058" w:rsidP="004E4058">
            <w:pPr>
              <w:pStyle w:val="Geenafstand"/>
              <w:spacing w:before="80" w:after="80"/>
              <w:jc w:val="center"/>
              <w:rPr>
                <w:rFonts w:ascii="Arial" w:hAnsi="Arial" w:cs="Arial"/>
                <w:sz w:val="20"/>
              </w:rPr>
            </w:pPr>
            <w:r>
              <w:rPr>
                <w:rFonts w:ascii="Arial" w:hAnsi="Arial" w:cs="Arial"/>
                <w:sz w:val="20"/>
              </w:rPr>
              <w:t>ja</w:t>
            </w:r>
          </w:p>
        </w:tc>
        <w:tc>
          <w:tcPr>
            <w:tcW w:w="3914" w:type="dxa"/>
            <w:gridSpan w:val="2"/>
            <w:tcBorders>
              <w:left w:val="single" w:sz="4" w:space="0" w:color="auto"/>
              <w:bottom w:val="single" w:sz="4" w:space="0" w:color="auto"/>
              <w:right w:val="single" w:sz="4" w:space="0" w:color="auto"/>
            </w:tcBorders>
            <w:vAlign w:val="center"/>
          </w:tcPr>
          <w:p w14:paraId="17EC7883" w14:textId="3EAC32ED" w:rsidR="00C959CE" w:rsidRDefault="004E4058" w:rsidP="008C0291">
            <w:pPr>
              <w:pStyle w:val="Geenafstand"/>
              <w:numPr>
                <w:ilvl w:val="0"/>
                <w:numId w:val="31"/>
              </w:numPr>
              <w:spacing w:before="80" w:after="80"/>
              <w:rPr>
                <w:rFonts w:ascii="Arial" w:hAnsi="Arial" w:cs="Arial"/>
                <w:sz w:val="20"/>
              </w:rPr>
            </w:pPr>
            <w:r>
              <w:rPr>
                <w:rFonts w:ascii="Arial" w:hAnsi="Arial" w:cs="Arial"/>
                <w:sz w:val="20"/>
              </w:rPr>
              <w:t>g</w:t>
            </w:r>
            <w:r w:rsidR="00691656">
              <w:rPr>
                <w:rFonts w:ascii="Arial" w:hAnsi="Arial" w:cs="Arial"/>
                <w:sz w:val="20"/>
              </w:rPr>
              <w:t xml:space="preserve">eïmplementeerd in de </w:t>
            </w:r>
            <w:r w:rsidR="007B7935">
              <w:rPr>
                <w:rFonts w:ascii="Arial" w:hAnsi="Arial" w:cs="Arial"/>
                <w:sz w:val="20"/>
              </w:rPr>
              <w:t xml:space="preserve"> </w:t>
            </w:r>
            <w:r w:rsidR="00A6512C">
              <w:rPr>
                <w:rFonts w:ascii="Arial" w:hAnsi="Arial" w:cs="Arial"/>
                <w:sz w:val="20"/>
              </w:rPr>
              <w:t>sc</w:t>
            </w:r>
            <w:r w:rsidR="00691656">
              <w:rPr>
                <w:rFonts w:ascii="Arial" w:hAnsi="Arial" w:cs="Arial"/>
                <w:sz w:val="20"/>
              </w:rPr>
              <w:t>hoolwerking</w:t>
            </w:r>
          </w:p>
          <w:p w14:paraId="336818FA" w14:textId="77777777" w:rsidR="00785FD7" w:rsidRDefault="00785FD7" w:rsidP="00785FD7">
            <w:pPr>
              <w:pStyle w:val="Geenafstand"/>
              <w:spacing w:before="80" w:after="80"/>
              <w:ind w:left="720"/>
              <w:rPr>
                <w:rFonts w:ascii="Arial" w:hAnsi="Arial" w:cs="Arial"/>
                <w:sz w:val="20"/>
              </w:rPr>
            </w:pPr>
          </w:p>
          <w:p w14:paraId="65D802A5" w14:textId="30067ACB" w:rsidR="004E4058" w:rsidRDefault="008E2022" w:rsidP="00DC68EC">
            <w:pPr>
              <w:pStyle w:val="Geenafstand"/>
              <w:numPr>
                <w:ilvl w:val="0"/>
                <w:numId w:val="18"/>
              </w:numPr>
              <w:spacing w:before="80" w:after="80"/>
              <w:rPr>
                <w:rFonts w:ascii="Arial" w:hAnsi="Arial" w:cs="Arial"/>
                <w:sz w:val="20"/>
              </w:rPr>
            </w:pPr>
            <w:r>
              <w:rPr>
                <w:rFonts w:ascii="Arial" w:hAnsi="Arial" w:cs="Arial"/>
                <w:color w:val="404040" w:themeColor="text1" w:themeTint="BF"/>
                <w:sz w:val="20"/>
              </w:rPr>
              <w:t xml:space="preserve">Bevraging zorg op school: </w:t>
            </w:r>
            <w:r w:rsidR="00586159">
              <w:rPr>
                <w:rFonts w:ascii="Arial" w:hAnsi="Arial" w:cs="Arial"/>
                <w:color w:val="404040" w:themeColor="text1" w:themeTint="BF"/>
                <w:sz w:val="20"/>
              </w:rPr>
              <w:t>25/33 lkrn geeft aan een stappenplan aan te bieden</w:t>
            </w:r>
          </w:p>
          <w:p w14:paraId="3EA5C0E4" w14:textId="7B521B41" w:rsidR="004E4058" w:rsidRPr="00C959CE" w:rsidRDefault="004E4058" w:rsidP="005B36A6">
            <w:pPr>
              <w:pStyle w:val="Geenafstand"/>
              <w:spacing w:before="80" w:after="80"/>
              <w:rPr>
                <w:rFonts w:ascii="Arial" w:hAnsi="Arial" w:cs="Arial"/>
                <w:sz w:val="20"/>
              </w:rPr>
            </w:pPr>
          </w:p>
        </w:tc>
      </w:tr>
      <w:tr w:rsidR="00691656" w:rsidRPr="003E4D39" w14:paraId="5FDCB29A" w14:textId="77777777" w:rsidTr="008B6258">
        <w:trPr>
          <w:trHeight w:val="454"/>
        </w:trPr>
        <w:tc>
          <w:tcPr>
            <w:tcW w:w="9354" w:type="dxa"/>
            <w:gridSpan w:val="6"/>
            <w:tcBorders>
              <w:top w:val="single" w:sz="4" w:space="0" w:color="auto"/>
              <w:left w:val="single" w:sz="4" w:space="0" w:color="auto"/>
              <w:bottom w:val="single" w:sz="4" w:space="0" w:color="auto"/>
              <w:right w:val="single" w:sz="4" w:space="0" w:color="auto"/>
            </w:tcBorders>
            <w:shd w:val="clear" w:color="auto" w:fill="F7F7F7"/>
            <w:vAlign w:val="center"/>
          </w:tcPr>
          <w:p w14:paraId="6510BB6D" w14:textId="77777777" w:rsidR="00691656" w:rsidRDefault="00691656" w:rsidP="00D760A6">
            <w:pPr>
              <w:pStyle w:val="Geenafstand"/>
              <w:rPr>
                <w:rFonts w:ascii="Arial" w:hAnsi="Arial" w:cs="Arial"/>
              </w:rPr>
            </w:pPr>
            <w:r w:rsidRPr="003E4D39">
              <w:rPr>
                <w:rFonts w:ascii="Arial" w:hAnsi="Arial" w:cs="Arial"/>
              </w:rPr>
              <w:lastRenderedPageBreak/>
              <w:t xml:space="preserve">bijsturingsacties: </w:t>
            </w:r>
          </w:p>
          <w:p w14:paraId="4DF338D0" w14:textId="77777777" w:rsidR="00691656" w:rsidRDefault="00691656" w:rsidP="00D760A6">
            <w:pPr>
              <w:pStyle w:val="Geenafstand"/>
              <w:rPr>
                <w:rFonts w:ascii="Arial" w:hAnsi="Arial" w:cs="Arial"/>
              </w:rPr>
            </w:pPr>
          </w:p>
          <w:p w14:paraId="1E04378E" w14:textId="77777777" w:rsidR="00691656" w:rsidRPr="00691656" w:rsidRDefault="00691656" w:rsidP="00691656">
            <w:pPr>
              <w:pStyle w:val="Geenafstand"/>
              <w:numPr>
                <w:ilvl w:val="0"/>
                <w:numId w:val="18"/>
              </w:numPr>
              <w:rPr>
                <w:rFonts w:ascii="Arial" w:hAnsi="Arial" w:cs="Arial"/>
              </w:rPr>
            </w:pPr>
            <w:r>
              <w:rPr>
                <w:rFonts w:ascii="Arial" w:hAnsi="Arial" w:cs="Arial"/>
                <w:sz w:val="20"/>
              </w:rPr>
              <w:t>nog verder uitwerking om het dagelijks lesgebeuren te verhogen in GOK 5</w:t>
            </w:r>
          </w:p>
          <w:p w14:paraId="22D40187" w14:textId="252D5951" w:rsidR="00691656" w:rsidRPr="00691656" w:rsidRDefault="00691656" w:rsidP="00691656">
            <w:pPr>
              <w:pStyle w:val="Geenafstand"/>
              <w:numPr>
                <w:ilvl w:val="0"/>
                <w:numId w:val="18"/>
              </w:numPr>
              <w:rPr>
                <w:rFonts w:ascii="Arial" w:hAnsi="Arial" w:cs="Arial"/>
              </w:rPr>
            </w:pPr>
            <w:r>
              <w:rPr>
                <w:rFonts w:ascii="Arial" w:hAnsi="Arial" w:cs="Arial"/>
                <w:sz w:val="20"/>
              </w:rPr>
              <w:t>differentiatieprocessen moeten volgende cyclus nog verder bijgestuurd worden</w:t>
            </w:r>
          </w:p>
          <w:p w14:paraId="06D752D7" w14:textId="4FA1A3FA" w:rsidR="00691656" w:rsidRPr="00586159" w:rsidRDefault="00691656" w:rsidP="00D760A6">
            <w:pPr>
              <w:pStyle w:val="Geenafstand"/>
              <w:numPr>
                <w:ilvl w:val="0"/>
                <w:numId w:val="18"/>
              </w:numPr>
              <w:spacing w:before="80" w:after="80"/>
              <w:rPr>
                <w:rFonts w:ascii="Arial" w:hAnsi="Arial" w:cs="Arial"/>
                <w:sz w:val="20"/>
              </w:rPr>
            </w:pPr>
            <w:r>
              <w:rPr>
                <w:rFonts w:ascii="Arial" w:hAnsi="Arial" w:cs="Arial"/>
                <w:sz w:val="20"/>
              </w:rPr>
              <w:t xml:space="preserve">stappenplannen </w:t>
            </w:r>
            <w:r w:rsidR="00586159">
              <w:rPr>
                <w:rFonts w:ascii="Arial" w:hAnsi="Arial" w:cs="Arial"/>
                <w:sz w:val="20"/>
              </w:rPr>
              <w:t xml:space="preserve">verder </w:t>
            </w:r>
            <w:r>
              <w:rPr>
                <w:rFonts w:ascii="Arial" w:hAnsi="Arial" w:cs="Arial"/>
                <w:sz w:val="20"/>
              </w:rPr>
              <w:t>introduceren i</w:t>
            </w:r>
            <w:r w:rsidR="00586159">
              <w:rPr>
                <w:rFonts w:ascii="Arial" w:hAnsi="Arial" w:cs="Arial"/>
                <w:sz w:val="20"/>
              </w:rPr>
              <w:t xml:space="preserve">n de BGV-lessen opleidingsfase </w:t>
            </w:r>
            <w:r w:rsidR="00196026">
              <w:rPr>
                <w:rFonts w:ascii="Arial" w:hAnsi="Arial" w:cs="Arial"/>
                <w:sz w:val="20"/>
              </w:rPr>
              <w:t xml:space="preserve">+ BGV in OV4 </w:t>
            </w:r>
            <w:r w:rsidR="00586159">
              <w:rPr>
                <w:rFonts w:ascii="Arial" w:hAnsi="Arial" w:cs="Arial"/>
                <w:sz w:val="20"/>
              </w:rPr>
              <w:t>+ verder bevragen bij de leerlingen in GOK-cyclus 6.</w:t>
            </w:r>
          </w:p>
          <w:p w14:paraId="2DEC5DF1" w14:textId="3F422D57" w:rsidR="00691656" w:rsidRPr="003E4D39" w:rsidRDefault="00691656" w:rsidP="00D760A6">
            <w:pPr>
              <w:pStyle w:val="Geenafstand"/>
              <w:rPr>
                <w:rFonts w:ascii="Arial" w:hAnsi="Arial" w:cs="Arial"/>
              </w:rPr>
            </w:pPr>
          </w:p>
        </w:tc>
      </w:tr>
      <w:tr w:rsidR="00984D39" w:rsidRPr="003E4D39" w14:paraId="50315382" w14:textId="77777777" w:rsidTr="00030478">
        <w:trPr>
          <w:trHeight w:val="454"/>
        </w:trPr>
        <w:tc>
          <w:tcPr>
            <w:tcW w:w="9354" w:type="dxa"/>
            <w:gridSpan w:val="6"/>
            <w:vAlign w:val="center"/>
          </w:tcPr>
          <w:p w14:paraId="01BFC4F1" w14:textId="77777777" w:rsidR="003451A8" w:rsidRDefault="003451A8" w:rsidP="003451A8">
            <w:pPr>
              <w:pStyle w:val="Geenafstand"/>
              <w:rPr>
                <w:rFonts w:ascii="Arial" w:hAnsi="Arial" w:cs="Arial"/>
                <w:sz w:val="20"/>
              </w:rPr>
            </w:pPr>
          </w:p>
          <w:p w14:paraId="30BCA5CC" w14:textId="3D945CD1" w:rsidR="003451A8" w:rsidRPr="003E4D39" w:rsidRDefault="003451A8" w:rsidP="003451A8">
            <w:pPr>
              <w:pStyle w:val="Geenafstand"/>
              <w:rPr>
                <w:rFonts w:ascii="Arial" w:hAnsi="Arial" w:cs="Arial"/>
              </w:rPr>
            </w:pPr>
          </w:p>
        </w:tc>
      </w:tr>
    </w:tbl>
    <w:p w14:paraId="785659B2" w14:textId="77777777" w:rsidR="00C959CE" w:rsidRDefault="00C959CE" w:rsidP="004E4058">
      <w:pPr>
        <w:pStyle w:val="Geenafstand"/>
        <w:spacing w:after="120"/>
        <w:rPr>
          <w:b/>
          <w:color w:val="404040" w:themeColor="text1" w:themeTint="BF"/>
        </w:rPr>
      </w:pPr>
    </w:p>
    <w:p w14:paraId="3C96452A" w14:textId="77777777" w:rsidR="007B7935" w:rsidRDefault="007B7935" w:rsidP="00E00DDD">
      <w:pPr>
        <w:pStyle w:val="Geenafstand"/>
        <w:spacing w:after="120"/>
        <w:rPr>
          <w:b/>
          <w:color w:val="404040" w:themeColor="text1" w:themeTint="BF"/>
        </w:rPr>
      </w:pPr>
    </w:p>
    <w:p w14:paraId="6BE81DAB" w14:textId="77777777" w:rsidR="007B7935" w:rsidRDefault="007B7935" w:rsidP="00784FD5">
      <w:pPr>
        <w:pStyle w:val="Geenafstand"/>
        <w:spacing w:after="120"/>
        <w:ind w:left="858"/>
        <w:rPr>
          <w:b/>
          <w:color w:val="404040" w:themeColor="text1" w:themeTint="BF"/>
        </w:rPr>
      </w:pPr>
    </w:p>
    <w:tbl>
      <w:tblPr>
        <w:tblStyle w:val="Tabelraster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2"/>
        <w:gridCol w:w="2129"/>
        <w:gridCol w:w="279"/>
        <w:gridCol w:w="1132"/>
        <w:gridCol w:w="1997"/>
        <w:gridCol w:w="1859"/>
      </w:tblGrid>
      <w:tr w:rsidR="002D7BDC" w:rsidRPr="002D7BDC" w14:paraId="5E31692F" w14:textId="77777777" w:rsidTr="002D7BDC">
        <w:tc>
          <w:tcPr>
            <w:tcW w:w="4300" w:type="dxa"/>
            <w:gridSpan w:val="3"/>
            <w:shd w:val="clear" w:color="auto" w:fill="F7F7F7"/>
            <w:vAlign w:val="center"/>
          </w:tcPr>
          <w:p w14:paraId="2B3A5B32" w14:textId="77777777" w:rsidR="002D7BDC" w:rsidRPr="002D7BDC" w:rsidRDefault="002D7BDC" w:rsidP="002D7BDC">
            <w:pPr>
              <w:spacing w:before="80" w:after="80" w:line="276" w:lineRule="auto"/>
              <w:ind w:left="360"/>
              <w:contextualSpacing/>
              <w:jc w:val="center"/>
              <w:rPr>
                <w:rFonts w:ascii="Arial" w:hAnsi="Arial" w:cs="Arial"/>
                <w:color w:val="262626" w:themeColor="text1" w:themeTint="D9"/>
              </w:rPr>
            </w:pPr>
            <w:r w:rsidRPr="002D7BDC">
              <w:rPr>
                <w:rFonts w:ascii="Arial" w:hAnsi="Arial" w:cs="Arial"/>
                <w:color w:val="262626" w:themeColor="text1" w:themeTint="D9"/>
              </w:rPr>
              <w:t>operationele doelstelling</w:t>
            </w:r>
          </w:p>
        </w:tc>
        <w:tc>
          <w:tcPr>
            <w:tcW w:w="4988" w:type="dxa"/>
            <w:gridSpan w:val="3"/>
            <w:shd w:val="clear" w:color="auto" w:fill="F7F7F7"/>
            <w:vAlign w:val="center"/>
          </w:tcPr>
          <w:p w14:paraId="78C950E5" w14:textId="77777777" w:rsidR="002D7BDC" w:rsidRPr="002D7BDC" w:rsidRDefault="002D7BDC" w:rsidP="002D7BDC">
            <w:pPr>
              <w:spacing w:before="80" w:after="80"/>
              <w:jc w:val="center"/>
              <w:rPr>
                <w:rFonts w:ascii="Arial" w:hAnsi="Arial" w:cs="Arial"/>
                <w:color w:val="262626" w:themeColor="text1" w:themeTint="D9"/>
              </w:rPr>
            </w:pPr>
            <w:r w:rsidRPr="002D7BDC">
              <w:rPr>
                <w:rFonts w:ascii="Arial" w:hAnsi="Arial" w:cs="Arial"/>
                <w:color w:val="262626" w:themeColor="text1" w:themeTint="D9"/>
              </w:rPr>
              <w:t>effect</w:t>
            </w:r>
          </w:p>
        </w:tc>
      </w:tr>
      <w:tr w:rsidR="002D7BDC" w:rsidRPr="002D7BDC" w14:paraId="08C1098E" w14:textId="77777777" w:rsidTr="002D7BDC">
        <w:tc>
          <w:tcPr>
            <w:tcW w:w="4300" w:type="dxa"/>
            <w:gridSpan w:val="3"/>
          </w:tcPr>
          <w:p w14:paraId="7FB98840" w14:textId="77777777" w:rsidR="004E4058" w:rsidRPr="004E4058" w:rsidRDefault="004E4058" w:rsidP="004E4058">
            <w:pPr>
              <w:pStyle w:val="Lijstalinea"/>
              <w:spacing w:before="80" w:after="80"/>
              <w:ind w:left="644"/>
              <w:rPr>
                <w:rFonts w:ascii="Arial" w:hAnsi="Arial" w:cs="Arial"/>
              </w:rPr>
            </w:pPr>
          </w:p>
          <w:p w14:paraId="0BAD06A6" w14:textId="34092EC4" w:rsidR="004E4058" w:rsidRPr="004E4058" w:rsidRDefault="004E4058" w:rsidP="004E4058">
            <w:pPr>
              <w:pStyle w:val="Lijstalinea"/>
              <w:spacing w:before="80" w:after="80"/>
              <w:ind w:left="644"/>
              <w:rPr>
                <w:rFonts w:ascii="Arial" w:hAnsi="Arial" w:cs="Arial"/>
              </w:rPr>
            </w:pPr>
          </w:p>
          <w:p w14:paraId="289D23FD" w14:textId="4BAD4939" w:rsidR="002D7BDC" w:rsidRPr="009C456E" w:rsidRDefault="004E4058" w:rsidP="004E4058">
            <w:pPr>
              <w:pStyle w:val="Lijstalinea"/>
              <w:spacing w:before="80" w:after="80"/>
              <w:ind w:left="644"/>
              <w:rPr>
                <w:rFonts w:ascii="Arial" w:hAnsi="Arial" w:cs="Arial"/>
              </w:rPr>
            </w:pPr>
            <w:r>
              <w:rPr>
                <w:rFonts w:ascii="Arial" w:hAnsi="Arial" w:cs="Arial"/>
                <w:sz w:val="20"/>
              </w:rPr>
              <w:t>→d</w:t>
            </w:r>
            <w:r w:rsidR="00A6512C" w:rsidRPr="009C456E">
              <w:rPr>
                <w:rFonts w:ascii="Arial" w:hAnsi="Arial" w:cs="Arial"/>
                <w:sz w:val="20"/>
              </w:rPr>
              <w:t xml:space="preserve">oor kunst en cultuur educatie aan te </w:t>
            </w:r>
            <w:r w:rsidR="009C456E" w:rsidRPr="009C456E">
              <w:rPr>
                <w:rFonts w:ascii="Arial" w:hAnsi="Arial" w:cs="Arial"/>
                <w:sz w:val="20"/>
              </w:rPr>
              <w:t>bieden,</w:t>
            </w:r>
            <w:r w:rsidR="00A6512C" w:rsidRPr="009C456E">
              <w:rPr>
                <w:rFonts w:ascii="Arial" w:hAnsi="Arial" w:cs="Arial"/>
                <w:sz w:val="20"/>
              </w:rPr>
              <w:t xml:space="preserve"> gerelateerd aan maatschappelijk thema's, de taalvaardigheid verbreden naar de samenleving toe. </w:t>
            </w:r>
            <w:r w:rsidR="002D7BDC" w:rsidRPr="009C456E">
              <w:rPr>
                <w:rFonts w:ascii="Arial" w:hAnsi="Arial" w:cs="Arial"/>
                <w:sz w:val="20"/>
              </w:rPr>
              <w:t>(LKN, LLN, SN)</w:t>
            </w:r>
          </w:p>
        </w:tc>
        <w:tc>
          <w:tcPr>
            <w:tcW w:w="4988" w:type="dxa"/>
            <w:gridSpan w:val="3"/>
            <w:vAlign w:val="center"/>
          </w:tcPr>
          <w:p w14:paraId="591C76DF" w14:textId="77777777" w:rsidR="004E4058" w:rsidRPr="004E4058" w:rsidRDefault="004E4058" w:rsidP="004E4058">
            <w:pPr>
              <w:spacing w:before="80" w:after="80"/>
              <w:ind w:left="360"/>
              <w:rPr>
                <w:rFonts w:ascii="Arial" w:hAnsi="Arial" w:cs="Arial"/>
              </w:rPr>
            </w:pPr>
          </w:p>
          <w:p w14:paraId="5682A72E" w14:textId="301DA0A8" w:rsidR="00291BE3" w:rsidRPr="009C456E" w:rsidRDefault="004E4058" w:rsidP="007565F9">
            <w:pPr>
              <w:numPr>
                <w:ilvl w:val="0"/>
                <w:numId w:val="17"/>
              </w:numPr>
              <w:spacing w:before="80" w:after="80"/>
              <w:ind w:left="360"/>
              <w:rPr>
                <w:rFonts w:ascii="Arial" w:hAnsi="Arial" w:cs="Arial"/>
              </w:rPr>
            </w:pPr>
            <w:r>
              <w:rPr>
                <w:rFonts w:ascii="Arial" w:hAnsi="Arial" w:cs="Arial"/>
                <w:sz w:val="20"/>
              </w:rPr>
              <w:t>l</w:t>
            </w:r>
            <w:r w:rsidR="009C456E" w:rsidRPr="009C456E">
              <w:rPr>
                <w:rFonts w:ascii="Arial" w:hAnsi="Arial" w:cs="Arial"/>
                <w:sz w:val="20"/>
              </w:rPr>
              <w:t xml:space="preserve">eerlingen staan op een andere manier langer stil bij maatschappelijk relevante onderwerpen. Leren hierover, reflecteren, discussiëren en adequaat communiceren. </w:t>
            </w:r>
          </w:p>
          <w:p w14:paraId="2F7A7AAD" w14:textId="70928209" w:rsidR="002D7BDC" w:rsidRPr="009C456E" w:rsidRDefault="002D7BDC" w:rsidP="00A6512C">
            <w:pPr>
              <w:spacing w:before="80" w:after="80"/>
              <w:ind w:left="360"/>
              <w:rPr>
                <w:rFonts w:ascii="Arial" w:hAnsi="Arial" w:cs="Arial"/>
              </w:rPr>
            </w:pPr>
          </w:p>
        </w:tc>
      </w:tr>
      <w:tr w:rsidR="002D7BDC" w:rsidRPr="002D7BDC" w14:paraId="1C6B5126" w14:textId="77777777" w:rsidTr="002D7BDC">
        <w:trPr>
          <w:trHeight w:val="2098"/>
        </w:trPr>
        <w:tc>
          <w:tcPr>
            <w:tcW w:w="9288" w:type="dxa"/>
            <w:gridSpan w:val="6"/>
          </w:tcPr>
          <w:p w14:paraId="709843BB" w14:textId="77777777" w:rsidR="002D7BDC" w:rsidRPr="0006374A" w:rsidRDefault="002D7BDC" w:rsidP="002D7BDC">
            <w:pPr>
              <w:spacing w:before="80" w:after="80"/>
              <w:jc w:val="center"/>
              <w:rPr>
                <w:rFonts w:ascii="Arial" w:hAnsi="Arial" w:cs="Arial"/>
                <w:b/>
                <w:color w:val="2E74B5" w:themeColor="accent1" w:themeShade="BF"/>
              </w:rPr>
            </w:pPr>
            <w:r w:rsidRPr="0006374A">
              <w:rPr>
                <w:b/>
                <w:noProof/>
                <w:color w:val="2E74B5" w:themeColor="accent1" w:themeShade="BF"/>
                <w:lang w:val="nl-NL" w:eastAsia="nl-NL"/>
              </w:rPr>
              <mc:AlternateContent>
                <mc:Choice Requires="wps">
                  <w:drawing>
                    <wp:anchor distT="0" distB="0" distL="114300" distR="114300" simplePos="0" relativeHeight="252155392" behindDoc="0" locked="0" layoutInCell="1" allowOverlap="1" wp14:anchorId="02B19BF9" wp14:editId="72B96237">
                      <wp:simplePos x="0" y="0"/>
                      <wp:positionH relativeFrom="column">
                        <wp:posOffset>2385060</wp:posOffset>
                      </wp:positionH>
                      <wp:positionV relativeFrom="paragraph">
                        <wp:posOffset>123190</wp:posOffset>
                      </wp:positionV>
                      <wp:extent cx="1117600" cy="1085850"/>
                      <wp:effectExtent l="0" t="0" r="25400" b="19050"/>
                      <wp:wrapNone/>
                      <wp:docPr id="55"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0" cy="1085850"/>
                              </a:xfrm>
                              <a:prstGeom prst="flowChartConnector">
                                <a:avLst/>
                              </a:prstGeom>
                              <a:solidFill>
                                <a:srgbClr val="F2F2EE"/>
                              </a:solidFill>
                              <a:ln w="19050">
                                <a:solidFill>
                                  <a:srgbClr val="E7E6E6">
                                    <a:lumMod val="50000"/>
                                    <a:lumOff val="0"/>
                                  </a:srgbClr>
                                </a:solidFill>
                                <a:round/>
                                <a:headEnd/>
                                <a:tailEnd/>
                              </a:ln>
                            </wps:spPr>
                            <wps:txbx>
                              <w:txbxContent>
                                <w:p w14:paraId="125F60A2" w14:textId="77777777" w:rsidR="003968E1" w:rsidRPr="00266B7E" w:rsidRDefault="003968E1" w:rsidP="002D7BDC">
                                  <w:pPr>
                                    <w:jc w:val="center"/>
                                    <w:rPr>
                                      <w:rFonts w:ascii="Comic Sans MS" w:hAnsi="Comic Sans MS"/>
                                      <w:sz w:val="28"/>
                                    </w:rPr>
                                  </w:pPr>
                                </w:p>
                                <w:p w14:paraId="700ACF29" w14:textId="77777777" w:rsidR="003968E1" w:rsidRPr="00266B7E" w:rsidRDefault="003968E1" w:rsidP="002D7BDC">
                                  <w:pPr>
                                    <w:jc w:val="center"/>
                                    <w:rPr>
                                      <w:rFonts w:ascii="Comic Sans MS" w:hAnsi="Comic Sans MS"/>
                                    </w:rPr>
                                  </w:pPr>
                                  <w:r w:rsidRPr="00266B7E">
                                    <w:rPr>
                                      <w:rFonts w:ascii="Comic Sans MS" w:hAnsi="Comic Sans MS"/>
                                    </w:rPr>
                                    <w:t>GOK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B19BF9" id="_x0000_s1054" type="#_x0000_t120" style="position:absolute;left:0;text-align:left;margin-left:187.8pt;margin-top:9.7pt;width:88pt;height:85.5pt;z-index:25215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" fillcolor="#f2f2ee" strokecolor="#767171" strokeweight="1.5pt">
                      <v:textbox>
                        <w:txbxContent>
                          <w:p w14:paraId="125F60A2" w14:textId="77777777" w:rsidR="003968E1" w:rsidRPr="00266B7E" w:rsidRDefault="003968E1" w:rsidP="002D7BDC">
                            <w:pPr>
                              <w:jc w:val="center"/>
                              <w:rPr>
                                <w:rFonts w:ascii="Comic Sans MS" w:hAnsi="Comic Sans MS"/>
                                <w:sz w:val="28"/>
                              </w:rPr>
                            </w:pPr>
                          </w:p>
                          <w:p w14:paraId="700ACF29" w14:textId="77777777" w:rsidR="003968E1" w:rsidRPr="00266B7E" w:rsidRDefault="003968E1" w:rsidP="002D7BDC">
                            <w:pPr>
                              <w:jc w:val="center"/>
                              <w:rPr>
                                <w:rFonts w:ascii="Comic Sans MS" w:hAnsi="Comic Sans MS"/>
                              </w:rPr>
                            </w:pPr>
                            <w:r w:rsidRPr="00266B7E">
                              <w:rPr>
                                <w:rFonts w:ascii="Comic Sans MS" w:hAnsi="Comic Sans MS"/>
                              </w:rPr>
                              <w:t>GOK</w:t>
                            </w:r>
                          </w:p>
                        </w:txbxContent>
                      </v:textbox>
                    </v:shape>
                  </w:pict>
                </mc:Fallback>
              </mc:AlternateContent>
            </w:r>
            <w:r w:rsidRPr="0006374A">
              <w:rPr>
                <w:b/>
                <w:noProof/>
                <w:color w:val="2E74B5" w:themeColor="accent1" w:themeShade="BF"/>
                <w:lang w:val="nl-NL" w:eastAsia="nl-NL"/>
              </w:rPr>
              <mc:AlternateContent>
                <mc:Choice Requires="wps">
                  <w:drawing>
                    <wp:anchor distT="0" distB="0" distL="114300" distR="114300" simplePos="0" relativeHeight="252156416" behindDoc="0" locked="0" layoutInCell="1" allowOverlap="1" wp14:anchorId="4CF9D21E" wp14:editId="26FE964D">
                      <wp:simplePos x="0" y="0"/>
                      <wp:positionH relativeFrom="column">
                        <wp:posOffset>3009900</wp:posOffset>
                      </wp:positionH>
                      <wp:positionV relativeFrom="paragraph">
                        <wp:posOffset>483870</wp:posOffset>
                      </wp:positionV>
                      <wp:extent cx="361950" cy="448945"/>
                      <wp:effectExtent l="0" t="0" r="28575" b="57785"/>
                      <wp:wrapNone/>
                      <wp:docPr id="40"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0481774" flipV="1">
                                <a:off x="0" y="0"/>
                                <a:ext cx="361950" cy="448945"/>
                              </a:xfrm>
                              <a:custGeom>
                                <a:avLst/>
                                <a:gdLst>
                                  <a:gd name="T0" fmla="*/ 0 w 21600"/>
                                  <a:gd name="T1" fmla="*/ 166 h 21600"/>
                                  <a:gd name="T2" fmla="*/ 361950 w 21600"/>
                                  <a:gd name="T3" fmla="*/ 220440 h 21600"/>
                                  <a:gd name="T4" fmla="*/ 10894 w 21600"/>
                                  <a:gd name="T5" fmla="*/ 448945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7"/>
                                    </a:moveTo>
                                    <a:cubicBezTo>
                                      <a:pt x="192" y="2"/>
                                      <a:pt x="384" y="-1"/>
                                      <a:pt x="577" y="0"/>
                                    </a:cubicBezTo>
                                    <a:cubicBezTo>
                                      <a:pt x="8213" y="0"/>
                                      <a:pt x="15282" y="4032"/>
                                      <a:pt x="19169" y="10606"/>
                                    </a:cubicBezTo>
                                  </a:path>
                                  <a:path w="21600" h="21600" stroke="0" extrusionOk="0">
                                    <a:moveTo>
                                      <a:pt x="-1" y="7"/>
                                    </a:moveTo>
                                    <a:cubicBezTo>
                                      <a:pt x="192" y="2"/>
                                      <a:pt x="384" y="-1"/>
                                      <a:pt x="577" y="0"/>
                                    </a:cubicBezTo>
                                    <a:cubicBezTo>
                                      <a:pt x="8213" y="0"/>
                                      <a:pt x="15282" y="4032"/>
                                      <a:pt x="19169" y="10606"/>
                                    </a:cubicBezTo>
                                    <a:lnTo>
                                      <a:pt x="577" y="21600"/>
                                    </a:lnTo>
                                    <a:lnTo>
                                      <a:pt x="-1" y="7"/>
                                    </a:lnTo>
                                    <a:close/>
                                  </a:path>
                                </a:pathLst>
                              </a:custGeom>
                              <a:noFill/>
                              <a:ln w="9525">
                                <a:solidFill>
                                  <a:srgbClr val="E7E6E6">
                                    <a:lumMod val="25000"/>
                                    <a:lumOff val="0"/>
                                  </a:srgbClr>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42382197" id="AutoShape 48" o:spid="_x0000_s1026" style="position:absolute;margin-left:237pt;margin-top:38.1pt;width:28.5pt;height:35.35pt;rotation:1221401fd;flip:y;z-index:25215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" path="m-1,7nfc192,2,384,-1,577,,8213,,15282,4032,19169,10606em-1,7nsc192,2,384,-1,577,,8213,,15282,4032,19169,10606l577,21600,-1,7xe" filled="f" strokecolor="#3b3838">
                      <v:stroke endarrow="open"/>
                      <v:path arrowok="t" o:extrusionok="f" o:connecttype="custom" o:connectlocs="0,3450;6065176,4581733;182550,9331093" o:connectangles="0,0,0"/>
                    </v:shape>
                  </w:pict>
                </mc:Fallback>
              </mc:AlternateContent>
            </w:r>
            <w:r w:rsidRPr="0006374A">
              <w:rPr>
                <w:b/>
                <w:noProof/>
                <w:color w:val="2E74B5" w:themeColor="accent1" w:themeShade="BF"/>
                <w:lang w:val="nl-NL" w:eastAsia="nl-NL"/>
              </w:rPr>
              <mc:AlternateContent>
                <mc:Choice Requires="wps">
                  <w:drawing>
                    <wp:anchor distT="0" distB="0" distL="114300" distR="114300" simplePos="0" relativeHeight="252157440" behindDoc="0" locked="0" layoutInCell="1" allowOverlap="1" wp14:anchorId="0FD8D3CE" wp14:editId="0C42326C">
                      <wp:simplePos x="0" y="0"/>
                      <wp:positionH relativeFrom="column">
                        <wp:posOffset>2515235</wp:posOffset>
                      </wp:positionH>
                      <wp:positionV relativeFrom="paragraph">
                        <wp:posOffset>559435</wp:posOffset>
                      </wp:positionV>
                      <wp:extent cx="379095" cy="438785"/>
                      <wp:effectExtent l="635" t="0" r="0" b="87630"/>
                      <wp:wrapNone/>
                      <wp:docPr id="41"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81032" flipV="1">
                                <a:off x="0" y="0"/>
                                <a:ext cx="379095" cy="438785"/>
                              </a:xfrm>
                              <a:custGeom>
                                <a:avLst/>
                                <a:gdLst>
                                  <a:gd name="T0" fmla="*/ 0 w 20070"/>
                                  <a:gd name="T1" fmla="*/ 272942 h 21124"/>
                                  <a:gd name="T2" fmla="*/ 293888 w 20070"/>
                                  <a:gd name="T3" fmla="*/ 0 h 21124"/>
                                  <a:gd name="T4" fmla="*/ 379095 w 20070"/>
                                  <a:gd name="T5" fmla="*/ 438785 h 21124"/>
                                  <a:gd name="T6" fmla="*/ 0 60000 65536"/>
                                  <a:gd name="T7" fmla="*/ 0 60000 65536"/>
                                  <a:gd name="T8" fmla="*/ 0 60000 65536"/>
                                </a:gdLst>
                                <a:ahLst/>
                                <a:cxnLst>
                                  <a:cxn ang="T6">
                                    <a:pos x="T0" y="T1"/>
                                  </a:cxn>
                                  <a:cxn ang="T7">
                                    <a:pos x="T2" y="T3"/>
                                  </a:cxn>
                                  <a:cxn ang="T8">
                                    <a:pos x="T4" y="T5"/>
                                  </a:cxn>
                                </a:cxnLst>
                                <a:rect l="0" t="0" r="r" b="b"/>
                                <a:pathLst>
                                  <a:path w="20070" h="21124" fill="none" extrusionOk="0">
                                    <a:moveTo>
                                      <a:pt x="-1" y="13139"/>
                                    </a:moveTo>
                                    <a:cubicBezTo>
                                      <a:pt x="2666" y="6436"/>
                                      <a:pt x="8503" y="1506"/>
                                      <a:pt x="15559" y="0"/>
                                    </a:cubicBezTo>
                                  </a:path>
                                  <a:path w="20070" h="21124" stroke="0" extrusionOk="0">
                                    <a:moveTo>
                                      <a:pt x="-1" y="13139"/>
                                    </a:moveTo>
                                    <a:cubicBezTo>
                                      <a:pt x="2666" y="6436"/>
                                      <a:pt x="8503" y="1506"/>
                                      <a:pt x="15559" y="0"/>
                                    </a:cubicBezTo>
                                    <a:lnTo>
                                      <a:pt x="20070" y="21124"/>
                                    </a:lnTo>
                                    <a:lnTo>
                                      <a:pt x="-1" y="13139"/>
                                    </a:lnTo>
                                    <a:close/>
                                  </a:path>
                                </a:pathLst>
                              </a:custGeom>
                              <a:noFill/>
                              <a:ln w="9525">
                                <a:solidFill>
                                  <a:srgbClr val="E7E6E6">
                                    <a:lumMod val="25000"/>
                                    <a:lumOff val="0"/>
                                  </a:srgbClr>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17F95B4D" id="AutoShape 47" o:spid="_x0000_s1026" style="position:absolute;margin-left:198.05pt;margin-top:44.05pt;width:29.85pt;height:34.55pt;rotation:-634642fd;flip:y;z-index:25215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70,21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" path="m-1,13139nfc2666,6436,8503,1506,15559,em-1,13139nsc2666,6436,8503,1506,15559,r4511,21124l-1,13139xe" filled="f" strokecolor="#3b3838">
                      <v:stroke endarrow="open"/>
                      <v:path arrowok="t" o:extrusionok="f" o:connecttype="custom" o:connectlocs="0,5669516;5551145,0;7160589,9114385" o:connectangles="0,0,0"/>
                    </v:shape>
                  </w:pict>
                </mc:Fallback>
              </mc:AlternateContent>
            </w:r>
            <w:r w:rsidRPr="0006374A">
              <w:rPr>
                <w:b/>
                <w:noProof/>
                <w:color w:val="2E74B5" w:themeColor="accent1" w:themeShade="BF"/>
                <w:lang w:val="nl-NL" w:eastAsia="nl-NL"/>
              </w:rPr>
              <mc:AlternateContent>
                <mc:Choice Requires="wps">
                  <w:drawing>
                    <wp:anchor distT="0" distB="0" distL="114300" distR="114300" simplePos="0" relativeHeight="252158464" behindDoc="0" locked="0" layoutInCell="1" allowOverlap="1" wp14:anchorId="62950FA1" wp14:editId="0B858EC0">
                      <wp:simplePos x="0" y="0"/>
                      <wp:positionH relativeFrom="column">
                        <wp:posOffset>2722880</wp:posOffset>
                      </wp:positionH>
                      <wp:positionV relativeFrom="paragraph">
                        <wp:posOffset>217170</wp:posOffset>
                      </wp:positionV>
                      <wp:extent cx="408305" cy="368300"/>
                      <wp:effectExtent l="95250" t="0" r="0" b="0"/>
                      <wp:wrapNone/>
                      <wp:docPr id="42"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779280" flipV="1">
                                <a:off x="0" y="0"/>
                                <a:ext cx="408305" cy="368300"/>
                              </a:xfrm>
                              <a:custGeom>
                                <a:avLst/>
                                <a:gdLst>
                                  <a:gd name="T0" fmla="*/ 233320 w 21600"/>
                                  <a:gd name="T1" fmla="*/ 0 h 21600"/>
                                  <a:gd name="T2" fmla="*/ 408305 w 21600"/>
                                  <a:gd name="T3" fmla="*/ 368300 h 21600"/>
                                  <a:gd name="T4" fmla="*/ 0 w 21600"/>
                                  <a:gd name="T5" fmla="*/ 3683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2342" y="0"/>
                                    </a:moveTo>
                                    <a:cubicBezTo>
                                      <a:pt x="18142" y="4038"/>
                                      <a:pt x="21600" y="10658"/>
                                      <a:pt x="21600" y="17726"/>
                                    </a:cubicBezTo>
                                  </a:path>
                                  <a:path w="21600" h="21600" stroke="0" extrusionOk="0">
                                    <a:moveTo>
                                      <a:pt x="12342" y="0"/>
                                    </a:moveTo>
                                    <a:cubicBezTo>
                                      <a:pt x="18142" y="4038"/>
                                      <a:pt x="21600" y="10658"/>
                                      <a:pt x="21600" y="17726"/>
                                    </a:cubicBezTo>
                                    <a:lnTo>
                                      <a:pt x="0" y="17726"/>
                                    </a:lnTo>
                                    <a:lnTo>
                                      <a:pt x="12342" y="0"/>
                                    </a:lnTo>
                                    <a:close/>
                                  </a:path>
                                </a:pathLst>
                              </a:custGeom>
                              <a:noFill/>
                              <a:ln w="9525">
                                <a:solidFill>
                                  <a:srgbClr val="E7E6E6">
                                    <a:lumMod val="25000"/>
                                    <a:lumOff val="0"/>
                                  </a:srgbClr>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7BB75B33" id="AutoShape 46" o:spid="_x0000_s1026" style="position:absolute;margin-left:214.4pt;margin-top:17.1pt;width:32.15pt;height:29pt;rotation:8542312fd;flip:y;z-index:25215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" path="m12342,nfc18142,4038,21600,10658,21600,17726em12342,nsc18142,4038,21600,10658,21600,17726l,17726,12342,xe" filled="f" strokecolor="#3b3838">
                      <v:stroke endarrow="open"/>
                      <v:path arrowok="t" o:extrusionok="f" o:connecttype="custom" o:connectlocs="4410450,0;7718193,6279856;0,6279856" o:connectangles="0,0,0"/>
                    </v:shape>
                  </w:pict>
                </mc:Fallback>
              </mc:AlternateContent>
            </w:r>
          </w:p>
        </w:tc>
      </w:tr>
      <w:tr w:rsidR="002D7BDC" w:rsidRPr="002D7BDC" w14:paraId="5098BADB" w14:textId="77777777" w:rsidTr="002D7BDC">
        <w:trPr>
          <w:trHeight w:val="454"/>
        </w:trPr>
        <w:tc>
          <w:tcPr>
            <w:tcW w:w="1892" w:type="dxa"/>
            <w:tcBorders>
              <w:top w:val="single" w:sz="4" w:space="0" w:color="auto"/>
              <w:left w:val="single" w:sz="4" w:space="0" w:color="auto"/>
              <w:bottom w:val="single" w:sz="4" w:space="0" w:color="auto"/>
              <w:right w:val="single" w:sz="4" w:space="0" w:color="auto"/>
            </w:tcBorders>
            <w:shd w:val="clear" w:color="auto" w:fill="F7F7F7"/>
            <w:vAlign w:val="center"/>
          </w:tcPr>
          <w:p w14:paraId="5C14EE27" w14:textId="5297CBCF" w:rsidR="002D7BDC" w:rsidRPr="002D7BDC" w:rsidRDefault="00CE0DF7" w:rsidP="002D7BDC">
            <w:pPr>
              <w:spacing w:before="80" w:after="80"/>
              <w:jc w:val="center"/>
              <w:rPr>
                <w:rFonts w:ascii="Arial" w:hAnsi="Arial" w:cs="Arial"/>
                <w:color w:val="262626" w:themeColor="text1" w:themeTint="D9"/>
              </w:rPr>
            </w:pPr>
            <w:r w:rsidRPr="002D7BDC">
              <w:rPr>
                <w:rFonts w:ascii="Arial" w:hAnsi="Arial" w:cs="Arial"/>
                <w:color w:val="262626" w:themeColor="text1" w:themeTint="D9"/>
              </w:rPr>
              <w:t>A</w:t>
            </w:r>
            <w:r w:rsidR="002D7BDC" w:rsidRPr="002D7BDC">
              <w:rPr>
                <w:rFonts w:ascii="Arial" w:hAnsi="Arial" w:cs="Arial"/>
                <w:color w:val="262626" w:themeColor="text1" w:themeTint="D9"/>
              </w:rPr>
              <w:t>cties</w:t>
            </w:r>
          </w:p>
        </w:tc>
        <w:tc>
          <w:tcPr>
            <w:tcW w:w="2129" w:type="dxa"/>
            <w:tcBorders>
              <w:left w:val="single" w:sz="4" w:space="0" w:color="auto"/>
              <w:right w:val="single" w:sz="4" w:space="0" w:color="auto"/>
            </w:tcBorders>
            <w:vAlign w:val="center"/>
          </w:tcPr>
          <w:p w14:paraId="2A0135B8" w14:textId="77777777" w:rsidR="002D7BDC" w:rsidRPr="002D7BDC" w:rsidRDefault="002D7BDC" w:rsidP="002D7BDC">
            <w:pPr>
              <w:spacing w:before="80" w:after="80"/>
              <w:jc w:val="center"/>
              <w:rPr>
                <w:rFonts w:ascii="Arial" w:hAnsi="Arial" w:cs="Arial"/>
                <w:color w:val="262626" w:themeColor="text1" w:themeTint="D9"/>
              </w:rPr>
            </w:pPr>
          </w:p>
        </w:tc>
        <w:tc>
          <w:tcPr>
            <w:tcW w:w="1411" w:type="dxa"/>
            <w:gridSpan w:val="2"/>
            <w:tcBorders>
              <w:top w:val="single" w:sz="4" w:space="0" w:color="auto"/>
              <w:left w:val="single" w:sz="4" w:space="0" w:color="auto"/>
              <w:bottom w:val="single" w:sz="4" w:space="0" w:color="auto"/>
              <w:right w:val="single" w:sz="4" w:space="0" w:color="auto"/>
            </w:tcBorders>
            <w:shd w:val="clear" w:color="auto" w:fill="F7F7F7"/>
            <w:vAlign w:val="center"/>
          </w:tcPr>
          <w:p w14:paraId="0B76AEBC" w14:textId="77777777" w:rsidR="002D7BDC" w:rsidRPr="002D7BDC" w:rsidRDefault="002D7BDC" w:rsidP="002D7BDC">
            <w:pPr>
              <w:spacing w:before="80" w:after="80"/>
              <w:jc w:val="center"/>
              <w:rPr>
                <w:rFonts w:ascii="Arial" w:hAnsi="Arial" w:cs="Arial"/>
                <w:color w:val="262626" w:themeColor="text1" w:themeTint="D9"/>
              </w:rPr>
            </w:pPr>
            <w:r w:rsidRPr="002D7BDC">
              <w:rPr>
                <w:rFonts w:ascii="Arial" w:hAnsi="Arial" w:cs="Arial"/>
                <w:color w:val="262626" w:themeColor="text1" w:themeTint="D9"/>
              </w:rPr>
              <w:t>uitgevoerd</w:t>
            </w:r>
          </w:p>
        </w:tc>
        <w:tc>
          <w:tcPr>
            <w:tcW w:w="1997" w:type="dxa"/>
            <w:tcBorders>
              <w:left w:val="single" w:sz="4" w:space="0" w:color="auto"/>
              <w:right w:val="single" w:sz="4" w:space="0" w:color="auto"/>
            </w:tcBorders>
            <w:vAlign w:val="center"/>
          </w:tcPr>
          <w:p w14:paraId="631A226F" w14:textId="77777777" w:rsidR="002D7BDC" w:rsidRPr="002D7BDC" w:rsidRDefault="002D7BDC" w:rsidP="002D7BDC">
            <w:pPr>
              <w:spacing w:before="80" w:after="80"/>
              <w:jc w:val="center"/>
              <w:rPr>
                <w:rFonts w:ascii="Arial" w:hAnsi="Arial" w:cs="Arial"/>
                <w:color w:val="262626" w:themeColor="text1" w:themeTint="D9"/>
              </w:rPr>
            </w:pPr>
          </w:p>
        </w:tc>
        <w:tc>
          <w:tcPr>
            <w:tcW w:w="1859" w:type="dxa"/>
            <w:tcBorders>
              <w:top w:val="single" w:sz="4" w:space="0" w:color="auto"/>
              <w:left w:val="single" w:sz="4" w:space="0" w:color="auto"/>
              <w:bottom w:val="single" w:sz="4" w:space="0" w:color="auto"/>
              <w:right w:val="single" w:sz="4" w:space="0" w:color="auto"/>
            </w:tcBorders>
            <w:shd w:val="clear" w:color="auto" w:fill="F7F7F7"/>
            <w:vAlign w:val="center"/>
          </w:tcPr>
          <w:p w14:paraId="7CA7E8BE" w14:textId="77777777" w:rsidR="002D7BDC" w:rsidRPr="002D7BDC" w:rsidRDefault="002D7BDC" w:rsidP="002D7BDC">
            <w:pPr>
              <w:spacing w:before="80" w:after="80"/>
              <w:jc w:val="center"/>
              <w:rPr>
                <w:rFonts w:ascii="Arial" w:hAnsi="Arial" w:cs="Arial"/>
                <w:color w:val="262626" w:themeColor="text1" w:themeTint="D9"/>
              </w:rPr>
            </w:pPr>
            <w:r w:rsidRPr="002D7BDC">
              <w:rPr>
                <w:rFonts w:ascii="Arial" w:hAnsi="Arial" w:cs="Arial"/>
                <w:color w:val="262626" w:themeColor="text1" w:themeTint="D9"/>
              </w:rPr>
              <w:t>evaluatie</w:t>
            </w:r>
          </w:p>
        </w:tc>
      </w:tr>
      <w:tr w:rsidR="002D7BDC" w:rsidRPr="002D7BDC" w14:paraId="6A398317" w14:textId="77777777" w:rsidTr="002D7BDC">
        <w:trPr>
          <w:trHeight w:val="794"/>
        </w:trPr>
        <w:tc>
          <w:tcPr>
            <w:tcW w:w="4021" w:type="dxa"/>
            <w:gridSpan w:val="2"/>
            <w:tcBorders>
              <w:left w:val="single" w:sz="4" w:space="0" w:color="auto"/>
              <w:right w:val="single" w:sz="4" w:space="0" w:color="auto"/>
            </w:tcBorders>
            <w:vAlign w:val="center"/>
          </w:tcPr>
          <w:p w14:paraId="2F5D43ED" w14:textId="77777777" w:rsidR="002D7BDC" w:rsidRDefault="002D7BDC" w:rsidP="00785FD7">
            <w:pPr>
              <w:spacing w:before="80" w:after="80"/>
              <w:ind w:left="360"/>
              <w:rPr>
                <w:rFonts w:ascii="Arial" w:hAnsi="Arial" w:cs="Arial"/>
                <w:color w:val="262626" w:themeColor="text1" w:themeTint="D9"/>
              </w:rPr>
            </w:pPr>
          </w:p>
          <w:p w14:paraId="5871DC3F" w14:textId="77777777" w:rsidR="00785FD7" w:rsidRPr="00FC0ECC" w:rsidRDefault="00785FD7" w:rsidP="00785FD7">
            <w:pPr>
              <w:pStyle w:val="Lijstalinea"/>
              <w:numPr>
                <w:ilvl w:val="0"/>
                <w:numId w:val="18"/>
              </w:numPr>
              <w:spacing w:after="80"/>
              <w:rPr>
                <w:rFonts w:ascii="Arial" w:hAnsi="Arial" w:cs="Arial"/>
                <w:color w:val="404040" w:themeColor="text1" w:themeTint="BF"/>
                <w:sz w:val="20"/>
                <w:highlight w:val="green"/>
              </w:rPr>
            </w:pPr>
            <w:r w:rsidRPr="00FC0ECC">
              <w:rPr>
                <w:rFonts w:ascii="Arial" w:hAnsi="Arial" w:cs="Arial"/>
                <w:color w:val="404040" w:themeColor="text1" w:themeTint="BF"/>
                <w:sz w:val="20"/>
                <w:highlight w:val="green"/>
              </w:rPr>
              <w:t>theatervoorstelling rond ‘ieders eigenheid’ voor het observatiejaar (2018-2019)</w:t>
            </w:r>
          </w:p>
          <w:p w14:paraId="231B495D" w14:textId="77777777" w:rsidR="00785FD7" w:rsidRPr="00D14DC5" w:rsidRDefault="00785FD7" w:rsidP="00785FD7">
            <w:pPr>
              <w:pStyle w:val="Lijstalinea"/>
              <w:spacing w:after="80"/>
              <w:rPr>
                <w:rFonts w:ascii="Arial" w:hAnsi="Arial" w:cs="Arial"/>
                <w:color w:val="404040" w:themeColor="text1" w:themeTint="BF"/>
                <w:sz w:val="20"/>
              </w:rPr>
            </w:pPr>
          </w:p>
          <w:p w14:paraId="68DA2915" w14:textId="77777777" w:rsidR="00785FD7" w:rsidRPr="00FC0ECC" w:rsidRDefault="00785FD7" w:rsidP="00785FD7">
            <w:pPr>
              <w:pStyle w:val="Lijstalinea"/>
              <w:numPr>
                <w:ilvl w:val="0"/>
                <w:numId w:val="18"/>
              </w:numPr>
              <w:spacing w:after="80"/>
              <w:rPr>
                <w:rFonts w:ascii="Arial" w:hAnsi="Arial" w:cs="Arial"/>
                <w:color w:val="404040" w:themeColor="text1" w:themeTint="BF"/>
                <w:sz w:val="20"/>
                <w:highlight w:val="green"/>
              </w:rPr>
            </w:pPr>
            <w:r w:rsidRPr="00FC0ECC">
              <w:rPr>
                <w:rFonts w:ascii="Arial" w:hAnsi="Arial" w:cs="Arial"/>
                <w:color w:val="404040" w:themeColor="text1" w:themeTint="BF"/>
                <w:sz w:val="20"/>
                <w:highlight w:val="green"/>
              </w:rPr>
              <w:t>theatervoorstelling rond ‘pesten’ voor de opleidingsfase (2018-2019)</w:t>
            </w:r>
          </w:p>
          <w:p w14:paraId="14670298" w14:textId="77777777" w:rsidR="00785FD7" w:rsidRPr="00736760" w:rsidRDefault="00785FD7" w:rsidP="00785FD7">
            <w:pPr>
              <w:pStyle w:val="Lijstalinea"/>
              <w:rPr>
                <w:color w:val="404040" w:themeColor="text1" w:themeTint="BF"/>
                <w:sz w:val="20"/>
              </w:rPr>
            </w:pPr>
          </w:p>
          <w:p w14:paraId="4EDB2D47" w14:textId="77777777" w:rsidR="00785FD7" w:rsidRDefault="00785FD7" w:rsidP="00785FD7">
            <w:pPr>
              <w:spacing w:after="80"/>
              <w:rPr>
                <w:color w:val="404040" w:themeColor="text1" w:themeTint="BF"/>
                <w:sz w:val="20"/>
              </w:rPr>
            </w:pPr>
          </w:p>
          <w:p w14:paraId="4964CF24" w14:textId="77777777" w:rsidR="00785FD7" w:rsidRPr="00FC0ECC" w:rsidRDefault="00785FD7" w:rsidP="00785FD7">
            <w:pPr>
              <w:pStyle w:val="Lijstalinea"/>
              <w:numPr>
                <w:ilvl w:val="0"/>
                <w:numId w:val="18"/>
              </w:numPr>
              <w:spacing w:after="80"/>
              <w:rPr>
                <w:color w:val="404040" w:themeColor="text1" w:themeTint="BF"/>
                <w:sz w:val="20"/>
                <w:highlight w:val="green"/>
              </w:rPr>
            </w:pPr>
            <w:r w:rsidRPr="00FC0ECC">
              <w:rPr>
                <w:color w:val="404040" w:themeColor="text1" w:themeTint="BF"/>
                <w:sz w:val="20"/>
                <w:highlight w:val="green"/>
              </w:rPr>
              <w:t>theatervoorstelling ‘Even geduld’ een voorstelling over ‘denken en doen’ voor de opleidingsfase (2019-2020)</w:t>
            </w:r>
          </w:p>
          <w:p w14:paraId="3B6B6375" w14:textId="77777777" w:rsidR="00785FD7" w:rsidRPr="005415A2" w:rsidRDefault="00785FD7" w:rsidP="00785FD7">
            <w:pPr>
              <w:pStyle w:val="Lijstalinea"/>
              <w:spacing w:after="80"/>
              <w:ind w:left="644"/>
              <w:rPr>
                <w:color w:val="404040" w:themeColor="text1" w:themeTint="BF"/>
                <w:sz w:val="20"/>
              </w:rPr>
            </w:pPr>
          </w:p>
          <w:p w14:paraId="21D34F01" w14:textId="77777777" w:rsidR="00785FD7" w:rsidRDefault="00785FD7" w:rsidP="00785FD7">
            <w:pPr>
              <w:pStyle w:val="Lijstalinea"/>
              <w:spacing w:after="80"/>
              <w:rPr>
                <w:color w:val="404040" w:themeColor="text1" w:themeTint="BF"/>
                <w:sz w:val="20"/>
              </w:rPr>
            </w:pPr>
          </w:p>
          <w:p w14:paraId="428AA87D" w14:textId="77777777" w:rsidR="00785FD7" w:rsidRPr="00FC0ECC" w:rsidRDefault="00785FD7" w:rsidP="00785FD7">
            <w:pPr>
              <w:pStyle w:val="Lijstalinea"/>
              <w:numPr>
                <w:ilvl w:val="0"/>
                <w:numId w:val="18"/>
              </w:numPr>
              <w:spacing w:after="80"/>
              <w:rPr>
                <w:rFonts w:ascii="Arial" w:hAnsi="Arial" w:cs="Arial"/>
                <w:color w:val="404040" w:themeColor="text1" w:themeTint="BF"/>
                <w:sz w:val="20"/>
                <w:highlight w:val="green"/>
              </w:rPr>
            </w:pPr>
            <w:r w:rsidRPr="00FC0ECC">
              <w:rPr>
                <w:rFonts w:ascii="Arial" w:hAnsi="Arial" w:cs="Arial"/>
                <w:color w:val="404040" w:themeColor="text1" w:themeTint="BF"/>
                <w:sz w:val="20"/>
                <w:highlight w:val="green"/>
              </w:rPr>
              <w:t>theatervoorstelling rond ‘kwetsbare jongeren’ voor de kwalificatiefase (2018-2019)</w:t>
            </w:r>
          </w:p>
          <w:p w14:paraId="5C6E960E" w14:textId="77777777" w:rsidR="00785FD7" w:rsidRDefault="00785FD7" w:rsidP="00785FD7">
            <w:pPr>
              <w:pStyle w:val="Lijstalinea"/>
              <w:spacing w:after="80"/>
              <w:ind w:left="644"/>
              <w:rPr>
                <w:rFonts w:ascii="Arial" w:hAnsi="Arial" w:cs="Arial"/>
                <w:color w:val="404040" w:themeColor="text1" w:themeTint="BF"/>
                <w:sz w:val="20"/>
              </w:rPr>
            </w:pPr>
          </w:p>
          <w:p w14:paraId="197F7E57" w14:textId="77777777" w:rsidR="00785FD7" w:rsidRDefault="00785FD7" w:rsidP="00785FD7">
            <w:pPr>
              <w:pStyle w:val="Lijstalinea"/>
              <w:spacing w:after="80"/>
              <w:ind w:left="644"/>
              <w:rPr>
                <w:rFonts w:ascii="Arial" w:hAnsi="Arial" w:cs="Arial"/>
                <w:color w:val="404040" w:themeColor="text1" w:themeTint="BF"/>
                <w:sz w:val="20"/>
              </w:rPr>
            </w:pPr>
          </w:p>
          <w:p w14:paraId="4B1E8E9F" w14:textId="77777777" w:rsidR="00785FD7" w:rsidRPr="002C0C8C" w:rsidRDefault="00785FD7" w:rsidP="00785FD7">
            <w:pPr>
              <w:pStyle w:val="Lijstalinea"/>
              <w:rPr>
                <w:color w:val="404040" w:themeColor="text1" w:themeTint="BF"/>
                <w:sz w:val="20"/>
              </w:rPr>
            </w:pPr>
          </w:p>
          <w:p w14:paraId="6E523A62" w14:textId="77777777" w:rsidR="00785FD7" w:rsidRPr="00FC0ECC" w:rsidRDefault="00785FD7" w:rsidP="00785FD7">
            <w:pPr>
              <w:pStyle w:val="Lijstalinea"/>
              <w:numPr>
                <w:ilvl w:val="0"/>
                <w:numId w:val="18"/>
              </w:numPr>
              <w:spacing w:after="80"/>
              <w:rPr>
                <w:rFonts w:ascii="Arial" w:hAnsi="Arial" w:cs="Arial"/>
                <w:color w:val="404040" w:themeColor="text1" w:themeTint="BF"/>
                <w:highlight w:val="green"/>
              </w:rPr>
            </w:pPr>
            <w:r w:rsidRPr="00FC0ECC">
              <w:rPr>
                <w:rFonts w:ascii="Arial" w:hAnsi="Arial" w:cs="Arial"/>
                <w:color w:val="404040" w:themeColor="text1" w:themeTint="BF"/>
                <w:highlight w:val="green"/>
              </w:rPr>
              <w:t>theatervoorstelling ‘De golf’, over WO II  voor de kwalificatiefase. (2019-2020)</w:t>
            </w:r>
          </w:p>
          <w:p w14:paraId="6396AC86" w14:textId="77777777" w:rsidR="00785FD7" w:rsidRPr="00586159" w:rsidRDefault="00785FD7" w:rsidP="00785FD7">
            <w:pPr>
              <w:pStyle w:val="Lijstalinea"/>
              <w:rPr>
                <w:rFonts w:ascii="Arial" w:hAnsi="Arial" w:cs="Arial"/>
                <w:color w:val="404040" w:themeColor="text1" w:themeTint="BF"/>
              </w:rPr>
            </w:pPr>
          </w:p>
          <w:p w14:paraId="0E454AE3" w14:textId="26657250" w:rsidR="00785FD7" w:rsidRPr="00785FD7" w:rsidRDefault="00785FD7" w:rsidP="00785FD7">
            <w:pPr>
              <w:pStyle w:val="Lijstalinea"/>
              <w:numPr>
                <w:ilvl w:val="0"/>
                <w:numId w:val="18"/>
              </w:numPr>
              <w:spacing w:before="80" w:after="80"/>
              <w:rPr>
                <w:color w:val="262626" w:themeColor="text1" w:themeTint="D9"/>
              </w:rPr>
            </w:pPr>
            <w:r w:rsidRPr="00FC0ECC">
              <w:rPr>
                <w:rFonts w:ascii="Arial" w:hAnsi="Arial" w:cs="Arial"/>
                <w:color w:val="404040" w:themeColor="text1" w:themeTint="BF"/>
                <w:highlight w:val="green"/>
              </w:rPr>
              <w:t xml:space="preserve">Dans-muziektheater ‘Een steentje in je schoen’, een </w:t>
            </w:r>
            <w:r w:rsidRPr="00FC0ECC">
              <w:rPr>
                <w:rFonts w:ascii="Arial" w:hAnsi="Arial" w:cs="Arial"/>
                <w:color w:val="404040" w:themeColor="text1" w:themeTint="BF"/>
                <w:highlight w:val="green"/>
              </w:rPr>
              <w:lastRenderedPageBreak/>
              <w:t>hiphop-act met poëzie voor de opleidingsfase (2019-2020)</w:t>
            </w:r>
          </w:p>
        </w:tc>
        <w:tc>
          <w:tcPr>
            <w:tcW w:w="1411" w:type="dxa"/>
            <w:gridSpan w:val="2"/>
            <w:tcBorders>
              <w:top w:val="single" w:sz="4" w:space="0" w:color="auto"/>
              <w:left w:val="single" w:sz="4" w:space="0" w:color="auto"/>
              <w:right w:val="single" w:sz="4" w:space="0" w:color="auto"/>
            </w:tcBorders>
            <w:vAlign w:val="center"/>
          </w:tcPr>
          <w:p w14:paraId="4CD6D237" w14:textId="50745A65" w:rsidR="00785FD7" w:rsidRDefault="00785FD7" w:rsidP="00785FD7">
            <w:pPr>
              <w:spacing w:before="80" w:after="80"/>
              <w:rPr>
                <w:rFonts w:ascii="Arial" w:hAnsi="Arial" w:cs="Arial"/>
                <w:color w:val="262626" w:themeColor="text1" w:themeTint="D9"/>
                <w:sz w:val="20"/>
              </w:rPr>
            </w:pPr>
            <w:r>
              <w:rPr>
                <w:rFonts w:ascii="Arial" w:hAnsi="Arial" w:cs="Arial"/>
                <w:color w:val="262626" w:themeColor="text1" w:themeTint="D9"/>
                <w:sz w:val="20"/>
              </w:rPr>
              <w:lastRenderedPageBreak/>
              <w:t xml:space="preserve">   Ja</w:t>
            </w:r>
          </w:p>
          <w:p w14:paraId="048D9C19" w14:textId="77777777" w:rsidR="00785FD7" w:rsidRDefault="00785FD7" w:rsidP="00785FD7">
            <w:pPr>
              <w:spacing w:before="80" w:after="80"/>
              <w:rPr>
                <w:rFonts w:ascii="Arial" w:hAnsi="Arial" w:cs="Arial"/>
                <w:color w:val="262626" w:themeColor="text1" w:themeTint="D9"/>
                <w:sz w:val="20"/>
              </w:rPr>
            </w:pPr>
          </w:p>
          <w:p w14:paraId="4FBD4177" w14:textId="77777777" w:rsidR="00785FD7" w:rsidRDefault="00785FD7" w:rsidP="00785FD7">
            <w:pPr>
              <w:spacing w:before="80" w:after="80"/>
              <w:rPr>
                <w:rFonts w:ascii="Arial" w:hAnsi="Arial" w:cs="Arial"/>
                <w:color w:val="262626" w:themeColor="text1" w:themeTint="D9"/>
                <w:sz w:val="20"/>
              </w:rPr>
            </w:pPr>
          </w:p>
          <w:p w14:paraId="3A829BF5" w14:textId="77777777" w:rsidR="00785FD7" w:rsidRDefault="00785FD7" w:rsidP="00785FD7">
            <w:pPr>
              <w:spacing w:before="80" w:after="80"/>
              <w:rPr>
                <w:rFonts w:ascii="Arial" w:hAnsi="Arial" w:cs="Arial"/>
                <w:color w:val="262626" w:themeColor="text1" w:themeTint="D9"/>
                <w:sz w:val="20"/>
              </w:rPr>
            </w:pPr>
          </w:p>
          <w:p w14:paraId="3509849F" w14:textId="77777777" w:rsidR="00785FD7" w:rsidRDefault="00785FD7" w:rsidP="00785FD7">
            <w:pPr>
              <w:spacing w:before="80" w:after="80"/>
              <w:rPr>
                <w:rFonts w:ascii="Arial" w:hAnsi="Arial" w:cs="Arial"/>
                <w:color w:val="262626" w:themeColor="text1" w:themeTint="D9"/>
                <w:sz w:val="20"/>
              </w:rPr>
            </w:pPr>
          </w:p>
          <w:p w14:paraId="38ACDD89" w14:textId="77777777" w:rsidR="00785FD7" w:rsidRDefault="00785FD7" w:rsidP="00785FD7">
            <w:pPr>
              <w:spacing w:before="80" w:after="80"/>
              <w:rPr>
                <w:rFonts w:ascii="Arial" w:hAnsi="Arial" w:cs="Arial"/>
                <w:color w:val="262626" w:themeColor="text1" w:themeTint="D9"/>
                <w:sz w:val="20"/>
              </w:rPr>
            </w:pPr>
          </w:p>
          <w:p w14:paraId="6DAC501A" w14:textId="77777777" w:rsidR="00785FD7" w:rsidRDefault="00785FD7" w:rsidP="00785FD7">
            <w:pPr>
              <w:spacing w:before="80" w:after="80"/>
              <w:rPr>
                <w:rFonts w:ascii="Arial" w:hAnsi="Arial" w:cs="Arial"/>
                <w:color w:val="262626" w:themeColor="text1" w:themeTint="D9"/>
                <w:sz w:val="20"/>
              </w:rPr>
            </w:pPr>
          </w:p>
          <w:p w14:paraId="45AED798" w14:textId="77777777" w:rsidR="00785FD7" w:rsidRDefault="00785FD7" w:rsidP="00785FD7">
            <w:pPr>
              <w:spacing w:before="80" w:after="80"/>
              <w:rPr>
                <w:rFonts w:ascii="Arial" w:hAnsi="Arial" w:cs="Arial"/>
                <w:color w:val="262626" w:themeColor="text1" w:themeTint="D9"/>
                <w:sz w:val="20"/>
              </w:rPr>
            </w:pPr>
          </w:p>
          <w:p w14:paraId="7FEEEB9D" w14:textId="77777777" w:rsidR="00785FD7" w:rsidRDefault="00785FD7" w:rsidP="00785FD7">
            <w:pPr>
              <w:spacing w:before="80" w:after="80"/>
              <w:rPr>
                <w:rFonts w:ascii="Arial" w:hAnsi="Arial" w:cs="Arial"/>
                <w:color w:val="262626" w:themeColor="text1" w:themeTint="D9"/>
                <w:sz w:val="20"/>
              </w:rPr>
            </w:pPr>
          </w:p>
          <w:p w14:paraId="3A76A9E9" w14:textId="5C1E883A" w:rsidR="00785FD7" w:rsidRDefault="00785FD7" w:rsidP="00785FD7">
            <w:pPr>
              <w:spacing w:before="80" w:after="80"/>
              <w:rPr>
                <w:rFonts w:ascii="Arial" w:hAnsi="Arial" w:cs="Arial"/>
                <w:color w:val="262626" w:themeColor="text1" w:themeTint="D9"/>
                <w:sz w:val="20"/>
              </w:rPr>
            </w:pPr>
            <w:r>
              <w:rPr>
                <w:rFonts w:ascii="Arial" w:hAnsi="Arial" w:cs="Arial"/>
                <w:color w:val="262626" w:themeColor="text1" w:themeTint="D9"/>
                <w:sz w:val="20"/>
              </w:rPr>
              <w:t>Neen</w:t>
            </w:r>
          </w:p>
          <w:p w14:paraId="33CD128B" w14:textId="77777777" w:rsidR="00785FD7" w:rsidRDefault="00785FD7" w:rsidP="00785FD7">
            <w:pPr>
              <w:spacing w:before="80" w:after="80"/>
              <w:rPr>
                <w:rFonts w:ascii="Arial" w:hAnsi="Arial" w:cs="Arial"/>
                <w:color w:val="262626" w:themeColor="text1" w:themeTint="D9"/>
                <w:sz w:val="20"/>
              </w:rPr>
            </w:pPr>
          </w:p>
          <w:p w14:paraId="4A1A404B" w14:textId="77777777" w:rsidR="00785FD7" w:rsidRDefault="00785FD7" w:rsidP="00785FD7">
            <w:pPr>
              <w:spacing w:before="80" w:after="80"/>
              <w:rPr>
                <w:rFonts w:ascii="Arial" w:hAnsi="Arial" w:cs="Arial"/>
                <w:color w:val="262626" w:themeColor="text1" w:themeTint="D9"/>
                <w:sz w:val="20"/>
              </w:rPr>
            </w:pPr>
          </w:p>
          <w:p w14:paraId="2AB67D19" w14:textId="77777777" w:rsidR="00785FD7" w:rsidRDefault="00785FD7" w:rsidP="00785FD7">
            <w:pPr>
              <w:spacing w:before="80" w:after="80"/>
              <w:rPr>
                <w:rFonts w:ascii="Arial" w:hAnsi="Arial" w:cs="Arial"/>
                <w:color w:val="262626" w:themeColor="text1" w:themeTint="D9"/>
                <w:sz w:val="20"/>
              </w:rPr>
            </w:pPr>
          </w:p>
          <w:p w14:paraId="113144D5" w14:textId="77777777" w:rsidR="00785FD7" w:rsidRDefault="00785FD7" w:rsidP="00785FD7">
            <w:pPr>
              <w:spacing w:before="80" w:after="80"/>
              <w:rPr>
                <w:rFonts w:ascii="Arial" w:hAnsi="Arial" w:cs="Arial"/>
                <w:color w:val="262626" w:themeColor="text1" w:themeTint="D9"/>
                <w:sz w:val="20"/>
              </w:rPr>
            </w:pPr>
          </w:p>
          <w:p w14:paraId="69CDEDC0" w14:textId="77777777" w:rsidR="00785FD7" w:rsidRDefault="00785FD7" w:rsidP="00785FD7">
            <w:pPr>
              <w:spacing w:before="80" w:after="80"/>
              <w:rPr>
                <w:rFonts w:ascii="Arial" w:hAnsi="Arial" w:cs="Arial"/>
                <w:color w:val="262626" w:themeColor="text1" w:themeTint="D9"/>
                <w:sz w:val="20"/>
              </w:rPr>
            </w:pPr>
          </w:p>
          <w:p w14:paraId="72DDB191" w14:textId="77777777" w:rsidR="00785FD7" w:rsidRDefault="00785FD7" w:rsidP="00785FD7">
            <w:pPr>
              <w:spacing w:before="80" w:after="80"/>
              <w:rPr>
                <w:rFonts w:ascii="Arial" w:hAnsi="Arial" w:cs="Arial"/>
                <w:color w:val="262626" w:themeColor="text1" w:themeTint="D9"/>
                <w:sz w:val="20"/>
              </w:rPr>
            </w:pPr>
          </w:p>
          <w:p w14:paraId="1356AC73" w14:textId="2731A617" w:rsidR="00785FD7" w:rsidRPr="002D7BDC" w:rsidRDefault="00785FD7" w:rsidP="00785FD7">
            <w:pPr>
              <w:spacing w:before="80" w:after="80"/>
              <w:rPr>
                <w:rFonts w:ascii="Arial" w:hAnsi="Arial" w:cs="Arial"/>
                <w:color w:val="262626" w:themeColor="text1" w:themeTint="D9"/>
                <w:sz w:val="20"/>
              </w:rPr>
            </w:pPr>
            <w:r>
              <w:rPr>
                <w:rFonts w:ascii="Arial" w:hAnsi="Arial" w:cs="Arial"/>
                <w:color w:val="262626" w:themeColor="text1" w:themeTint="D9"/>
                <w:sz w:val="20"/>
              </w:rPr>
              <w:t>neen</w:t>
            </w:r>
          </w:p>
        </w:tc>
        <w:tc>
          <w:tcPr>
            <w:tcW w:w="3856" w:type="dxa"/>
            <w:gridSpan w:val="2"/>
            <w:tcBorders>
              <w:left w:val="single" w:sz="4" w:space="0" w:color="auto"/>
              <w:right w:val="single" w:sz="4" w:space="0" w:color="auto"/>
            </w:tcBorders>
            <w:vAlign w:val="center"/>
          </w:tcPr>
          <w:p w14:paraId="7B2933BC" w14:textId="77777777" w:rsidR="008079F0" w:rsidRDefault="008079F0" w:rsidP="00785FD7">
            <w:pPr>
              <w:spacing w:before="80" w:after="80"/>
              <w:rPr>
                <w:rFonts w:ascii="Arial" w:hAnsi="Arial" w:cs="Arial"/>
                <w:color w:val="262626" w:themeColor="text1" w:themeTint="D9"/>
                <w:sz w:val="20"/>
              </w:rPr>
            </w:pPr>
          </w:p>
          <w:p w14:paraId="76B2A376" w14:textId="77777777" w:rsidR="008079F0" w:rsidRDefault="008079F0" w:rsidP="00785FD7">
            <w:pPr>
              <w:spacing w:before="80" w:after="80"/>
              <w:rPr>
                <w:rFonts w:ascii="Arial" w:hAnsi="Arial" w:cs="Arial"/>
                <w:color w:val="262626" w:themeColor="text1" w:themeTint="D9"/>
                <w:sz w:val="20"/>
              </w:rPr>
            </w:pPr>
          </w:p>
          <w:p w14:paraId="3E35E2EC" w14:textId="77777777" w:rsidR="008079F0" w:rsidRDefault="008079F0" w:rsidP="00785FD7">
            <w:pPr>
              <w:spacing w:before="80" w:after="80"/>
              <w:rPr>
                <w:rFonts w:ascii="Arial" w:hAnsi="Arial" w:cs="Arial"/>
                <w:color w:val="262626" w:themeColor="text1" w:themeTint="D9"/>
                <w:sz w:val="20"/>
              </w:rPr>
            </w:pPr>
          </w:p>
          <w:p w14:paraId="0C8D1D4F" w14:textId="1CAA1919" w:rsidR="008079F0" w:rsidRDefault="008079F0" w:rsidP="00785FD7">
            <w:pPr>
              <w:spacing w:before="80" w:after="80"/>
              <w:rPr>
                <w:rFonts w:ascii="Arial" w:hAnsi="Arial" w:cs="Arial"/>
                <w:color w:val="262626" w:themeColor="text1" w:themeTint="D9"/>
                <w:sz w:val="20"/>
              </w:rPr>
            </w:pPr>
            <w:r>
              <w:rPr>
                <w:rFonts w:ascii="Arial" w:hAnsi="Arial" w:cs="Arial"/>
                <w:color w:val="262626" w:themeColor="text1" w:themeTint="D9"/>
                <w:sz w:val="20"/>
              </w:rPr>
              <w:t>Coronaperiode</w:t>
            </w:r>
          </w:p>
          <w:p w14:paraId="44918CCE" w14:textId="77777777" w:rsidR="008079F0" w:rsidRDefault="008079F0" w:rsidP="00785FD7">
            <w:pPr>
              <w:spacing w:before="80" w:after="80"/>
              <w:rPr>
                <w:rFonts w:ascii="Arial" w:hAnsi="Arial" w:cs="Arial"/>
                <w:color w:val="262626" w:themeColor="text1" w:themeTint="D9"/>
                <w:sz w:val="20"/>
              </w:rPr>
            </w:pPr>
          </w:p>
          <w:p w14:paraId="1ED38192" w14:textId="77777777" w:rsidR="008079F0" w:rsidRDefault="008079F0" w:rsidP="00785FD7">
            <w:pPr>
              <w:spacing w:before="80" w:after="80"/>
              <w:rPr>
                <w:rFonts w:ascii="Arial" w:hAnsi="Arial" w:cs="Arial"/>
                <w:color w:val="262626" w:themeColor="text1" w:themeTint="D9"/>
                <w:sz w:val="20"/>
              </w:rPr>
            </w:pPr>
          </w:p>
          <w:p w14:paraId="1DAFC51A" w14:textId="77777777" w:rsidR="008079F0" w:rsidRDefault="008079F0" w:rsidP="008079F0">
            <w:pPr>
              <w:numPr>
                <w:ilvl w:val="0"/>
                <w:numId w:val="18"/>
              </w:numPr>
              <w:spacing w:before="80" w:after="80"/>
              <w:ind w:left="502"/>
              <w:rPr>
                <w:rFonts w:ascii="Arial" w:hAnsi="Arial" w:cs="Arial"/>
                <w:color w:val="262626" w:themeColor="text1" w:themeTint="D9"/>
                <w:sz w:val="20"/>
              </w:rPr>
            </w:pPr>
            <w:r>
              <w:rPr>
                <w:rFonts w:ascii="Arial" w:hAnsi="Arial" w:cs="Arial"/>
                <w:color w:val="262626" w:themeColor="text1" w:themeTint="D9"/>
                <w:sz w:val="20"/>
              </w:rPr>
              <w:t>deze eerste nieuwe werkvorm leidde tot heel wat conversatiemogelijkheden binnen het onderwijsleerproces van de leerlingen</w:t>
            </w:r>
          </w:p>
          <w:p w14:paraId="760EC01D" w14:textId="2EED05DC" w:rsidR="008079F0" w:rsidRDefault="008079F0" w:rsidP="008079F0">
            <w:pPr>
              <w:numPr>
                <w:ilvl w:val="0"/>
                <w:numId w:val="18"/>
              </w:numPr>
              <w:spacing w:before="80" w:after="80"/>
              <w:ind w:left="502"/>
              <w:rPr>
                <w:rFonts w:ascii="Arial" w:hAnsi="Arial" w:cs="Arial"/>
                <w:color w:val="262626" w:themeColor="text1" w:themeTint="D9"/>
                <w:sz w:val="20"/>
              </w:rPr>
            </w:pPr>
            <w:r>
              <w:rPr>
                <w:rFonts w:ascii="Arial" w:hAnsi="Arial" w:cs="Arial"/>
                <w:color w:val="262626" w:themeColor="text1" w:themeTint="D9"/>
                <w:sz w:val="20"/>
              </w:rPr>
              <w:t>Leefsleutels gebundeld in leerlijn sociale vaardigheden</w:t>
            </w:r>
          </w:p>
          <w:p w14:paraId="331E8380" w14:textId="77777777" w:rsidR="008079F0" w:rsidRDefault="008079F0" w:rsidP="00785FD7">
            <w:pPr>
              <w:spacing w:before="80" w:after="80"/>
              <w:rPr>
                <w:rFonts w:ascii="Arial" w:hAnsi="Arial" w:cs="Arial"/>
                <w:color w:val="262626" w:themeColor="text1" w:themeTint="D9"/>
                <w:sz w:val="20"/>
              </w:rPr>
            </w:pPr>
          </w:p>
          <w:p w14:paraId="34A78796" w14:textId="77777777" w:rsidR="008079F0" w:rsidRDefault="008079F0" w:rsidP="00785FD7">
            <w:pPr>
              <w:spacing w:before="80" w:after="80"/>
              <w:rPr>
                <w:rFonts w:ascii="Arial" w:hAnsi="Arial" w:cs="Arial"/>
                <w:color w:val="262626" w:themeColor="text1" w:themeTint="D9"/>
                <w:sz w:val="20"/>
              </w:rPr>
            </w:pPr>
          </w:p>
          <w:p w14:paraId="1A096747" w14:textId="344F57B8" w:rsidR="008079F0" w:rsidRDefault="008079F0" w:rsidP="00785FD7">
            <w:pPr>
              <w:spacing w:before="80" w:after="80"/>
              <w:rPr>
                <w:rFonts w:ascii="Arial" w:hAnsi="Arial" w:cs="Arial"/>
                <w:color w:val="262626" w:themeColor="text1" w:themeTint="D9"/>
                <w:sz w:val="20"/>
              </w:rPr>
            </w:pPr>
            <w:r>
              <w:rPr>
                <w:rFonts w:ascii="Arial" w:hAnsi="Arial" w:cs="Arial"/>
                <w:color w:val="262626" w:themeColor="text1" w:themeTint="D9"/>
                <w:sz w:val="20"/>
              </w:rPr>
              <w:t>Coronaperiode</w:t>
            </w:r>
          </w:p>
          <w:p w14:paraId="75CBC3D7" w14:textId="77777777" w:rsidR="008079F0" w:rsidRDefault="008079F0" w:rsidP="00785FD7">
            <w:pPr>
              <w:spacing w:before="80" w:after="80"/>
              <w:rPr>
                <w:rFonts w:ascii="Arial" w:hAnsi="Arial" w:cs="Arial"/>
                <w:color w:val="262626" w:themeColor="text1" w:themeTint="D9"/>
                <w:sz w:val="20"/>
              </w:rPr>
            </w:pPr>
          </w:p>
          <w:p w14:paraId="25250006" w14:textId="77777777" w:rsidR="008079F0" w:rsidRDefault="008079F0" w:rsidP="00785FD7">
            <w:pPr>
              <w:spacing w:before="80" w:after="80"/>
              <w:rPr>
                <w:rFonts w:ascii="Arial" w:hAnsi="Arial" w:cs="Arial"/>
                <w:color w:val="262626" w:themeColor="text1" w:themeTint="D9"/>
                <w:sz w:val="20"/>
              </w:rPr>
            </w:pPr>
          </w:p>
          <w:p w14:paraId="177EB5D5" w14:textId="77777777" w:rsidR="008079F0" w:rsidRDefault="008079F0" w:rsidP="00785FD7">
            <w:pPr>
              <w:spacing w:before="80" w:after="80"/>
              <w:rPr>
                <w:rFonts w:ascii="Arial" w:hAnsi="Arial" w:cs="Arial"/>
                <w:color w:val="262626" w:themeColor="text1" w:themeTint="D9"/>
                <w:sz w:val="20"/>
              </w:rPr>
            </w:pPr>
          </w:p>
          <w:p w14:paraId="05900B54" w14:textId="77777777" w:rsidR="008079F0" w:rsidRDefault="008079F0" w:rsidP="008079F0">
            <w:pPr>
              <w:spacing w:before="80" w:after="80"/>
              <w:rPr>
                <w:rFonts w:ascii="Arial" w:hAnsi="Arial" w:cs="Arial"/>
                <w:color w:val="262626" w:themeColor="text1" w:themeTint="D9"/>
                <w:sz w:val="20"/>
              </w:rPr>
            </w:pPr>
            <w:r>
              <w:rPr>
                <w:rFonts w:ascii="Arial" w:hAnsi="Arial" w:cs="Arial"/>
                <w:color w:val="262626" w:themeColor="text1" w:themeTint="D9"/>
                <w:sz w:val="20"/>
              </w:rPr>
              <w:t>Coronaperiode</w:t>
            </w:r>
          </w:p>
          <w:p w14:paraId="73126313" w14:textId="77777777" w:rsidR="008079F0" w:rsidRDefault="008079F0" w:rsidP="00785FD7">
            <w:pPr>
              <w:spacing w:before="80" w:after="80"/>
              <w:rPr>
                <w:rFonts w:ascii="Arial" w:hAnsi="Arial" w:cs="Arial"/>
                <w:color w:val="262626" w:themeColor="text1" w:themeTint="D9"/>
                <w:sz w:val="20"/>
              </w:rPr>
            </w:pPr>
          </w:p>
          <w:p w14:paraId="236FC0AC" w14:textId="77777777" w:rsidR="008079F0" w:rsidRDefault="008079F0" w:rsidP="00785FD7">
            <w:pPr>
              <w:spacing w:before="80" w:after="80"/>
              <w:rPr>
                <w:rFonts w:ascii="Arial" w:hAnsi="Arial" w:cs="Arial"/>
                <w:color w:val="262626" w:themeColor="text1" w:themeTint="D9"/>
                <w:sz w:val="20"/>
              </w:rPr>
            </w:pPr>
          </w:p>
          <w:p w14:paraId="113F4833" w14:textId="77777777" w:rsidR="008079F0" w:rsidRDefault="008079F0" w:rsidP="00785FD7">
            <w:pPr>
              <w:spacing w:before="80" w:after="80"/>
              <w:rPr>
                <w:rFonts w:ascii="Arial" w:hAnsi="Arial" w:cs="Arial"/>
                <w:color w:val="262626" w:themeColor="text1" w:themeTint="D9"/>
                <w:sz w:val="20"/>
              </w:rPr>
            </w:pPr>
          </w:p>
          <w:p w14:paraId="43C18B78" w14:textId="77777777" w:rsidR="008079F0" w:rsidRDefault="008079F0" w:rsidP="00785FD7">
            <w:pPr>
              <w:spacing w:before="80" w:after="80"/>
              <w:rPr>
                <w:rFonts w:ascii="Arial" w:hAnsi="Arial" w:cs="Arial"/>
                <w:color w:val="262626" w:themeColor="text1" w:themeTint="D9"/>
                <w:sz w:val="20"/>
              </w:rPr>
            </w:pPr>
          </w:p>
          <w:p w14:paraId="020F5C1A" w14:textId="77777777" w:rsidR="008079F0" w:rsidRDefault="008079F0" w:rsidP="008079F0">
            <w:pPr>
              <w:spacing w:before="80" w:after="80"/>
              <w:rPr>
                <w:rFonts w:ascii="Arial" w:hAnsi="Arial" w:cs="Arial"/>
                <w:color w:val="262626" w:themeColor="text1" w:themeTint="D9"/>
                <w:sz w:val="20"/>
              </w:rPr>
            </w:pPr>
            <w:r>
              <w:rPr>
                <w:rFonts w:ascii="Arial" w:hAnsi="Arial" w:cs="Arial"/>
                <w:color w:val="262626" w:themeColor="text1" w:themeTint="D9"/>
                <w:sz w:val="20"/>
              </w:rPr>
              <w:t>Coronaperiode</w:t>
            </w:r>
          </w:p>
          <w:p w14:paraId="7310443F" w14:textId="77777777" w:rsidR="008079F0" w:rsidRDefault="008079F0" w:rsidP="00785FD7">
            <w:pPr>
              <w:spacing w:before="80" w:after="80"/>
              <w:rPr>
                <w:rFonts w:ascii="Arial" w:hAnsi="Arial" w:cs="Arial"/>
                <w:color w:val="262626" w:themeColor="text1" w:themeTint="D9"/>
                <w:sz w:val="20"/>
              </w:rPr>
            </w:pPr>
          </w:p>
          <w:p w14:paraId="521713EE" w14:textId="77777777" w:rsidR="008079F0" w:rsidRDefault="008079F0" w:rsidP="00785FD7">
            <w:pPr>
              <w:spacing w:before="80" w:after="80"/>
              <w:rPr>
                <w:rFonts w:ascii="Arial" w:hAnsi="Arial" w:cs="Arial"/>
                <w:color w:val="262626" w:themeColor="text1" w:themeTint="D9"/>
                <w:sz w:val="20"/>
              </w:rPr>
            </w:pPr>
          </w:p>
          <w:p w14:paraId="5A6472CB" w14:textId="77777777" w:rsidR="008079F0" w:rsidRDefault="008079F0" w:rsidP="00785FD7">
            <w:pPr>
              <w:spacing w:before="80" w:after="80"/>
              <w:rPr>
                <w:rFonts w:ascii="Arial" w:hAnsi="Arial" w:cs="Arial"/>
                <w:color w:val="262626" w:themeColor="text1" w:themeTint="D9"/>
                <w:sz w:val="20"/>
              </w:rPr>
            </w:pPr>
          </w:p>
          <w:p w14:paraId="7F228447" w14:textId="56068889" w:rsidR="001B496E" w:rsidRPr="002D7BDC" w:rsidRDefault="001B496E" w:rsidP="008079F0">
            <w:pPr>
              <w:spacing w:before="80" w:after="80"/>
              <w:ind w:left="502"/>
              <w:rPr>
                <w:rFonts w:ascii="Arial" w:hAnsi="Arial" w:cs="Arial"/>
                <w:color w:val="262626" w:themeColor="text1" w:themeTint="D9"/>
                <w:sz w:val="20"/>
              </w:rPr>
            </w:pPr>
          </w:p>
        </w:tc>
      </w:tr>
      <w:tr w:rsidR="002D7BDC" w:rsidRPr="002D7BDC" w14:paraId="00C9F24A" w14:textId="77777777" w:rsidTr="002D7BDC">
        <w:trPr>
          <w:trHeight w:val="510"/>
        </w:trPr>
        <w:tc>
          <w:tcPr>
            <w:tcW w:w="9288" w:type="dxa"/>
            <w:gridSpan w:val="6"/>
            <w:tcBorders>
              <w:top w:val="single" w:sz="4" w:space="0" w:color="auto"/>
              <w:left w:val="single" w:sz="4" w:space="0" w:color="auto"/>
              <w:bottom w:val="single" w:sz="4" w:space="0" w:color="auto"/>
              <w:right w:val="single" w:sz="4" w:space="0" w:color="auto"/>
            </w:tcBorders>
            <w:shd w:val="clear" w:color="auto" w:fill="F7F7F7"/>
            <w:vAlign w:val="center"/>
          </w:tcPr>
          <w:p w14:paraId="2210FD16" w14:textId="77777777" w:rsidR="002D7BDC" w:rsidRPr="002D7BDC" w:rsidRDefault="002D7BDC" w:rsidP="002D7BDC">
            <w:pPr>
              <w:spacing w:before="80" w:after="80"/>
              <w:rPr>
                <w:rFonts w:ascii="Arial" w:hAnsi="Arial" w:cs="Arial"/>
                <w:color w:val="262626" w:themeColor="text1" w:themeTint="D9"/>
              </w:rPr>
            </w:pPr>
            <w:r w:rsidRPr="002D7BDC">
              <w:rPr>
                <w:rFonts w:ascii="Arial" w:hAnsi="Arial" w:cs="Arial"/>
                <w:color w:val="262626" w:themeColor="text1" w:themeTint="D9"/>
              </w:rPr>
              <w:lastRenderedPageBreak/>
              <w:t xml:space="preserve">bijsturingacties: </w:t>
            </w:r>
          </w:p>
        </w:tc>
      </w:tr>
      <w:tr w:rsidR="002D7BDC" w:rsidRPr="002D7BDC" w14:paraId="3C8CDAC5" w14:textId="77777777" w:rsidTr="002D7BDC">
        <w:trPr>
          <w:trHeight w:val="567"/>
        </w:trPr>
        <w:tc>
          <w:tcPr>
            <w:tcW w:w="9288" w:type="dxa"/>
            <w:gridSpan w:val="6"/>
            <w:vAlign w:val="center"/>
          </w:tcPr>
          <w:p w14:paraId="5E60A453" w14:textId="75F95F52" w:rsidR="003E4D39" w:rsidRPr="007814E9" w:rsidRDefault="00524B20" w:rsidP="007565F9">
            <w:pPr>
              <w:numPr>
                <w:ilvl w:val="0"/>
                <w:numId w:val="18"/>
              </w:numPr>
              <w:spacing w:before="80" w:after="80"/>
              <w:ind w:left="502"/>
              <w:rPr>
                <w:rFonts w:ascii="Arial" w:hAnsi="Arial" w:cs="Arial"/>
                <w:color w:val="262626" w:themeColor="text1" w:themeTint="D9"/>
                <w:sz w:val="20"/>
                <w:szCs w:val="20"/>
              </w:rPr>
            </w:pPr>
            <w:r>
              <w:rPr>
                <w:rFonts w:ascii="Arial" w:hAnsi="Arial" w:cs="Arial"/>
                <w:color w:val="262626" w:themeColor="text1" w:themeTint="D9"/>
                <w:sz w:val="20"/>
                <w:szCs w:val="20"/>
              </w:rPr>
              <w:t>Verder uitbreiden tijdens GOK</w:t>
            </w:r>
            <w:r w:rsidR="009C456E" w:rsidRPr="007814E9">
              <w:rPr>
                <w:rFonts w:ascii="Arial" w:hAnsi="Arial" w:cs="Arial"/>
                <w:color w:val="262626" w:themeColor="text1" w:themeTint="D9"/>
                <w:sz w:val="20"/>
                <w:szCs w:val="20"/>
              </w:rPr>
              <w:t xml:space="preserve"> 5</w:t>
            </w:r>
          </w:p>
        </w:tc>
      </w:tr>
    </w:tbl>
    <w:p w14:paraId="0F953605" w14:textId="77777777" w:rsidR="00DE147B" w:rsidRDefault="00DE147B" w:rsidP="00784FD5">
      <w:pPr>
        <w:pStyle w:val="Geenafstand"/>
        <w:spacing w:after="120"/>
        <w:ind w:left="858"/>
        <w:rPr>
          <w:b/>
          <w:color w:val="404040" w:themeColor="text1" w:themeTint="BF"/>
        </w:rPr>
      </w:pPr>
    </w:p>
    <w:p w14:paraId="4EE0BA5D" w14:textId="77777777" w:rsidR="00D3510E" w:rsidRDefault="00D3510E" w:rsidP="00784FD5">
      <w:pPr>
        <w:pStyle w:val="Geenafstand"/>
        <w:spacing w:after="120"/>
        <w:ind w:left="858"/>
        <w:rPr>
          <w:b/>
          <w:color w:val="404040" w:themeColor="text1" w:themeTint="BF"/>
        </w:rPr>
      </w:pPr>
    </w:p>
    <w:p w14:paraId="1E5A6D62" w14:textId="77777777" w:rsidR="00D3510E" w:rsidRDefault="00D3510E" w:rsidP="00784FD5">
      <w:pPr>
        <w:pStyle w:val="Geenafstand"/>
        <w:spacing w:after="120"/>
        <w:ind w:left="858"/>
        <w:rPr>
          <w:b/>
          <w:color w:val="404040" w:themeColor="text1" w:themeTint="BF"/>
        </w:rPr>
      </w:pPr>
    </w:p>
    <w:p w14:paraId="5D3A2342" w14:textId="4834BA1B" w:rsidR="004912C4" w:rsidRDefault="004912C4" w:rsidP="00785FD7">
      <w:pPr>
        <w:pStyle w:val="Geenafstand"/>
        <w:spacing w:after="120"/>
        <w:rPr>
          <w:b/>
          <w:color w:val="404040" w:themeColor="text1" w:themeTint="BF"/>
        </w:rPr>
      </w:pPr>
    </w:p>
    <w:tbl>
      <w:tblPr>
        <w:tblStyle w:val="Tabelraster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2"/>
        <w:gridCol w:w="2157"/>
        <w:gridCol w:w="279"/>
        <w:gridCol w:w="1125"/>
        <w:gridCol w:w="1972"/>
        <w:gridCol w:w="1863"/>
      </w:tblGrid>
      <w:tr w:rsidR="002D7BDC" w:rsidRPr="00EB1821" w14:paraId="4C96D5FF" w14:textId="77777777" w:rsidTr="002D7BDC">
        <w:tc>
          <w:tcPr>
            <w:tcW w:w="4328" w:type="dxa"/>
            <w:gridSpan w:val="3"/>
            <w:shd w:val="clear" w:color="auto" w:fill="F7F7F7"/>
            <w:vAlign w:val="center"/>
          </w:tcPr>
          <w:p w14:paraId="4462C3D9" w14:textId="77777777" w:rsidR="002D7BDC" w:rsidRPr="00EB1821" w:rsidRDefault="002D7BDC" w:rsidP="002D7BDC">
            <w:pPr>
              <w:spacing w:before="80" w:after="80" w:line="276" w:lineRule="auto"/>
              <w:ind w:left="360"/>
              <w:contextualSpacing/>
              <w:jc w:val="center"/>
              <w:rPr>
                <w:rFonts w:ascii="Arial" w:hAnsi="Arial" w:cs="Arial"/>
                <w:color w:val="262626" w:themeColor="text1" w:themeTint="D9"/>
              </w:rPr>
            </w:pPr>
            <w:r w:rsidRPr="00EB1821">
              <w:rPr>
                <w:rFonts w:ascii="Arial" w:hAnsi="Arial" w:cs="Arial"/>
                <w:color w:val="262626" w:themeColor="text1" w:themeTint="D9"/>
              </w:rPr>
              <w:t>operationele doelstelling</w:t>
            </w:r>
          </w:p>
        </w:tc>
        <w:tc>
          <w:tcPr>
            <w:tcW w:w="4960" w:type="dxa"/>
            <w:gridSpan w:val="3"/>
            <w:shd w:val="clear" w:color="auto" w:fill="F7F7F7"/>
            <w:vAlign w:val="center"/>
          </w:tcPr>
          <w:p w14:paraId="1C0024F7" w14:textId="77777777" w:rsidR="002D7BDC" w:rsidRPr="00EB1821" w:rsidRDefault="002D7BDC" w:rsidP="002D7BDC">
            <w:pPr>
              <w:spacing w:before="80" w:after="80"/>
              <w:jc w:val="center"/>
              <w:rPr>
                <w:rFonts w:ascii="Arial" w:hAnsi="Arial" w:cs="Arial"/>
                <w:color w:val="262626" w:themeColor="text1" w:themeTint="D9"/>
              </w:rPr>
            </w:pPr>
            <w:r w:rsidRPr="00EB1821">
              <w:rPr>
                <w:rFonts w:ascii="Arial" w:hAnsi="Arial" w:cs="Arial"/>
                <w:color w:val="262626" w:themeColor="text1" w:themeTint="D9"/>
              </w:rPr>
              <w:t>effect</w:t>
            </w:r>
          </w:p>
        </w:tc>
      </w:tr>
      <w:tr w:rsidR="002D7BDC" w:rsidRPr="009C456E" w14:paraId="777CB8D5" w14:textId="77777777" w:rsidTr="0046441A">
        <w:tc>
          <w:tcPr>
            <w:tcW w:w="4328" w:type="dxa"/>
            <w:gridSpan w:val="3"/>
            <w:vAlign w:val="bottom"/>
          </w:tcPr>
          <w:p w14:paraId="647AFC58" w14:textId="77777777" w:rsidR="00D3510E" w:rsidRPr="00D3510E" w:rsidRDefault="00D3510E" w:rsidP="0046441A">
            <w:pPr>
              <w:pStyle w:val="Lijstalinea"/>
              <w:spacing w:before="80" w:after="80"/>
              <w:ind w:left="360"/>
              <w:rPr>
                <w:rFonts w:ascii="Arial" w:hAnsi="Arial" w:cs="Arial"/>
              </w:rPr>
            </w:pPr>
          </w:p>
          <w:p w14:paraId="491C325F" w14:textId="77777777" w:rsidR="0046441A" w:rsidRPr="0046441A" w:rsidRDefault="0046441A" w:rsidP="0046441A">
            <w:pPr>
              <w:spacing w:before="80" w:after="80"/>
            </w:pPr>
          </w:p>
          <w:p w14:paraId="519C6F4D" w14:textId="33565483" w:rsidR="002D7BDC" w:rsidRPr="00524B20" w:rsidRDefault="00524B20" w:rsidP="00524B20">
            <w:pPr>
              <w:spacing w:before="80" w:after="80"/>
            </w:pPr>
            <w:r>
              <w:rPr>
                <w:rFonts w:ascii="Arial" w:hAnsi="Arial" w:cs="Arial"/>
                <w:sz w:val="20"/>
              </w:rPr>
              <w:t xml:space="preserve">  </w:t>
            </w:r>
            <w:r w:rsidRPr="00524B20">
              <w:rPr>
                <w:rFonts w:ascii="Arial" w:hAnsi="Arial" w:cs="Arial"/>
                <w:sz w:val="20"/>
              </w:rPr>
              <w:t>→</w:t>
            </w:r>
            <w:r>
              <w:rPr>
                <w:sz w:val="20"/>
              </w:rPr>
              <w:t>d</w:t>
            </w:r>
            <w:r w:rsidR="009C456E" w:rsidRPr="00524B20">
              <w:rPr>
                <w:sz w:val="20"/>
              </w:rPr>
              <w:t xml:space="preserve">e kennis en attitude voor correct beroeps gebonden taalgebruik verhogen </w:t>
            </w:r>
            <w:r w:rsidR="002D7BDC" w:rsidRPr="00524B20">
              <w:rPr>
                <w:sz w:val="20"/>
              </w:rPr>
              <w:t xml:space="preserve"> (LKN,LLN,SN)</w:t>
            </w:r>
          </w:p>
        </w:tc>
        <w:tc>
          <w:tcPr>
            <w:tcW w:w="4960" w:type="dxa"/>
            <w:gridSpan w:val="3"/>
          </w:tcPr>
          <w:p w14:paraId="680ADAD5" w14:textId="77777777" w:rsidR="00D3510E" w:rsidRDefault="00D3510E" w:rsidP="0046441A">
            <w:pPr>
              <w:spacing w:before="80" w:after="80"/>
              <w:rPr>
                <w:sz w:val="20"/>
                <w:szCs w:val="20"/>
              </w:rPr>
            </w:pPr>
          </w:p>
          <w:p w14:paraId="037A1245" w14:textId="77777777" w:rsidR="00D3510E" w:rsidRDefault="00D3510E" w:rsidP="0046441A">
            <w:pPr>
              <w:spacing w:before="80" w:after="80"/>
              <w:rPr>
                <w:sz w:val="20"/>
                <w:szCs w:val="20"/>
              </w:rPr>
            </w:pPr>
          </w:p>
          <w:p w14:paraId="63D39611" w14:textId="7A82C3F9" w:rsidR="002D7BDC" w:rsidRPr="00D3510E" w:rsidRDefault="00524B20" w:rsidP="008C0291">
            <w:pPr>
              <w:pStyle w:val="Lijstalinea"/>
              <w:numPr>
                <w:ilvl w:val="0"/>
                <w:numId w:val="24"/>
              </w:numPr>
              <w:spacing w:before="80" w:after="80"/>
              <w:rPr>
                <w:sz w:val="20"/>
                <w:szCs w:val="20"/>
              </w:rPr>
            </w:pPr>
            <w:r>
              <w:rPr>
                <w:sz w:val="20"/>
                <w:szCs w:val="20"/>
              </w:rPr>
              <w:t>v</w:t>
            </w:r>
            <w:r w:rsidR="009C456E" w:rsidRPr="00D3510E">
              <w:rPr>
                <w:sz w:val="20"/>
                <w:szCs w:val="20"/>
              </w:rPr>
              <w:t xml:space="preserve">erwerving van relevante vakterminologie </w:t>
            </w:r>
          </w:p>
          <w:p w14:paraId="7966CABD" w14:textId="29D5C841" w:rsidR="007814E9" w:rsidRPr="00D3510E" w:rsidRDefault="00524B20" w:rsidP="008C0291">
            <w:pPr>
              <w:pStyle w:val="Lijstalinea"/>
              <w:numPr>
                <w:ilvl w:val="0"/>
                <w:numId w:val="24"/>
              </w:numPr>
              <w:spacing w:before="80" w:after="80"/>
              <w:rPr>
                <w:sz w:val="20"/>
                <w:szCs w:val="20"/>
              </w:rPr>
            </w:pPr>
            <w:r>
              <w:rPr>
                <w:sz w:val="20"/>
                <w:szCs w:val="20"/>
              </w:rPr>
              <w:t>z</w:t>
            </w:r>
            <w:r w:rsidR="007814E9" w:rsidRPr="00D3510E">
              <w:rPr>
                <w:sz w:val="20"/>
                <w:szCs w:val="20"/>
              </w:rPr>
              <w:t xml:space="preserve">elfstandigheid op de werkvloer verhogen </w:t>
            </w:r>
          </w:p>
        </w:tc>
      </w:tr>
      <w:tr w:rsidR="002D7BDC" w:rsidRPr="00EB1821" w14:paraId="4EBCA3AC" w14:textId="77777777" w:rsidTr="002D7BDC">
        <w:trPr>
          <w:trHeight w:val="2098"/>
        </w:trPr>
        <w:tc>
          <w:tcPr>
            <w:tcW w:w="9288" w:type="dxa"/>
            <w:gridSpan w:val="6"/>
          </w:tcPr>
          <w:p w14:paraId="06CBAD1B" w14:textId="77777777" w:rsidR="002D7BDC" w:rsidRPr="007814E9" w:rsidRDefault="002D7BDC" w:rsidP="002D7BDC">
            <w:pPr>
              <w:spacing w:before="80" w:after="80"/>
              <w:jc w:val="center"/>
              <w:rPr>
                <w:rFonts w:ascii="Arial" w:hAnsi="Arial" w:cs="Arial"/>
                <w:b/>
              </w:rPr>
            </w:pPr>
            <w:r w:rsidRPr="007814E9">
              <w:rPr>
                <w:b/>
                <w:noProof/>
                <w:lang w:val="nl-NL" w:eastAsia="nl-NL"/>
              </w:rPr>
              <mc:AlternateContent>
                <mc:Choice Requires="wps">
                  <w:drawing>
                    <wp:anchor distT="0" distB="0" distL="114300" distR="114300" simplePos="0" relativeHeight="252160512" behindDoc="0" locked="0" layoutInCell="1" allowOverlap="1" wp14:anchorId="45FC8C32" wp14:editId="049B3A9A">
                      <wp:simplePos x="0" y="0"/>
                      <wp:positionH relativeFrom="column">
                        <wp:posOffset>2385060</wp:posOffset>
                      </wp:positionH>
                      <wp:positionV relativeFrom="paragraph">
                        <wp:posOffset>123190</wp:posOffset>
                      </wp:positionV>
                      <wp:extent cx="1117600" cy="1085850"/>
                      <wp:effectExtent l="0" t="0" r="25400" b="19050"/>
                      <wp:wrapNone/>
                      <wp:docPr id="59"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0" cy="1085850"/>
                              </a:xfrm>
                              <a:prstGeom prst="flowChartConnector">
                                <a:avLst/>
                              </a:prstGeom>
                              <a:solidFill>
                                <a:srgbClr val="F2F2EE"/>
                              </a:solidFill>
                              <a:ln w="19050">
                                <a:solidFill>
                                  <a:srgbClr val="E7E6E6">
                                    <a:lumMod val="50000"/>
                                    <a:lumOff val="0"/>
                                  </a:srgbClr>
                                </a:solidFill>
                                <a:round/>
                                <a:headEnd/>
                                <a:tailEnd/>
                              </a:ln>
                            </wps:spPr>
                            <wps:txbx>
                              <w:txbxContent>
                                <w:p w14:paraId="023C32B5" w14:textId="77777777" w:rsidR="003968E1" w:rsidRPr="00266B7E" w:rsidRDefault="003968E1" w:rsidP="002D7BDC">
                                  <w:pPr>
                                    <w:jc w:val="center"/>
                                    <w:rPr>
                                      <w:rFonts w:ascii="Comic Sans MS" w:hAnsi="Comic Sans MS"/>
                                      <w:sz w:val="28"/>
                                    </w:rPr>
                                  </w:pPr>
                                </w:p>
                                <w:p w14:paraId="5A7205B2" w14:textId="77777777" w:rsidR="003968E1" w:rsidRPr="00266B7E" w:rsidRDefault="003968E1" w:rsidP="002D7BDC">
                                  <w:pPr>
                                    <w:jc w:val="center"/>
                                    <w:rPr>
                                      <w:rFonts w:ascii="Comic Sans MS" w:hAnsi="Comic Sans MS"/>
                                    </w:rPr>
                                  </w:pPr>
                                  <w:r w:rsidRPr="00266B7E">
                                    <w:rPr>
                                      <w:rFonts w:ascii="Comic Sans MS" w:hAnsi="Comic Sans MS"/>
                                    </w:rPr>
                                    <w:t>GOK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FC8C32" id="_x0000_s1055" type="#_x0000_t120" style="position:absolute;left:0;text-align:left;margin-left:187.8pt;margin-top:9.7pt;width:88pt;height:85.5pt;z-index:25216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" fillcolor="#f2f2ee" strokecolor="#767171" strokeweight="1.5pt">
                      <v:textbox>
                        <w:txbxContent>
                          <w:p w14:paraId="023C32B5" w14:textId="77777777" w:rsidR="003968E1" w:rsidRPr="00266B7E" w:rsidRDefault="003968E1" w:rsidP="002D7BDC">
                            <w:pPr>
                              <w:jc w:val="center"/>
                              <w:rPr>
                                <w:rFonts w:ascii="Comic Sans MS" w:hAnsi="Comic Sans MS"/>
                                <w:sz w:val="28"/>
                              </w:rPr>
                            </w:pPr>
                          </w:p>
                          <w:p w14:paraId="5A7205B2" w14:textId="77777777" w:rsidR="003968E1" w:rsidRPr="00266B7E" w:rsidRDefault="003968E1" w:rsidP="002D7BDC">
                            <w:pPr>
                              <w:jc w:val="center"/>
                              <w:rPr>
                                <w:rFonts w:ascii="Comic Sans MS" w:hAnsi="Comic Sans MS"/>
                              </w:rPr>
                            </w:pPr>
                            <w:r w:rsidRPr="00266B7E">
                              <w:rPr>
                                <w:rFonts w:ascii="Comic Sans MS" w:hAnsi="Comic Sans MS"/>
                              </w:rPr>
                              <w:t>GOK</w:t>
                            </w:r>
                          </w:p>
                        </w:txbxContent>
                      </v:textbox>
                    </v:shape>
                  </w:pict>
                </mc:Fallback>
              </mc:AlternateContent>
            </w:r>
            <w:r w:rsidRPr="007814E9">
              <w:rPr>
                <w:b/>
                <w:noProof/>
                <w:lang w:val="nl-NL" w:eastAsia="nl-NL"/>
              </w:rPr>
              <mc:AlternateContent>
                <mc:Choice Requires="wps">
                  <w:drawing>
                    <wp:anchor distT="0" distB="0" distL="114300" distR="114300" simplePos="0" relativeHeight="252161536" behindDoc="0" locked="0" layoutInCell="1" allowOverlap="1" wp14:anchorId="5223D0A7" wp14:editId="4308850A">
                      <wp:simplePos x="0" y="0"/>
                      <wp:positionH relativeFrom="column">
                        <wp:posOffset>3009900</wp:posOffset>
                      </wp:positionH>
                      <wp:positionV relativeFrom="paragraph">
                        <wp:posOffset>483870</wp:posOffset>
                      </wp:positionV>
                      <wp:extent cx="361950" cy="448945"/>
                      <wp:effectExtent l="0" t="0" r="28575" b="57785"/>
                      <wp:wrapNone/>
                      <wp:docPr id="43"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0481774" flipV="1">
                                <a:off x="0" y="0"/>
                                <a:ext cx="361950" cy="448945"/>
                              </a:xfrm>
                              <a:custGeom>
                                <a:avLst/>
                                <a:gdLst>
                                  <a:gd name="T0" fmla="*/ 0 w 21600"/>
                                  <a:gd name="T1" fmla="*/ 166 h 21600"/>
                                  <a:gd name="T2" fmla="*/ 361950 w 21600"/>
                                  <a:gd name="T3" fmla="*/ 220440 h 21600"/>
                                  <a:gd name="T4" fmla="*/ 10894 w 21600"/>
                                  <a:gd name="T5" fmla="*/ 448945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7"/>
                                    </a:moveTo>
                                    <a:cubicBezTo>
                                      <a:pt x="192" y="2"/>
                                      <a:pt x="384" y="-1"/>
                                      <a:pt x="577" y="0"/>
                                    </a:cubicBezTo>
                                    <a:cubicBezTo>
                                      <a:pt x="8213" y="0"/>
                                      <a:pt x="15282" y="4032"/>
                                      <a:pt x="19169" y="10606"/>
                                    </a:cubicBezTo>
                                  </a:path>
                                  <a:path w="21600" h="21600" stroke="0" extrusionOk="0">
                                    <a:moveTo>
                                      <a:pt x="-1" y="7"/>
                                    </a:moveTo>
                                    <a:cubicBezTo>
                                      <a:pt x="192" y="2"/>
                                      <a:pt x="384" y="-1"/>
                                      <a:pt x="577" y="0"/>
                                    </a:cubicBezTo>
                                    <a:cubicBezTo>
                                      <a:pt x="8213" y="0"/>
                                      <a:pt x="15282" y="4032"/>
                                      <a:pt x="19169" y="10606"/>
                                    </a:cubicBezTo>
                                    <a:lnTo>
                                      <a:pt x="577" y="21600"/>
                                    </a:lnTo>
                                    <a:lnTo>
                                      <a:pt x="-1" y="7"/>
                                    </a:lnTo>
                                    <a:close/>
                                  </a:path>
                                </a:pathLst>
                              </a:custGeom>
                              <a:noFill/>
                              <a:ln w="9525">
                                <a:solidFill>
                                  <a:srgbClr val="E7E6E6">
                                    <a:lumMod val="25000"/>
                                    <a:lumOff val="0"/>
                                  </a:srgbClr>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7855BF8B" id="AutoShape 48" o:spid="_x0000_s1026" style="position:absolute;margin-left:237pt;margin-top:38.1pt;width:28.5pt;height:35.35pt;rotation:1221401fd;flip:y;z-index:25216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" path="m-1,7nfc192,2,384,-1,577,,8213,,15282,4032,19169,10606em-1,7nsc192,2,384,-1,577,,8213,,15282,4032,19169,10606l577,21600,-1,7xe" filled="f" strokecolor="#3b3838">
                      <v:stroke endarrow="open"/>
                      <v:path arrowok="t" o:extrusionok="f" o:connecttype="custom" o:connectlocs="0,3450;6065176,4581733;182550,9331093" o:connectangles="0,0,0"/>
                    </v:shape>
                  </w:pict>
                </mc:Fallback>
              </mc:AlternateContent>
            </w:r>
            <w:r w:rsidRPr="007814E9">
              <w:rPr>
                <w:b/>
                <w:noProof/>
                <w:lang w:val="nl-NL" w:eastAsia="nl-NL"/>
              </w:rPr>
              <mc:AlternateContent>
                <mc:Choice Requires="wps">
                  <w:drawing>
                    <wp:anchor distT="0" distB="0" distL="114300" distR="114300" simplePos="0" relativeHeight="252162560" behindDoc="0" locked="0" layoutInCell="1" allowOverlap="1" wp14:anchorId="38E49977" wp14:editId="34E032FD">
                      <wp:simplePos x="0" y="0"/>
                      <wp:positionH relativeFrom="column">
                        <wp:posOffset>2515235</wp:posOffset>
                      </wp:positionH>
                      <wp:positionV relativeFrom="paragraph">
                        <wp:posOffset>559435</wp:posOffset>
                      </wp:positionV>
                      <wp:extent cx="379095" cy="438785"/>
                      <wp:effectExtent l="635" t="0" r="0" b="87630"/>
                      <wp:wrapNone/>
                      <wp:docPr id="44"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81032" flipV="1">
                                <a:off x="0" y="0"/>
                                <a:ext cx="379095" cy="438785"/>
                              </a:xfrm>
                              <a:custGeom>
                                <a:avLst/>
                                <a:gdLst>
                                  <a:gd name="T0" fmla="*/ 0 w 20070"/>
                                  <a:gd name="T1" fmla="*/ 272942 h 21124"/>
                                  <a:gd name="T2" fmla="*/ 293888 w 20070"/>
                                  <a:gd name="T3" fmla="*/ 0 h 21124"/>
                                  <a:gd name="T4" fmla="*/ 379095 w 20070"/>
                                  <a:gd name="T5" fmla="*/ 438785 h 21124"/>
                                  <a:gd name="T6" fmla="*/ 0 60000 65536"/>
                                  <a:gd name="T7" fmla="*/ 0 60000 65536"/>
                                  <a:gd name="T8" fmla="*/ 0 60000 65536"/>
                                </a:gdLst>
                                <a:ahLst/>
                                <a:cxnLst>
                                  <a:cxn ang="T6">
                                    <a:pos x="T0" y="T1"/>
                                  </a:cxn>
                                  <a:cxn ang="T7">
                                    <a:pos x="T2" y="T3"/>
                                  </a:cxn>
                                  <a:cxn ang="T8">
                                    <a:pos x="T4" y="T5"/>
                                  </a:cxn>
                                </a:cxnLst>
                                <a:rect l="0" t="0" r="r" b="b"/>
                                <a:pathLst>
                                  <a:path w="20070" h="21124" fill="none" extrusionOk="0">
                                    <a:moveTo>
                                      <a:pt x="-1" y="13139"/>
                                    </a:moveTo>
                                    <a:cubicBezTo>
                                      <a:pt x="2666" y="6436"/>
                                      <a:pt x="8503" y="1506"/>
                                      <a:pt x="15559" y="0"/>
                                    </a:cubicBezTo>
                                  </a:path>
                                  <a:path w="20070" h="21124" stroke="0" extrusionOk="0">
                                    <a:moveTo>
                                      <a:pt x="-1" y="13139"/>
                                    </a:moveTo>
                                    <a:cubicBezTo>
                                      <a:pt x="2666" y="6436"/>
                                      <a:pt x="8503" y="1506"/>
                                      <a:pt x="15559" y="0"/>
                                    </a:cubicBezTo>
                                    <a:lnTo>
                                      <a:pt x="20070" y="21124"/>
                                    </a:lnTo>
                                    <a:lnTo>
                                      <a:pt x="-1" y="13139"/>
                                    </a:lnTo>
                                    <a:close/>
                                  </a:path>
                                </a:pathLst>
                              </a:custGeom>
                              <a:noFill/>
                              <a:ln w="9525">
                                <a:solidFill>
                                  <a:srgbClr val="E7E6E6">
                                    <a:lumMod val="25000"/>
                                    <a:lumOff val="0"/>
                                  </a:srgbClr>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30096ABC" id="AutoShape 47" o:spid="_x0000_s1026" style="position:absolute;margin-left:198.05pt;margin-top:44.05pt;width:29.85pt;height:34.55pt;rotation:-634642fd;flip:y;z-index:25216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70,21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" path="m-1,13139nfc2666,6436,8503,1506,15559,em-1,13139nsc2666,6436,8503,1506,15559,r4511,21124l-1,13139xe" filled="f" strokecolor="#3b3838">
                      <v:stroke endarrow="open"/>
                      <v:path arrowok="t" o:extrusionok="f" o:connecttype="custom" o:connectlocs="0,5669516;5551145,0;7160589,9114385" o:connectangles="0,0,0"/>
                    </v:shape>
                  </w:pict>
                </mc:Fallback>
              </mc:AlternateContent>
            </w:r>
            <w:r w:rsidRPr="007814E9">
              <w:rPr>
                <w:b/>
                <w:noProof/>
                <w:lang w:val="nl-NL" w:eastAsia="nl-NL"/>
              </w:rPr>
              <mc:AlternateContent>
                <mc:Choice Requires="wps">
                  <w:drawing>
                    <wp:anchor distT="0" distB="0" distL="114300" distR="114300" simplePos="0" relativeHeight="252163584" behindDoc="0" locked="0" layoutInCell="1" allowOverlap="1" wp14:anchorId="1810D5B3" wp14:editId="58E2F9EF">
                      <wp:simplePos x="0" y="0"/>
                      <wp:positionH relativeFrom="column">
                        <wp:posOffset>2722880</wp:posOffset>
                      </wp:positionH>
                      <wp:positionV relativeFrom="paragraph">
                        <wp:posOffset>217170</wp:posOffset>
                      </wp:positionV>
                      <wp:extent cx="408305" cy="368300"/>
                      <wp:effectExtent l="95250" t="0" r="0" b="0"/>
                      <wp:wrapNone/>
                      <wp:docPr id="45"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779280" flipV="1">
                                <a:off x="0" y="0"/>
                                <a:ext cx="408305" cy="368300"/>
                              </a:xfrm>
                              <a:custGeom>
                                <a:avLst/>
                                <a:gdLst>
                                  <a:gd name="T0" fmla="*/ 233320 w 21600"/>
                                  <a:gd name="T1" fmla="*/ 0 h 21600"/>
                                  <a:gd name="T2" fmla="*/ 408305 w 21600"/>
                                  <a:gd name="T3" fmla="*/ 368300 h 21600"/>
                                  <a:gd name="T4" fmla="*/ 0 w 21600"/>
                                  <a:gd name="T5" fmla="*/ 3683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2342" y="0"/>
                                    </a:moveTo>
                                    <a:cubicBezTo>
                                      <a:pt x="18142" y="4038"/>
                                      <a:pt x="21600" y="10658"/>
                                      <a:pt x="21600" y="17726"/>
                                    </a:cubicBezTo>
                                  </a:path>
                                  <a:path w="21600" h="21600" stroke="0" extrusionOk="0">
                                    <a:moveTo>
                                      <a:pt x="12342" y="0"/>
                                    </a:moveTo>
                                    <a:cubicBezTo>
                                      <a:pt x="18142" y="4038"/>
                                      <a:pt x="21600" y="10658"/>
                                      <a:pt x="21600" y="17726"/>
                                    </a:cubicBezTo>
                                    <a:lnTo>
                                      <a:pt x="0" y="17726"/>
                                    </a:lnTo>
                                    <a:lnTo>
                                      <a:pt x="12342" y="0"/>
                                    </a:lnTo>
                                    <a:close/>
                                  </a:path>
                                </a:pathLst>
                              </a:custGeom>
                              <a:noFill/>
                              <a:ln w="9525">
                                <a:solidFill>
                                  <a:srgbClr val="E7E6E6">
                                    <a:lumMod val="25000"/>
                                    <a:lumOff val="0"/>
                                  </a:srgbClr>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2DAF4C1E" id="AutoShape 46" o:spid="_x0000_s1026" style="position:absolute;margin-left:214.4pt;margin-top:17.1pt;width:32.15pt;height:29pt;rotation:8542312fd;flip:y;z-index:25216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" path="m12342,nfc18142,4038,21600,10658,21600,17726em12342,nsc18142,4038,21600,10658,21600,17726l,17726,12342,xe" filled="f" strokecolor="#3b3838">
                      <v:stroke endarrow="open"/>
                      <v:path arrowok="t" o:extrusionok="f" o:connecttype="custom" o:connectlocs="4410450,0;7718193,6279856;0,6279856" o:connectangles="0,0,0"/>
                    </v:shape>
                  </w:pict>
                </mc:Fallback>
              </mc:AlternateContent>
            </w:r>
          </w:p>
        </w:tc>
      </w:tr>
      <w:tr w:rsidR="002D7BDC" w:rsidRPr="00EB1821" w14:paraId="76384ED9" w14:textId="77777777" w:rsidTr="002D7BDC">
        <w:trPr>
          <w:trHeight w:val="454"/>
        </w:trPr>
        <w:tc>
          <w:tcPr>
            <w:tcW w:w="1892" w:type="dxa"/>
            <w:tcBorders>
              <w:top w:val="single" w:sz="4" w:space="0" w:color="auto"/>
              <w:left w:val="single" w:sz="4" w:space="0" w:color="auto"/>
              <w:bottom w:val="single" w:sz="4" w:space="0" w:color="auto"/>
              <w:right w:val="single" w:sz="4" w:space="0" w:color="auto"/>
            </w:tcBorders>
            <w:shd w:val="clear" w:color="auto" w:fill="F7F7F7"/>
            <w:vAlign w:val="center"/>
          </w:tcPr>
          <w:p w14:paraId="35DFE689" w14:textId="77777777" w:rsidR="002D7BDC" w:rsidRPr="00EB1821" w:rsidRDefault="002D7BDC" w:rsidP="002D7BDC">
            <w:pPr>
              <w:spacing w:before="80" w:after="80"/>
              <w:jc w:val="center"/>
              <w:rPr>
                <w:rFonts w:ascii="Arial" w:hAnsi="Arial" w:cs="Arial"/>
                <w:color w:val="262626" w:themeColor="text1" w:themeTint="D9"/>
              </w:rPr>
            </w:pPr>
            <w:r w:rsidRPr="00EB1821">
              <w:rPr>
                <w:rFonts w:ascii="Arial" w:hAnsi="Arial" w:cs="Arial"/>
                <w:color w:val="262626" w:themeColor="text1" w:themeTint="D9"/>
              </w:rPr>
              <w:t>acties</w:t>
            </w:r>
          </w:p>
        </w:tc>
        <w:tc>
          <w:tcPr>
            <w:tcW w:w="2157" w:type="dxa"/>
            <w:tcBorders>
              <w:left w:val="single" w:sz="4" w:space="0" w:color="auto"/>
              <w:right w:val="single" w:sz="4" w:space="0" w:color="auto"/>
            </w:tcBorders>
            <w:vAlign w:val="center"/>
          </w:tcPr>
          <w:p w14:paraId="699BE292" w14:textId="77777777" w:rsidR="002D7BDC" w:rsidRPr="00EB1821" w:rsidRDefault="002D7BDC" w:rsidP="002D7BDC">
            <w:pPr>
              <w:spacing w:before="80" w:after="80"/>
              <w:jc w:val="center"/>
              <w:rPr>
                <w:rFonts w:ascii="Arial" w:hAnsi="Arial" w:cs="Arial"/>
                <w:color w:val="262626" w:themeColor="text1" w:themeTint="D9"/>
              </w:rPr>
            </w:pPr>
          </w:p>
        </w:tc>
        <w:tc>
          <w:tcPr>
            <w:tcW w:w="1404" w:type="dxa"/>
            <w:gridSpan w:val="2"/>
            <w:tcBorders>
              <w:top w:val="single" w:sz="4" w:space="0" w:color="auto"/>
              <w:left w:val="single" w:sz="4" w:space="0" w:color="auto"/>
              <w:bottom w:val="single" w:sz="4" w:space="0" w:color="auto"/>
              <w:right w:val="single" w:sz="4" w:space="0" w:color="auto"/>
            </w:tcBorders>
            <w:shd w:val="clear" w:color="auto" w:fill="F7F7F7"/>
            <w:vAlign w:val="center"/>
          </w:tcPr>
          <w:p w14:paraId="1C4FDBD9" w14:textId="77777777" w:rsidR="002D7BDC" w:rsidRPr="00EB1821" w:rsidRDefault="002D7BDC" w:rsidP="002D7BDC">
            <w:pPr>
              <w:spacing w:before="80" w:after="80"/>
              <w:jc w:val="center"/>
              <w:rPr>
                <w:rFonts w:ascii="Arial" w:hAnsi="Arial" w:cs="Arial"/>
                <w:color w:val="262626" w:themeColor="text1" w:themeTint="D9"/>
              </w:rPr>
            </w:pPr>
            <w:r w:rsidRPr="00EB1821">
              <w:rPr>
                <w:rFonts w:ascii="Arial" w:hAnsi="Arial" w:cs="Arial"/>
                <w:color w:val="262626" w:themeColor="text1" w:themeTint="D9"/>
              </w:rPr>
              <w:t>uitgevoerd</w:t>
            </w:r>
          </w:p>
        </w:tc>
        <w:tc>
          <w:tcPr>
            <w:tcW w:w="1972" w:type="dxa"/>
            <w:tcBorders>
              <w:left w:val="single" w:sz="4" w:space="0" w:color="auto"/>
              <w:right w:val="single" w:sz="4" w:space="0" w:color="auto"/>
            </w:tcBorders>
            <w:vAlign w:val="center"/>
          </w:tcPr>
          <w:p w14:paraId="3EB1E162" w14:textId="77777777" w:rsidR="002D7BDC" w:rsidRPr="00EB1821" w:rsidRDefault="002D7BDC" w:rsidP="002D7BDC">
            <w:pPr>
              <w:spacing w:before="80" w:after="80"/>
              <w:jc w:val="center"/>
              <w:rPr>
                <w:rFonts w:ascii="Arial" w:hAnsi="Arial" w:cs="Arial"/>
                <w:color w:val="262626" w:themeColor="text1" w:themeTint="D9"/>
              </w:rPr>
            </w:pPr>
          </w:p>
        </w:tc>
        <w:tc>
          <w:tcPr>
            <w:tcW w:w="1863" w:type="dxa"/>
            <w:tcBorders>
              <w:top w:val="single" w:sz="4" w:space="0" w:color="auto"/>
              <w:left w:val="single" w:sz="4" w:space="0" w:color="auto"/>
              <w:bottom w:val="single" w:sz="4" w:space="0" w:color="auto"/>
              <w:right w:val="single" w:sz="4" w:space="0" w:color="auto"/>
            </w:tcBorders>
            <w:shd w:val="clear" w:color="auto" w:fill="F7F7F7"/>
            <w:vAlign w:val="center"/>
          </w:tcPr>
          <w:p w14:paraId="4920465E" w14:textId="77777777" w:rsidR="002D7BDC" w:rsidRPr="00EB1821" w:rsidRDefault="002D7BDC" w:rsidP="002D7BDC">
            <w:pPr>
              <w:spacing w:before="80" w:after="80"/>
              <w:jc w:val="center"/>
              <w:rPr>
                <w:rFonts w:ascii="Arial" w:hAnsi="Arial" w:cs="Arial"/>
                <w:color w:val="262626" w:themeColor="text1" w:themeTint="D9"/>
              </w:rPr>
            </w:pPr>
            <w:r w:rsidRPr="00EB1821">
              <w:rPr>
                <w:rFonts w:ascii="Arial" w:hAnsi="Arial" w:cs="Arial"/>
                <w:color w:val="262626" w:themeColor="text1" w:themeTint="D9"/>
              </w:rPr>
              <w:t>evaluatie</w:t>
            </w:r>
          </w:p>
        </w:tc>
      </w:tr>
      <w:tr w:rsidR="002D7BDC" w:rsidRPr="00EB1821" w14:paraId="37415863" w14:textId="77777777" w:rsidTr="002D7BDC">
        <w:trPr>
          <w:trHeight w:val="624"/>
        </w:trPr>
        <w:tc>
          <w:tcPr>
            <w:tcW w:w="4049" w:type="dxa"/>
            <w:gridSpan w:val="2"/>
            <w:tcBorders>
              <w:left w:val="single" w:sz="4" w:space="0" w:color="auto"/>
              <w:right w:val="single" w:sz="4" w:space="0" w:color="auto"/>
            </w:tcBorders>
            <w:vAlign w:val="center"/>
          </w:tcPr>
          <w:p w14:paraId="53B0D1C6" w14:textId="60109313" w:rsidR="002D7BDC" w:rsidRPr="00FC0ECC" w:rsidRDefault="00524B20" w:rsidP="007565F9">
            <w:pPr>
              <w:numPr>
                <w:ilvl w:val="0"/>
                <w:numId w:val="19"/>
              </w:numPr>
              <w:spacing w:before="40" w:after="40"/>
              <w:rPr>
                <w:rFonts w:ascii="Arial" w:hAnsi="Arial" w:cs="Arial"/>
                <w:color w:val="262626" w:themeColor="text1" w:themeTint="D9"/>
                <w:sz w:val="20"/>
                <w:highlight w:val="green"/>
              </w:rPr>
            </w:pPr>
            <w:r w:rsidRPr="00FC0ECC">
              <w:rPr>
                <w:rFonts w:ascii="Arial" w:hAnsi="Arial" w:cs="Arial"/>
                <w:color w:val="262626" w:themeColor="text1" w:themeTint="D9"/>
                <w:sz w:val="20"/>
                <w:highlight w:val="green"/>
              </w:rPr>
              <w:t>v</w:t>
            </w:r>
            <w:r w:rsidR="007814E9" w:rsidRPr="00FC0ECC">
              <w:rPr>
                <w:rFonts w:ascii="Arial" w:hAnsi="Arial" w:cs="Arial"/>
                <w:color w:val="262626" w:themeColor="text1" w:themeTint="D9"/>
                <w:sz w:val="20"/>
                <w:highlight w:val="green"/>
              </w:rPr>
              <w:t xml:space="preserve">isuele voorstelling van werkmateriaal met de daar bijhorende meest gangbare benamingen in de BGV lokalen  </w:t>
            </w:r>
          </w:p>
          <w:p w14:paraId="7A435C04" w14:textId="77777777" w:rsidR="00586A47" w:rsidRDefault="00586A47" w:rsidP="00586A47">
            <w:pPr>
              <w:spacing w:before="40" w:after="40"/>
              <w:rPr>
                <w:rFonts w:ascii="Arial" w:hAnsi="Arial" w:cs="Arial"/>
                <w:color w:val="262626" w:themeColor="text1" w:themeTint="D9"/>
                <w:sz w:val="20"/>
              </w:rPr>
            </w:pPr>
          </w:p>
          <w:p w14:paraId="2A5FCAA5" w14:textId="77777777" w:rsidR="00586A47" w:rsidRDefault="00586A47" w:rsidP="00586A47">
            <w:pPr>
              <w:spacing w:before="40" w:after="40"/>
              <w:rPr>
                <w:rFonts w:ascii="Arial" w:hAnsi="Arial" w:cs="Arial"/>
                <w:color w:val="262626" w:themeColor="text1" w:themeTint="D9"/>
                <w:sz w:val="20"/>
              </w:rPr>
            </w:pPr>
          </w:p>
          <w:p w14:paraId="23AA872D" w14:textId="77777777" w:rsidR="008079F0" w:rsidRPr="00FC0ECC" w:rsidRDefault="008079F0" w:rsidP="007565F9">
            <w:pPr>
              <w:numPr>
                <w:ilvl w:val="0"/>
                <w:numId w:val="19"/>
              </w:numPr>
              <w:spacing w:before="40" w:after="40"/>
              <w:rPr>
                <w:rFonts w:ascii="Arial" w:hAnsi="Arial" w:cs="Arial"/>
                <w:color w:val="262626" w:themeColor="text1" w:themeTint="D9"/>
                <w:sz w:val="20"/>
                <w:highlight w:val="green"/>
              </w:rPr>
            </w:pPr>
            <w:r w:rsidRPr="00FC0ECC">
              <w:rPr>
                <w:rFonts w:ascii="Arial" w:hAnsi="Arial" w:cs="Arial"/>
                <w:color w:val="262626" w:themeColor="text1" w:themeTint="D9"/>
                <w:sz w:val="20"/>
                <w:highlight w:val="green"/>
              </w:rPr>
              <w:t>Aangevuld voor de nieuwe afdelingen OV4 – SD van OV3 uitgebreid naar OV4</w:t>
            </w:r>
          </w:p>
          <w:p w14:paraId="3507F8FC" w14:textId="08FBF89F" w:rsidR="008079F0" w:rsidRPr="00FC0ECC" w:rsidRDefault="008079F0" w:rsidP="007565F9">
            <w:pPr>
              <w:numPr>
                <w:ilvl w:val="0"/>
                <w:numId w:val="19"/>
              </w:numPr>
              <w:spacing w:before="40" w:after="40"/>
              <w:rPr>
                <w:rFonts w:ascii="Arial" w:hAnsi="Arial" w:cs="Arial"/>
                <w:color w:val="262626" w:themeColor="text1" w:themeTint="D9"/>
                <w:sz w:val="20"/>
                <w:highlight w:val="green"/>
              </w:rPr>
            </w:pPr>
            <w:r w:rsidRPr="00FC0ECC">
              <w:rPr>
                <w:rFonts w:ascii="Arial" w:hAnsi="Arial" w:cs="Arial"/>
                <w:color w:val="262626" w:themeColor="text1" w:themeTint="D9"/>
                <w:sz w:val="20"/>
                <w:highlight w:val="green"/>
              </w:rPr>
              <w:t>Actieve werkvorm: spelvorm – dominispel</w:t>
            </w:r>
          </w:p>
          <w:p w14:paraId="22E6F6A6" w14:textId="77777777" w:rsidR="00586A47" w:rsidRPr="00586A47" w:rsidRDefault="00586A47" w:rsidP="00586A47">
            <w:pPr>
              <w:spacing w:before="40" w:after="40"/>
              <w:ind w:left="360"/>
              <w:rPr>
                <w:rFonts w:ascii="Arial" w:hAnsi="Arial" w:cs="Arial"/>
                <w:color w:val="262626" w:themeColor="text1" w:themeTint="D9"/>
                <w:sz w:val="20"/>
              </w:rPr>
            </w:pPr>
          </w:p>
          <w:p w14:paraId="662A9F5E" w14:textId="5AD9EB0F" w:rsidR="008079F0" w:rsidRPr="008079F0" w:rsidRDefault="008079F0" w:rsidP="006821C9">
            <w:pPr>
              <w:spacing w:before="40" w:after="40"/>
              <w:ind w:left="360"/>
              <w:rPr>
                <w:rFonts w:ascii="Arial" w:hAnsi="Arial" w:cs="Arial"/>
                <w:color w:val="262626" w:themeColor="text1" w:themeTint="D9"/>
                <w:sz w:val="20"/>
                <w:highlight w:val="magenta"/>
              </w:rPr>
            </w:pPr>
          </w:p>
          <w:p w14:paraId="0D5FE4B7" w14:textId="457D992B" w:rsidR="008079F0" w:rsidRPr="00EB1821" w:rsidRDefault="008079F0" w:rsidP="007565F9">
            <w:pPr>
              <w:numPr>
                <w:ilvl w:val="0"/>
                <w:numId w:val="19"/>
              </w:numPr>
              <w:spacing w:before="40" w:after="40"/>
              <w:rPr>
                <w:rFonts w:ascii="Arial" w:hAnsi="Arial" w:cs="Arial"/>
                <w:color w:val="262626" w:themeColor="text1" w:themeTint="D9"/>
                <w:sz w:val="20"/>
              </w:rPr>
            </w:pPr>
            <w:r w:rsidRPr="00FC0ECC">
              <w:rPr>
                <w:rFonts w:ascii="Arial" w:hAnsi="Arial" w:cs="Arial"/>
                <w:color w:val="262626" w:themeColor="text1" w:themeTint="D9"/>
                <w:sz w:val="20"/>
                <w:highlight w:val="lightGray"/>
              </w:rPr>
              <w:t>Bevraging in kwalificatieproeven</w:t>
            </w:r>
          </w:p>
        </w:tc>
        <w:tc>
          <w:tcPr>
            <w:tcW w:w="1404" w:type="dxa"/>
            <w:gridSpan w:val="2"/>
            <w:tcBorders>
              <w:top w:val="single" w:sz="4" w:space="0" w:color="auto"/>
              <w:left w:val="single" w:sz="4" w:space="0" w:color="auto"/>
              <w:right w:val="single" w:sz="4" w:space="0" w:color="auto"/>
            </w:tcBorders>
            <w:vAlign w:val="center"/>
          </w:tcPr>
          <w:p w14:paraId="31769018" w14:textId="2DE4EB57" w:rsidR="002D7BDC" w:rsidRDefault="008079F0" w:rsidP="002D7BDC">
            <w:pPr>
              <w:spacing w:before="40" w:after="40"/>
              <w:jc w:val="center"/>
              <w:rPr>
                <w:rFonts w:ascii="Arial" w:hAnsi="Arial" w:cs="Arial"/>
                <w:color w:val="262626" w:themeColor="text1" w:themeTint="D9"/>
                <w:sz w:val="20"/>
              </w:rPr>
            </w:pPr>
            <w:r>
              <w:rPr>
                <w:rFonts w:ascii="Arial" w:hAnsi="Arial" w:cs="Arial"/>
                <w:color w:val="262626" w:themeColor="text1" w:themeTint="D9"/>
                <w:sz w:val="20"/>
              </w:rPr>
              <w:t>J</w:t>
            </w:r>
            <w:r w:rsidR="00524B20">
              <w:rPr>
                <w:rFonts w:ascii="Arial" w:hAnsi="Arial" w:cs="Arial"/>
                <w:color w:val="262626" w:themeColor="text1" w:themeTint="D9"/>
                <w:sz w:val="20"/>
              </w:rPr>
              <w:t>a</w:t>
            </w:r>
          </w:p>
          <w:p w14:paraId="42253721" w14:textId="77777777" w:rsidR="008079F0" w:rsidRDefault="008079F0" w:rsidP="002D7BDC">
            <w:pPr>
              <w:spacing w:before="40" w:after="40"/>
              <w:jc w:val="center"/>
              <w:rPr>
                <w:rFonts w:ascii="Arial" w:hAnsi="Arial" w:cs="Arial"/>
                <w:color w:val="262626" w:themeColor="text1" w:themeTint="D9"/>
                <w:sz w:val="20"/>
              </w:rPr>
            </w:pPr>
          </w:p>
          <w:p w14:paraId="28C0D49E" w14:textId="77777777" w:rsidR="008079F0" w:rsidRDefault="008079F0" w:rsidP="002D7BDC">
            <w:pPr>
              <w:spacing w:before="40" w:after="40"/>
              <w:jc w:val="center"/>
              <w:rPr>
                <w:rFonts w:ascii="Arial" w:hAnsi="Arial" w:cs="Arial"/>
                <w:color w:val="262626" w:themeColor="text1" w:themeTint="D9"/>
                <w:sz w:val="20"/>
              </w:rPr>
            </w:pPr>
          </w:p>
          <w:p w14:paraId="08A96CE5" w14:textId="2B6FCE22" w:rsidR="008079F0" w:rsidRDefault="008079F0" w:rsidP="002D7BDC">
            <w:pPr>
              <w:spacing w:before="40" w:after="40"/>
              <w:jc w:val="center"/>
              <w:rPr>
                <w:rFonts w:ascii="Arial" w:hAnsi="Arial" w:cs="Arial"/>
                <w:color w:val="262626" w:themeColor="text1" w:themeTint="D9"/>
                <w:sz w:val="20"/>
              </w:rPr>
            </w:pPr>
            <w:r>
              <w:rPr>
                <w:rFonts w:ascii="Arial" w:hAnsi="Arial" w:cs="Arial"/>
                <w:color w:val="262626" w:themeColor="text1" w:themeTint="D9"/>
                <w:sz w:val="20"/>
              </w:rPr>
              <w:t>Ja</w:t>
            </w:r>
          </w:p>
          <w:p w14:paraId="66C34935" w14:textId="77777777" w:rsidR="008079F0" w:rsidRDefault="008079F0" w:rsidP="002D7BDC">
            <w:pPr>
              <w:spacing w:before="40" w:after="40"/>
              <w:jc w:val="center"/>
              <w:rPr>
                <w:rFonts w:ascii="Arial" w:hAnsi="Arial" w:cs="Arial"/>
                <w:color w:val="262626" w:themeColor="text1" w:themeTint="D9"/>
                <w:sz w:val="20"/>
              </w:rPr>
            </w:pPr>
          </w:p>
          <w:p w14:paraId="6CDC630C" w14:textId="77777777" w:rsidR="008079F0" w:rsidRDefault="008079F0" w:rsidP="002D7BDC">
            <w:pPr>
              <w:spacing w:before="40" w:after="40"/>
              <w:jc w:val="center"/>
              <w:rPr>
                <w:rFonts w:ascii="Arial" w:hAnsi="Arial" w:cs="Arial"/>
                <w:color w:val="262626" w:themeColor="text1" w:themeTint="D9"/>
                <w:sz w:val="20"/>
              </w:rPr>
            </w:pPr>
          </w:p>
          <w:p w14:paraId="5DD0B9AB" w14:textId="7B43AF3C" w:rsidR="008079F0" w:rsidRDefault="008079F0" w:rsidP="002D7BDC">
            <w:pPr>
              <w:spacing w:before="40" w:after="40"/>
              <w:jc w:val="center"/>
              <w:rPr>
                <w:rFonts w:ascii="Arial" w:hAnsi="Arial" w:cs="Arial"/>
                <w:color w:val="262626" w:themeColor="text1" w:themeTint="D9"/>
                <w:sz w:val="20"/>
              </w:rPr>
            </w:pPr>
            <w:r>
              <w:rPr>
                <w:rFonts w:ascii="Arial" w:hAnsi="Arial" w:cs="Arial"/>
                <w:color w:val="262626" w:themeColor="text1" w:themeTint="D9"/>
                <w:sz w:val="20"/>
              </w:rPr>
              <w:t>Ja</w:t>
            </w:r>
          </w:p>
          <w:p w14:paraId="70A2192D" w14:textId="0A8F01CA" w:rsidR="008079F0" w:rsidRPr="00EB1821" w:rsidRDefault="008079F0" w:rsidP="002D7BDC">
            <w:pPr>
              <w:spacing w:before="40" w:after="40"/>
              <w:jc w:val="center"/>
              <w:rPr>
                <w:rFonts w:ascii="Arial" w:hAnsi="Arial" w:cs="Arial"/>
                <w:color w:val="262626" w:themeColor="text1" w:themeTint="D9"/>
                <w:sz w:val="20"/>
              </w:rPr>
            </w:pPr>
          </w:p>
        </w:tc>
        <w:tc>
          <w:tcPr>
            <w:tcW w:w="3835" w:type="dxa"/>
            <w:gridSpan w:val="2"/>
            <w:tcBorders>
              <w:left w:val="single" w:sz="4" w:space="0" w:color="auto"/>
              <w:right w:val="single" w:sz="4" w:space="0" w:color="auto"/>
            </w:tcBorders>
            <w:vAlign w:val="center"/>
          </w:tcPr>
          <w:p w14:paraId="79415CAA" w14:textId="58C92485" w:rsidR="00524B20" w:rsidRDefault="007814E9" w:rsidP="002D7BDC">
            <w:pPr>
              <w:spacing w:before="40" w:after="40"/>
              <w:rPr>
                <w:rFonts w:ascii="Arial" w:hAnsi="Arial" w:cs="Arial"/>
                <w:color w:val="262626" w:themeColor="text1" w:themeTint="D9"/>
                <w:sz w:val="20"/>
              </w:rPr>
            </w:pPr>
            <w:r>
              <w:rPr>
                <w:rFonts w:ascii="Arial" w:hAnsi="Arial" w:cs="Arial"/>
                <w:color w:val="262626" w:themeColor="text1" w:themeTint="D9"/>
                <w:sz w:val="20"/>
              </w:rPr>
              <w:t xml:space="preserve"> </w:t>
            </w:r>
          </w:p>
          <w:p w14:paraId="20A239C5" w14:textId="77777777" w:rsidR="00524B20" w:rsidRDefault="00524B20" w:rsidP="002D7BDC">
            <w:pPr>
              <w:spacing w:before="40" w:after="40"/>
              <w:rPr>
                <w:rFonts w:ascii="Arial" w:hAnsi="Arial" w:cs="Arial"/>
                <w:color w:val="262626" w:themeColor="text1" w:themeTint="D9"/>
                <w:sz w:val="20"/>
              </w:rPr>
            </w:pPr>
          </w:p>
          <w:p w14:paraId="37EDE945" w14:textId="77777777" w:rsidR="00586A47" w:rsidRDefault="00586A47" w:rsidP="002D7BDC">
            <w:pPr>
              <w:spacing w:before="40" w:after="40"/>
              <w:rPr>
                <w:rFonts w:ascii="Arial" w:hAnsi="Arial" w:cs="Arial"/>
                <w:color w:val="262626" w:themeColor="text1" w:themeTint="D9"/>
                <w:sz w:val="20"/>
              </w:rPr>
            </w:pPr>
          </w:p>
          <w:p w14:paraId="3D1AC0ED" w14:textId="77777777" w:rsidR="00586A47" w:rsidRDefault="00586A47" w:rsidP="002D7BDC">
            <w:pPr>
              <w:spacing w:before="40" w:after="40"/>
              <w:rPr>
                <w:rFonts w:ascii="Arial" w:hAnsi="Arial" w:cs="Arial"/>
                <w:color w:val="262626" w:themeColor="text1" w:themeTint="D9"/>
                <w:sz w:val="20"/>
              </w:rPr>
            </w:pPr>
          </w:p>
          <w:p w14:paraId="46681B2A" w14:textId="77777777" w:rsidR="00586A47" w:rsidRDefault="00586A47" w:rsidP="002D7BDC">
            <w:pPr>
              <w:spacing w:before="40" w:after="40"/>
              <w:rPr>
                <w:rFonts w:ascii="Arial" w:hAnsi="Arial" w:cs="Arial"/>
                <w:color w:val="262626" w:themeColor="text1" w:themeTint="D9"/>
                <w:sz w:val="20"/>
              </w:rPr>
            </w:pPr>
          </w:p>
          <w:p w14:paraId="71363134" w14:textId="3A96027E" w:rsidR="00586A47" w:rsidRDefault="007814E9" w:rsidP="00586A47">
            <w:pPr>
              <w:pStyle w:val="Lijstalinea"/>
              <w:numPr>
                <w:ilvl w:val="0"/>
                <w:numId w:val="19"/>
              </w:numPr>
              <w:spacing w:before="40" w:after="40"/>
              <w:rPr>
                <w:rFonts w:ascii="Arial" w:hAnsi="Arial" w:cs="Arial"/>
                <w:color w:val="262626" w:themeColor="text1" w:themeTint="D9"/>
                <w:sz w:val="20"/>
              </w:rPr>
            </w:pPr>
            <w:r w:rsidRPr="00524B20">
              <w:rPr>
                <w:rFonts w:ascii="Arial" w:hAnsi="Arial" w:cs="Arial"/>
                <w:color w:val="262626" w:themeColor="text1" w:themeTint="D9"/>
                <w:sz w:val="20"/>
              </w:rPr>
              <w:t xml:space="preserve">kennis over het vak verruimen </w:t>
            </w:r>
          </w:p>
          <w:p w14:paraId="27EA7A69" w14:textId="77777777" w:rsidR="00FC0ECC" w:rsidRPr="00FC0ECC" w:rsidRDefault="00FC0ECC" w:rsidP="00586A47">
            <w:pPr>
              <w:pStyle w:val="Lijstalinea"/>
              <w:numPr>
                <w:ilvl w:val="0"/>
                <w:numId w:val="19"/>
              </w:numPr>
              <w:spacing w:before="40" w:after="40"/>
              <w:rPr>
                <w:rFonts w:ascii="Arial" w:hAnsi="Arial" w:cs="Arial"/>
                <w:color w:val="262626" w:themeColor="text1" w:themeTint="D9"/>
                <w:sz w:val="20"/>
              </w:rPr>
            </w:pPr>
          </w:p>
          <w:p w14:paraId="470A8955" w14:textId="77777777" w:rsidR="00586A47" w:rsidRPr="00586A47" w:rsidRDefault="00586A47" w:rsidP="00586A47">
            <w:pPr>
              <w:spacing w:before="40" w:after="40"/>
              <w:rPr>
                <w:color w:val="262626" w:themeColor="text1" w:themeTint="D9"/>
                <w:sz w:val="20"/>
              </w:rPr>
            </w:pPr>
          </w:p>
          <w:p w14:paraId="40E0F1B0" w14:textId="65B0B5D9" w:rsidR="007814E9" w:rsidRDefault="007814E9" w:rsidP="00524B20">
            <w:pPr>
              <w:pStyle w:val="Lijstalinea"/>
              <w:numPr>
                <w:ilvl w:val="0"/>
                <w:numId w:val="19"/>
              </w:numPr>
              <w:spacing w:before="40" w:after="40"/>
              <w:rPr>
                <w:color w:val="262626" w:themeColor="text1" w:themeTint="D9"/>
                <w:sz w:val="20"/>
              </w:rPr>
            </w:pPr>
            <w:r w:rsidRPr="00524B20">
              <w:rPr>
                <w:color w:val="262626" w:themeColor="text1" w:themeTint="D9"/>
                <w:sz w:val="20"/>
              </w:rPr>
              <w:t xml:space="preserve">ondersteunend werken met deze nieuwe tools moet nog verder opgevolgd en geëvalueerd en bijgestuurd worden </w:t>
            </w:r>
          </w:p>
          <w:p w14:paraId="040B4DC6" w14:textId="77777777" w:rsidR="00586A47" w:rsidRDefault="00586A47" w:rsidP="00586A47">
            <w:pPr>
              <w:pStyle w:val="Lijstalinea"/>
              <w:spacing w:before="40" w:after="40"/>
              <w:ind w:left="360"/>
              <w:rPr>
                <w:color w:val="262626" w:themeColor="text1" w:themeTint="D9"/>
                <w:sz w:val="20"/>
              </w:rPr>
            </w:pPr>
          </w:p>
          <w:p w14:paraId="40B36A8A" w14:textId="77777777" w:rsidR="00586A47" w:rsidRDefault="00586A47" w:rsidP="00586A47">
            <w:pPr>
              <w:pStyle w:val="Lijstalinea"/>
              <w:spacing w:before="40" w:after="40"/>
              <w:ind w:left="360"/>
              <w:rPr>
                <w:color w:val="262626" w:themeColor="text1" w:themeTint="D9"/>
                <w:sz w:val="20"/>
              </w:rPr>
            </w:pPr>
          </w:p>
          <w:p w14:paraId="3E0B0028" w14:textId="77777777" w:rsidR="00586A47" w:rsidRDefault="00586A47" w:rsidP="00586A47">
            <w:pPr>
              <w:pStyle w:val="Lijstalinea"/>
              <w:spacing w:before="40" w:after="40"/>
              <w:ind w:left="360"/>
              <w:rPr>
                <w:color w:val="262626" w:themeColor="text1" w:themeTint="D9"/>
                <w:sz w:val="20"/>
              </w:rPr>
            </w:pPr>
          </w:p>
          <w:p w14:paraId="4711D812" w14:textId="77777777" w:rsidR="00586A47" w:rsidRDefault="00586A47" w:rsidP="00586A47">
            <w:pPr>
              <w:pStyle w:val="Lijstalinea"/>
              <w:spacing w:before="40" w:after="40"/>
              <w:ind w:left="360"/>
              <w:rPr>
                <w:color w:val="262626" w:themeColor="text1" w:themeTint="D9"/>
                <w:sz w:val="20"/>
              </w:rPr>
            </w:pPr>
          </w:p>
          <w:p w14:paraId="129B06B4" w14:textId="77777777" w:rsidR="00586A47" w:rsidRDefault="00586A47" w:rsidP="00586A47">
            <w:pPr>
              <w:pStyle w:val="Lijstalinea"/>
              <w:spacing w:before="40" w:after="40"/>
              <w:ind w:left="360"/>
              <w:rPr>
                <w:color w:val="262626" w:themeColor="text1" w:themeTint="D9"/>
                <w:sz w:val="20"/>
              </w:rPr>
            </w:pPr>
          </w:p>
          <w:p w14:paraId="6EA69C89" w14:textId="3F421BA0" w:rsidR="008079F0" w:rsidRPr="00524B20" w:rsidRDefault="008079F0" w:rsidP="00524B20">
            <w:pPr>
              <w:pStyle w:val="Lijstalinea"/>
              <w:numPr>
                <w:ilvl w:val="0"/>
                <w:numId w:val="19"/>
              </w:numPr>
              <w:spacing w:before="40" w:after="40"/>
              <w:rPr>
                <w:color w:val="262626" w:themeColor="text1" w:themeTint="D9"/>
                <w:sz w:val="20"/>
              </w:rPr>
            </w:pPr>
            <w:r>
              <w:rPr>
                <w:color w:val="262626" w:themeColor="text1" w:themeTint="D9"/>
                <w:sz w:val="20"/>
              </w:rPr>
              <w:t>Resultaat van de bevraging in de kwalificatieproeven</w:t>
            </w:r>
          </w:p>
          <w:p w14:paraId="1FCFB5E8" w14:textId="2B06D9DE" w:rsidR="002D7BDC" w:rsidRPr="00EB1821" w:rsidRDefault="007814E9" w:rsidP="002D7BDC">
            <w:pPr>
              <w:spacing w:before="40" w:after="40"/>
              <w:rPr>
                <w:rFonts w:ascii="Arial" w:hAnsi="Arial" w:cs="Arial"/>
                <w:color w:val="262626" w:themeColor="text1" w:themeTint="D9"/>
                <w:sz w:val="20"/>
              </w:rPr>
            </w:pPr>
            <w:r>
              <w:rPr>
                <w:rFonts w:ascii="Arial" w:hAnsi="Arial" w:cs="Arial"/>
                <w:color w:val="262626" w:themeColor="text1" w:themeTint="D9"/>
                <w:sz w:val="20"/>
              </w:rPr>
              <w:t xml:space="preserve"> </w:t>
            </w:r>
          </w:p>
          <w:p w14:paraId="66ED4372" w14:textId="37821226" w:rsidR="00DE147B" w:rsidRPr="00DE147B" w:rsidRDefault="00DE147B" w:rsidP="00DE147B">
            <w:pPr>
              <w:spacing w:before="40" w:after="40"/>
              <w:rPr>
                <w:rFonts w:ascii="Arial" w:hAnsi="Arial" w:cs="Arial"/>
                <w:color w:val="262626" w:themeColor="text1" w:themeTint="D9"/>
                <w:sz w:val="20"/>
                <w:szCs w:val="20"/>
              </w:rPr>
            </w:pPr>
            <w:r>
              <w:rPr>
                <w:rFonts w:ascii="Arial" w:hAnsi="Arial" w:cs="Arial"/>
                <w:color w:val="262626" w:themeColor="text1" w:themeTint="D9"/>
                <w:sz w:val="20"/>
                <w:szCs w:val="20"/>
              </w:rPr>
              <w:t xml:space="preserve"> </w:t>
            </w:r>
          </w:p>
        </w:tc>
      </w:tr>
      <w:tr w:rsidR="002D7BDC" w:rsidRPr="00EB1821" w14:paraId="7AE16CDE" w14:textId="77777777" w:rsidTr="002D7BDC">
        <w:trPr>
          <w:trHeight w:val="510"/>
        </w:trPr>
        <w:tc>
          <w:tcPr>
            <w:tcW w:w="9288" w:type="dxa"/>
            <w:gridSpan w:val="6"/>
            <w:tcBorders>
              <w:top w:val="single" w:sz="4" w:space="0" w:color="auto"/>
              <w:left w:val="single" w:sz="4" w:space="0" w:color="auto"/>
              <w:bottom w:val="single" w:sz="4" w:space="0" w:color="auto"/>
              <w:right w:val="single" w:sz="4" w:space="0" w:color="auto"/>
            </w:tcBorders>
            <w:shd w:val="clear" w:color="auto" w:fill="F7F7F7"/>
            <w:vAlign w:val="center"/>
          </w:tcPr>
          <w:p w14:paraId="1190F05C" w14:textId="77777777" w:rsidR="002D7BDC" w:rsidRDefault="002D7BDC" w:rsidP="002D7BDC">
            <w:pPr>
              <w:spacing w:before="80" w:after="80"/>
              <w:rPr>
                <w:rFonts w:ascii="Arial" w:hAnsi="Arial" w:cs="Arial"/>
                <w:color w:val="262626" w:themeColor="text1" w:themeTint="D9"/>
              </w:rPr>
            </w:pPr>
            <w:r w:rsidRPr="00EB1821">
              <w:rPr>
                <w:rFonts w:ascii="Arial" w:hAnsi="Arial" w:cs="Arial"/>
                <w:color w:val="262626" w:themeColor="text1" w:themeTint="D9"/>
              </w:rPr>
              <w:lastRenderedPageBreak/>
              <w:t xml:space="preserve">bijsturingacties: </w:t>
            </w:r>
          </w:p>
          <w:p w14:paraId="366D2456" w14:textId="57D0B3A6" w:rsidR="00586A47" w:rsidRPr="00586A47" w:rsidRDefault="00586A47" w:rsidP="00586A47">
            <w:pPr>
              <w:numPr>
                <w:ilvl w:val="0"/>
                <w:numId w:val="32"/>
              </w:numPr>
              <w:spacing w:before="40" w:after="40"/>
              <w:rPr>
                <w:rFonts w:ascii="Arial" w:hAnsi="Arial" w:cs="Arial"/>
                <w:color w:val="262626" w:themeColor="text1" w:themeTint="D9"/>
              </w:rPr>
            </w:pPr>
            <w:r w:rsidRPr="00586A47">
              <w:rPr>
                <w:rFonts w:ascii="Arial" w:hAnsi="Arial" w:cs="Arial"/>
                <w:color w:val="262626" w:themeColor="text1" w:themeTint="D9"/>
              </w:rPr>
              <w:t>Actieve werkvorm: spelvorm – dominispel</w:t>
            </w:r>
            <w:r>
              <w:rPr>
                <w:rFonts w:ascii="Arial" w:hAnsi="Arial" w:cs="Arial"/>
                <w:color w:val="262626" w:themeColor="text1" w:themeTint="D9"/>
              </w:rPr>
              <w:t xml:space="preserve"> – terminologie + foto afbeelding verder uitwerken</w:t>
            </w:r>
          </w:p>
          <w:p w14:paraId="44CCABA3" w14:textId="089CE730" w:rsidR="00586A47" w:rsidRPr="00586A47" w:rsidRDefault="00586A47" w:rsidP="00586A47">
            <w:pPr>
              <w:pStyle w:val="Lijstalinea"/>
              <w:numPr>
                <w:ilvl w:val="0"/>
                <w:numId w:val="32"/>
              </w:numPr>
              <w:spacing w:before="80" w:after="80"/>
              <w:rPr>
                <w:color w:val="262626" w:themeColor="text1" w:themeTint="D9"/>
              </w:rPr>
            </w:pPr>
            <w:r w:rsidRPr="00586A47">
              <w:rPr>
                <w:rFonts w:ascii="Arial" w:hAnsi="Arial" w:cs="Arial"/>
                <w:color w:val="262626" w:themeColor="text1" w:themeTint="D9"/>
              </w:rPr>
              <w:t>Taal spel praktijkgerichte terminologie verder uitwerken</w:t>
            </w:r>
          </w:p>
        </w:tc>
      </w:tr>
    </w:tbl>
    <w:p w14:paraId="3E3FF308" w14:textId="77777777" w:rsidR="00C81826" w:rsidRDefault="00C81826" w:rsidP="009C456E">
      <w:pPr>
        <w:pStyle w:val="Geenafstand"/>
        <w:spacing w:after="120"/>
        <w:rPr>
          <w:b/>
          <w:color w:val="404040" w:themeColor="text1" w:themeTint="BF"/>
        </w:rPr>
      </w:pPr>
    </w:p>
    <w:p w14:paraId="08246052" w14:textId="6966D16E" w:rsidR="00CD6E05" w:rsidRPr="00FC0ECC" w:rsidRDefault="009C456E" w:rsidP="00FC0ECC">
      <w:pPr>
        <w:pStyle w:val="Geenafstand"/>
        <w:spacing w:after="120"/>
        <w:rPr>
          <w:b/>
          <w:color w:val="404040" w:themeColor="text1" w:themeTint="BF"/>
          <w:sz w:val="20"/>
          <w:szCs w:val="20"/>
        </w:rPr>
      </w:pPr>
      <w:r w:rsidRPr="00FD0B2F">
        <w:rPr>
          <w:b/>
          <w:color w:val="404040" w:themeColor="text1" w:themeTint="BF"/>
          <w:sz w:val="20"/>
          <w:szCs w:val="20"/>
        </w:rPr>
        <w:t>○</w:t>
      </w:r>
      <w:r w:rsidR="007814E9" w:rsidRPr="00FD0B2F">
        <w:rPr>
          <w:b/>
          <w:color w:val="404040" w:themeColor="text1" w:themeTint="BF"/>
          <w:sz w:val="20"/>
          <w:szCs w:val="20"/>
        </w:rPr>
        <w:t xml:space="preserve"> </w:t>
      </w:r>
      <w:r w:rsidR="007814E9" w:rsidRPr="00FD0B2F">
        <w:rPr>
          <w:color w:val="404040" w:themeColor="text1" w:themeTint="BF"/>
          <w:sz w:val="20"/>
          <w:szCs w:val="20"/>
        </w:rPr>
        <w:t>verder o</w:t>
      </w:r>
      <w:r w:rsidR="00524B20">
        <w:rPr>
          <w:color w:val="404040" w:themeColor="text1" w:themeTint="BF"/>
          <w:sz w:val="20"/>
          <w:szCs w:val="20"/>
        </w:rPr>
        <w:t>pvolgen en bijsturen tijdens GOK</w:t>
      </w:r>
      <w:r w:rsidR="007814E9" w:rsidRPr="00FD0B2F">
        <w:rPr>
          <w:color w:val="404040" w:themeColor="text1" w:themeTint="BF"/>
          <w:sz w:val="20"/>
          <w:szCs w:val="20"/>
        </w:rPr>
        <w:t xml:space="preserve"> 5</w:t>
      </w:r>
    </w:p>
    <w:p w14:paraId="768FED39" w14:textId="77777777" w:rsidR="00CD6E05" w:rsidRDefault="00CD6E05" w:rsidP="00784FD5">
      <w:pPr>
        <w:pStyle w:val="Geenafstand"/>
        <w:spacing w:after="120"/>
        <w:ind w:left="858"/>
        <w:rPr>
          <w:b/>
          <w:color w:val="404040" w:themeColor="text1" w:themeTint="BF"/>
        </w:rPr>
      </w:pPr>
    </w:p>
    <w:p w14:paraId="6EDE54C7" w14:textId="45A512A3" w:rsidR="0052506B" w:rsidRDefault="009F0D18" w:rsidP="008C0291">
      <w:pPr>
        <w:pStyle w:val="Geenafstand"/>
        <w:numPr>
          <w:ilvl w:val="0"/>
          <w:numId w:val="26"/>
        </w:numPr>
        <w:spacing w:after="120"/>
        <w:rPr>
          <w:b/>
          <w:smallCaps/>
          <w:color w:val="404040" w:themeColor="text1" w:themeTint="BF"/>
        </w:rPr>
      </w:pPr>
      <w:r w:rsidRPr="00EB522D">
        <w:rPr>
          <w:b/>
          <w:smallCaps/>
          <w:color w:val="404040" w:themeColor="text1" w:themeTint="BF"/>
        </w:rPr>
        <w:t>e</w:t>
      </w:r>
      <w:r w:rsidR="00784FD5" w:rsidRPr="00EB522D">
        <w:rPr>
          <w:b/>
          <w:smallCaps/>
          <w:color w:val="404040" w:themeColor="text1" w:themeTint="BF"/>
        </w:rPr>
        <w:t xml:space="preserve">valuatie </w:t>
      </w:r>
      <w:r w:rsidR="00367E92" w:rsidRPr="00EB522D">
        <w:rPr>
          <w:b/>
          <w:smallCaps/>
          <w:color w:val="404040" w:themeColor="text1" w:themeTint="BF"/>
        </w:rPr>
        <w:t xml:space="preserve">van de </w:t>
      </w:r>
      <w:r w:rsidRPr="00EB522D">
        <w:rPr>
          <w:b/>
          <w:smallCaps/>
          <w:color w:val="404040" w:themeColor="text1" w:themeTint="BF"/>
        </w:rPr>
        <w:t xml:space="preserve">gok- werking op </w:t>
      </w:r>
      <w:r w:rsidR="00E3449D">
        <w:rPr>
          <w:b/>
          <w:smallCaps/>
          <w:color w:val="404040" w:themeColor="text1" w:themeTint="BF"/>
        </w:rPr>
        <w:t>Richtpunt Campus Buggenhout</w:t>
      </w:r>
    </w:p>
    <w:p w14:paraId="720FC16D" w14:textId="77777777" w:rsidR="003451A8" w:rsidRDefault="003451A8" w:rsidP="003451A8">
      <w:pPr>
        <w:pStyle w:val="Geenafstand"/>
        <w:spacing w:after="120"/>
        <w:ind w:left="360"/>
        <w:rPr>
          <w:b/>
          <w:smallCaps/>
          <w:color w:val="404040" w:themeColor="text1" w:themeTint="BF"/>
        </w:rPr>
      </w:pPr>
    </w:p>
    <w:p w14:paraId="456AB410" w14:textId="4BCFFC3F" w:rsidR="00EB522D" w:rsidRPr="0052506B" w:rsidRDefault="00EB522D" w:rsidP="0052506B">
      <w:pPr>
        <w:pStyle w:val="Geenafstand"/>
        <w:spacing w:after="120"/>
        <w:rPr>
          <w:b/>
          <w:smallCaps/>
          <w:color w:val="404040" w:themeColor="text1" w:themeTint="BF"/>
        </w:rPr>
      </w:pPr>
      <w:r w:rsidRPr="0052506B">
        <w:rPr>
          <w:color w:val="404040" w:themeColor="text1" w:themeTint="BF"/>
        </w:rPr>
        <w:t xml:space="preserve">Tijdens </w:t>
      </w:r>
      <w:r w:rsidR="00785FD7">
        <w:rPr>
          <w:color w:val="404040" w:themeColor="text1" w:themeTint="BF"/>
        </w:rPr>
        <w:t>Gok Cyclus 5</w:t>
      </w:r>
      <w:r w:rsidRPr="0052506B">
        <w:rPr>
          <w:color w:val="404040" w:themeColor="text1" w:themeTint="BF"/>
        </w:rPr>
        <w:t xml:space="preserve"> werd door de diverse leden met GOK- uren </w:t>
      </w:r>
      <w:r w:rsidR="0052506B" w:rsidRPr="0052506B">
        <w:rPr>
          <w:color w:val="404040" w:themeColor="text1" w:themeTint="BF"/>
        </w:rPr>
        <w:t xml:space="preserve">verder </w:t>
      </w:r>
      <w:r w:rsidRPr="0052506B">
        <w:rPr>
          <w:color w:val="404040" w:themeColor="text1" w:themeTint="BF"/>
        </w:rPr>
        <w:t>gewerkt aan d</w:t>
      </w:r>
      <w:r w:rsidR="00524B20">
        <w:rPr>
          <w:color w:val="404040" w:themeColor="text1" w:themeTint="BF"/>
        </w:rPr>
        <w:t>e realisatie van GOK binnen PSBu</w:t>
      </w:r>
      <w:r w:rsidRPr="0052506B">
        <w:rPr>
          <w:color w:val="404040" w:themeColor="text1" w:themeTint="BF"/>
        </w:rPr>
        <w:t>SO Spectrum</w:t>
      </w:r>
      <w:r w:rsidR="0052506B" w:rsidRPr="0052506B">
        <w:rPr>
          <w:color w:val="404040" w:themeColor="text1" w:themeTint="BF"/>
        </w:rPr>
        <w:t xml:space="preserve"> </w:t>
      </w:r>
      <w:r w:rsidR="005B07A9">
        <w:rPr>
          <w:color w:val="404040" w:themeColor="text1" w:themeTint="BF"/>
        </w:rPr>
        <w:t>waarbij de</w:t>
      </w:r>
      <w:r w:rsidR="00356CE5" w:rsidRPr="0052506B">
        <w:rPr>
          <w:color w:val="404040" w:themeColor="text1" w:themeTint="BF"/>
        </w:rPr>
        <w:t xml:space="preserve"> noden van </w:t>
      </w:r>
      <w:r w:rsidR="00004610" w:rsidRPr="0052506B">
        <w:rPr>
          <w:color w:val="404040" w:themeColor="text1" w:themeTint="BF"/>
        </w:rPr>
        <w:t>het schoolteam en de</w:t>
      </w:r>
      <w:r w:rsidR="00356CE5" w:rsidRPr="0052506B">
        <w:rPr>
          <w:color w:val="404040" w:themeColor="text1" w:themeTint="BF"/>
        </w:rPr>
        <w:t xml:space="preserve"> (GOK)leerlingenpopulatie</w:t>
      </w:r>
      <w:r w:rsidR="0052506B" w:rsidRPr="0052506B">
        <w:rPr>
          <w:color w:val="404040" w:themeColor="text1" w:themeTint="BF"/>
        </w:rPr>
        <w:t xml:space="preserve"> in</w:t>
      </w:r>
      <w:r w:rsidR="005B07A9">
        <w:rPr>
          <w:color w:val="404040" w:themeColor="text1" w:themeTint="BF"/>
        </w:rPr>
        <w:t xml:space="preserve"> r</w:t>
      </w:r>
      <w:r w:rsidR="0052506B" w:rsidRPr="0052506B">
        <w:rPr>
          <w:color w:val="404040" w:themeColor="text1" w:themeTint="BF"/>
        </w:rPr>
        <w:t>ekening werden gebracht.</w:t>
      </w:r>
    </w:p>
    <w:p w14:paraId="483D447D" w14:textId="0AA403DD" w:rsidR="00EB522D" w:rsidRPr="00EB522D" w:rsidRDefault="00EB522D" w:rsidP="009711D8">
      <w:pPr>
        <w:pStyle w:val="Geenafstand"/>
        <w:spacing w:before="120" w:after="120"/>
        <w:rPr>
          <w:color w:val="404040" w:themeColor="text1" w:themeTint="BF"/>
        </w:rPr>
      </w:pPr>
      <w:r w:rsidRPr="00EB522D">
        <w:rPr>
          <w:color w:val="404040" w:themeColor="text1" w:themeTint="BF"/>
        </w:rPr>
        <w:t>Een beginanal</w:t>
      </w:r>
      <w:r w:rsidR="00E3449D">
        <w:rPr>
          <w:color w:val="404040" w:themeColor="text1" w:themeTint="BF"/>
        </w:rPr>
        <w:t>yse werd opgemaakt, afgenomen,</w:t>
      </w:r>
      <w:r w:rsidRPr="00EB522D">
        <w:rPr>
          <w:color w:val="404040" w:themeColor="text1" w:themeTint="BF"/>
        </w:rPr>
        <w:t xml:space="preserve"> </w:t>
      </w:r>
      <w:r w:rsidR="00E3449D">
        <w:rPr>
          <w:color w:val="404040" w:themeColor="text1" w:themeTint="BF"/>
        </w:rPr>
        <w:t xml:space="preserve">het kiezen van de pijlers en </w:t>
      </w:r>
      <w:r w:rsidRPr="00EB522D">
        <w:rPr>
          <w:color w:val="404040" w:themeColor="text1" w:themeTint="BF"/>
        </w:rPr>
        <w:t>teruggekoppeld naar het schoolteam.</w:t>
      </w:r>
    </w:p>
    <w:p w14:paraId="077219F8" w14:textId="626908A1" w:rsidR="0052506B" w:rsidRDefault="00EB522D" w:rsidP="0052506B">
      <w:pPr>
        <w:pStyle w:val="Geenafstand"/>
        <w:spacing w:before="120" w:after="120"/>
        <w:rPr>
          <w:color w:val="404040" w:themeColor="text1" w:themeTint="BF"/>
        </w:rPr>
      </w:pPr>
      <w:r w:rsidRPr="00EB522D">
        <w:rPr>
          <w:color w:val="404040" w:themeColor="text1" w:themeTint="BF"/>
        </w:rPr>
        <w:t>Zoals hoger beschreven werden strategische en operationele doelstellingen met daaraan ge</w:t>
      </w:r>
      <w:r w:rsidR="0052506B">
        <w:rPr>
          <w:color w:val="404040" w:themeColor="text1" w:themeTint="BF"/>
        </w:rPr>
        <w:t>koppelde acties uitgeschreven.</w:t>
      </w:r>
    </w:p>
    <w:p w14:paraId="7B114EC5" w14:textId="6D573A68" w:rsidR="001D04B7" w:rsidRPr="00EB522D" w:rsidRDefault="001D04B7" w:rsidP="0052506B">
      <w:pPr>
        <w:pStyle w:val="Geenafstand"/>
        <w:spacing w:before="120" w:after="120"/>
        <w:rPr>
          <w:color w:val="404040" w:themeColor="text1" w:themeTint="BF"/>
        </w:rPr>
      </w:pPr>
      <w:r w:rsidRPr="00EB522D">
        <w:rPr>
          <w:color w:val="404040" w:themeColor="text1" w:themeTint="BF"/>
        </w:rPr>
        <w:t xml:space="preserve">Het proces van </w:t>
      </w:r>
      <w:r w:rsidR="0052506B">
        <w:rPr>
          <w:color w:val="404040" w:themeColor="text1" w:themeTint="BF"/>
        </w:rPr>
        <w:t xml:space="preserve">de opbouw van een </w:t>
      </w:r>
      <w:r w:rsidR="00C66928">
        <w:rPr>
          <w:color w:val="404040" w:themeColor="text1" w:themeTint="BF"/>
        </w:rPr>
        <w:t>g</w:t>
      </w:r>
      <w:r w:rsidRPr="00EB522D">
        <w:rPr>
          <w:color w:val="404040" w:themeColor="text1" w:themeTint="BF"/>
        </w:rPr>
        <w:t xml:space="preserve">estructureerde schoolwerking </w:t>
      </w:r>
      <w:r w:rsidR="0052506B">
        <w:rPr>
          <w:color w:val="404040" w:themeColor="text1" w:themeTint="BF"/>
        </w:rPr>
        <w:t>blijft behouden</w:t>
      </w:r>
      <w:r w:rsidRPr="00EB522D">
        <w:rPr>
          <w:color w:val="404040" w:themeColor="text1" w:themeTint="BF"/>
        </w:rPr>
        <w:t>:</w:t>
      </w:r>
    </w:p>
    <w:p w14:paraId="6207CBBB" w14:textId="2743C3E8" w:rsidR="001D04B7" w:rsidRPr="00126C75" w:rsidRDefault="001D04B7" w:rsidP="007565F9">
      <w:pPr>
        <w:pStyle w:val="Geenafstand"/>
        <w:numPr>
          <w:ilvl w:val="0"/>
          <w:numId w:val="15"/>
        </w:numPr>
        <w:spacing w:after="120"/>
        <w:rPr>
          <w:color w:val="404040" w:themeColor="text1" w:themeTint="BF"/>
        </w:rPr>
      </w:pPr>
      <w:r w:rsidRPr="00126C75">
        <w:rPr>
          <w:color w:val="404040" w:themeColor="text1" w:themeTint="BF"/>
        </w:rPr>
        <w:t>het uittekenen van structuurlijnen voor alle deelfacetten van de schoolwerking</w:t>
      </w:r>
      <w:r w:rsidR="00126C75">
        <w:rPr>
          <w:color w:val="404040" w:themeColor="text1" w:themeTint="BF"/>
        </w:rPr>
        <w:t xml:space="preserve"> (PDCA – cirkel – handelingsplanning)</w:t>
      </w:r>
    </w:p>
    <w:p w14:paraId="601FC1FD" w14:textId="6B546A76" w:rsidR="001D04B7" w:rsidRPr="00126C75" w:rsidRDefault="001D04B7" w:rsidP="007565F9">
      <w:pPr>
        <w:pStyle w:val="Geenafstand"/>
        <w:numPr>
          <w:ilvl w:val="0"/>
          <w:numId w:val="15"/>
        </w:numPr>
        <w:spacing w:after="120"/>
        <w:rPr>
          <w:color w:val="404040" w:themeColor="text1" w:themeTint="BF"/>
        </w:rPr>
      </w:pPr>
      <w:r w:rsidRPr="00126C75">
        <w:rPr>
          <w:color w:val="404040" w:themeColor="text1" w:themeTint="BF"/>
        </w:rPr>
        <w:t xml:space="preserve">het inlassen van een proefperiode om de puzzelstukken binnen het hele schoolteam te laten evolueren </w:t>
      </w:r>
      <w:r w:rsidRPr="00126C75">
        <w:rPr>
          <w:color w:val="404040" w:themeColor="text1" w:themeTint="BF"/>
          <w:szCs w:val="22"/>
        </w:rPr>
        <w:t>(wat vaak tot het verschillend inkleuren van de puzzelstukken zal leiden)</w:t>
      </w:r>
    </w:p>
    <w:p w14:paraId="3D61E6D2" w14:textId="3E6DD648" w:rsidR="001D04B7" w:rsidRPr="00126C75" w:rsidRDefault="001D04B7" w:rsidP="007565F9">
      <w:pPr>
        <w:pStyle w:val="Geenafstand"/>
        <w:numPr>
          <w:ilvl w:val="0"/>
          <w:numId w:val="15"/>
        </w:numPr>
        <w:spacing w:after="120"/>
        <w:rPr>
          <w:color w:val="404040" w:themeColor="text1" w:themeTint="BF"/>
        </w:rPr>
      </w:pPr>
      <w:r w:rsidRPr="00126C75">
        <w:rPr>
          <w:color w:val="404040" w:themeColor="text1" w:themeTint="BF"/>
        </w:rPr>
        <w:t>het, vanuit het schoolteam, synthetiseren van de ingekleurde gegevens voor elk puzzelstuk</w:t>
      </w:r>
    </w:p>
    <w:p w14:paraId="6FE0CCF2" w14:textId="77777777" w:rsidR="001D04B7" w:rsidRPr="00126C75" w:rsidRDefault="001D04B7" w:rsidP="007565F9">
      <w:pPr>
        <w:pStyle w:val="Geenafstand"/>
        <w:numPr>
          <w:ilvl w:val="0"/>
          <w:numId w:val="15"/>
        </w:numPr>
        <w:spacing w:after="120"/>
        <w:rPr>
          <w:color w:val="404040" w:themeColor="text1" w:themeTint="BF"/>
        </w:rPr>
      </w:pPr>
      <w:r w:rsidRPr="00126C75">
        <w:rPr>
          <w:color w:val="404040" w:themeColor="text1" w:themeTint="BF"/>
        </w:rPr>
        <w:t>het verwerken van de verkregen gegevens binnen de kernwerkgroep GOK volgens het afgesproken plan van aanpak</w:t>
      </w:r>
    </w:p>
    <w:p w14:paraId="1E2344C5" w14:textId="77777777" w:rsidR="001D04B7" w:rsidRPr="00126C75" w:rsidRDefault="001D04B7" w:rsidP="007565F9">
      <w:pPr>
        <w:pStyle w:val="Geenafstand"/>
        <w:numPr>
          <w:ilvl w:val="0"/>
          <w:numId w:val="15"/>
        </w:numPr>
        <w:spacing w:after="120"/>
        <w:rPr>
          <w:color w:val="404040" w:themeColor="text1" w:themeTint="BF"/>
        </w:rPr>
      </w:pPr>
      <w:r w:rsidRPr="00126C75">
        <w:rPr>
          <w:color w:val="404040" w:themeColor="text1" w:themeTint="BF"/>
        </w:rPr>
        <w:t>het terugkoppelen van de informatie naar het schoolteam</w:t>
      </w:r>
    </w:p>
    <w:p w14:paraId="4A11FFC6" w14:textId="738FD586" w:rsidR="001D04B7" w:rsidRPr="00126C75" w:rsidRDefault="001D04B7" w:rsidP="000A4DCD">
      <w:pPr>
        <w:pStyle w:val="Geenafstand"/>
        <w:spacing w:after="120"/>
        <w:ind w:left="720"/>
        <w:rPr>
          <w:color w:val="404040" w:themeColor="text1" w:themeTint="BF"/>
        </w:rPr>
      </w:pPr>
      <w:r w:rsidRPr="00126C75">
        <w:rPr>
          <w:color w:val="404040" w:themeColor="text1" w:themeTint="BF"/>
        </w:rPr>
        <w:t xml:space="preserve">het opstarten van een proefperiode omtrent het eenvormig </w:t>
      </w:r>
      <w:r w:rsidR="009711D8" w:rsidRPr="00126C75">
        <w:rPr>
          <w:color w:val="404040" w:themeColor="text1" w:themeTint="BF"/>
        </w:rPr>
        <w:t>in</w:t>
      </w:r>
      <w:r w:rsidRPr="00126C75">
        <w:rPr>
          <w:color w:val="404040" w:themeColor="text1" w:themeTint="BF"/>
        </w:rPr>
        <w:t>gekleurd</w:t>
      </w:r>
      <w:r w:rsidR="009711D8" w:rsidRPr="00126C75">
        <w:rPr>
          <w:color w:val="404040" w:themeColor="text1" w:themeTint="BF"/>
        </w:rPr>
        <w:t>e</w:t>
      </w:r>
      <w:r w:rsidRPr="00126C75">
        <w:rPr>
          <w:color w:val="404040" w:themeColor="text1" w:themeTint="BF"/>
        </w:rPr>
        <w:t xml:space="preserve"> puzzelstuk</w:t>
      </w:r>
    </w:p>
    <w:p w14:paraId="2F8E3056" w14:textId="77777777" w:rsidR="001D04B7" w:rsidRPr="00126C75" w:rsidRDefault="001D04B7" w:rsidP="007565F9">
      <w:pPr>
        <w:pStyle w:val="Geenafstand"/>
        <w:numPr>
          <w:ilvl w:val="0"/>
          <w:numId w:val="15"/>
        </w:numPr>
        <w:spacing w:after="120"/>
        <w:rPr>
          <w:color w:val="404040" w:themeColor="text1" w:themeTint="BF"/>
        </w:rPr>
      </w:pPr>
      <w:r w:rsidRPr="00126C75">
        <w:rPr>
          <w:color w:val="404040" w:themeColor="text1" w:themeTint="BF"/>
        </w:rPr>
        <w:t>het op regelmatige tijdstippen evalueren van de resultaten van het gevoerde beleid binnen de klassenpraktijk</w:t>
      </w:r>
    </w:p>
    <w:p w14:paraId="7CE1322C" w14:textId="0B52368C" w:rsidR="001D04B7" w:rsidRPr="00EB522D" w:rsidRDefault="001D04B7" w:rsidP="001D04B7">
      <w:pPr>
        <w:pStyle w:val="Geenafstand"/>
        <w:spacing w:before="240" w:after="120"/>
        <w:rPr>
          <w:color w:val="404040" w:themeColor="text1" w:themeTint="BF"/>
        </w:rPr>
      </w:pPr>
      <w:r w:rsidRPr="00EB522D">
        <w:rPr>
          <w:color w:val="404040" w:themeColor="text1" w:themeTint="BF"/>
        </w:rPr>
        <w:t xml:space="preserve">waarbij het GOK- beleid </w:t>
      </w:r>
      <w:r w:rsidR="00E3449D">
        <w:rPr>
          <w:color w:val="404040" w:themeColor="text1" w:themeTint="BF"/>
        </w:rPr>
        <w:t xml:space="preserve">Richtpunt Campus Buggenhout </w:t>
      </w:r>
      <w:r w:rsidRPr="00EB522D">
        <w:rPr>
          <w:color w:val="404040" w:themeColor="text1" w:themeTint="BF"/>
        </w:rPr>
        <w:t>de verbindende factor wordt door :</w:t>
      </w:r>
    </w:p>
    <w:p w14:paraId="664EC781" w14:textId="5AA1DF75" w:rsidR="001D04B7" w:rsidRPr="00EB522D" w:rsidRDefault="001D04B7" w:rsidP="007565F9">
      <w:pPr>
        <w:pStyle w:val="Geenafstand"/>
        <w:numPr>
          <w:ilvl w:val="0"/>
          <w:numId w:val="16"/>
        </w:numPr>
        <w:spacing w:after="120"/>
        <w:rPr>
          <w:color w:val="404040" w:themeColor="text1" w:themeTint="BF"/>
        </w:rPr>
      </w:pPr>
      <w:r w:rsidRPr="00EB522D">
        <w:rPr>
          <w:color w:val="404040" w:themeColor="text1" w:themeTint="BF"/>
        </w:rPr>
        <w:t>het bewaken van de decretale verplichtingen omtrent het afwerken van de GOK cyclus</w:t>
      </w:r>
    </w:p>
    <w:p w14:paraId="774893ED" w14:textId="19B409FF" w:rsidR="001D04B7" w:rsidRPr="00EB522D" w:rsidRDefault="001D04B7" w:rsidP="007565F9">
      <w:pPr>
        <w:pStyle w:val="Geenafstand"/>
        <w:numPr>
          <w:ilvl w:val="0"/>
          <w:numId w:val="16"/>
        </w:numPr>
        <w:spacing w:before="120"/>
        <w:rPr>
          <w:color w:val="404040" w:themeColor="text1" w:themeTint="BF"/>
        </w:rPr>
      </w:pPr>
      <w:r w:rsidRPr="00EB522D">
        <w:rPr>
          <w:color w:val="404040" w:themeColor="text1" w:themeTint="BF"/>
        </w:rPr>
        <w:t>het SMART formuleren van op de strategische doelstelling geënte, operationele doelstellingen, waarbij tijdens het formuleren de indicator waarop het effect zal gemeten worden reeds vastligt</w:t>
      </w:r>
    </w:p>
    <w:p w14:paraId="03E83BBE" w14:textId="03DC4BB5" w:rsidR="001D04B7" w:rsidRPr="001D04B7" w:rsidRDefault="001D04B7" w:rsidP="007565F9">
      <w:pPr>
        <w:pStyle w:val="Geenafstand"/>
        <w:numPr>
          <w:ilvl w:val="0"/>
          <w:numId w:val="16"/>
        </w:numPr>
        <w:spacing w:before="120"/>
        <w:rPr>
          <w:color w:val="404040" w:themeColor="text1" w:themeTint="BF"/>
        </w:rPr>
      </w:pPr>
      <w:r w:rsidRPr="001D04B7">
        <w:rPr>
          <w:color w:val="404040" w:themeColor="text1" w:themeTint="BF"/>
        </w:rPr>
        <w:t>het toepassen van de PDCA cirkel  tijdens de uitvoering van het actieplan</w:t>
      </w:r>
    </w:p>
    <w:p w14:paraId="1526C4F0" w14:textId="578E09B5" w:rsidR="001D04B7" w:rsidRPr="00EB522D" w:rsidRDefault="009711D8" w:rsidP="007565F9">
      <w:pPr>
        <w:pStyle w:val="Geenafstand"/>
        <w:numPr>
          <w:ilvl w:val="0"/>
          <w:numId w:val="16"/>
        </w:numPr>
        <w:spacing w:before="120"/>
        <w:rPr>
          <w:color w:val="404040" w:themeColor="text1" w:themeTint="BF"/>
        </w:rPr>
      </w:pPr>
      <w:r>
        <w:rPr>
          <w:color w:val="404040" w:themeColor="text1" w:themeTint="BF"/>
        </w:rPr>
        <w:t xml:space="preserve">en </w:t>
      </w:r>
      <w:r w:rsidR="001D04B7" w:rsidRPr="00EB522D">
        <w:rPr>
          <w:color w:val="404040" w:themeColor="text1" w:themeTint="BF"/>
        </w:rPr>
        <w:t xml:space="preserve">het </w:t>
      </w:r>
      <w:r w:rsidR="001D04B7">
        <w:rPr>
          <w:color w:val="404040" w:themeColor="text1" w:themeTint="BF"/>
        </w:rPr>
        <w:t>betrekken van alle partijen</w:t>
      </w:r>
      <w:r w:rsidR="001D04B7" w:rsidRPr="00EB522D">
        <w:rPr>
          <w:b/>
          <w:color w:val="404040" w:themeColor="text1" w:themeTint="BF"/>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t xml:space="preserve"> </w:t>
      </w:r>
      <w:r w:rsidR="001D04B7" w:rsidRPr="00EB522D">
        <w:rPr>
          <w:color w:val="404040" w:themeColor="text1" w:themeTint="BF"/>
        </w:rPr>
        <w:t xml:space="preserve">bij de zelfevaluatie </w:t>
      </w:r>
    </w:p>
    <w:p w14:paraId="0F5F925C" w14:textId="2AA40F53" w:rsidR="001D04B7" w:rsidRDefault="0052506B" w:rsidP="001D04B7">
      <w:pPr>
        <w:pStyle w:val="Geenafstand"/>
        <w:spacing w:after="120"/>
        <w:rPr>
          <w:smallCaps/>
          <w:color w:val="404040" w:themeColor="text1" w:themeTint="BF"/>
        </w:rPr>
      </w:pPr>
      <w:r>
        <w:rPr>
          <w:noProof/>
          <w:lang w:val="nl-NL" w:eastAsia="nl-NL"/>
        </w:rPr>
        <w:drawing>
          <wp:anchor distT="0" distB="0" distL="114300" distR="114300" simplePos="0" relativeHeight="252231168" behindDoc="0" locked="0" layoutInCell="1" allowOverlap="1" wp14:anchorId="7C3F9049" wp14:editId="1A13BE43">
            <wp:simplePos x="0" y="0"/>
            <wp:positionH relativeFrom="column">
              <wp:posOffset>1586738</wp:posOffset>
            </wp:positionH>
            <wp:positionV relativeFrom="paragraph">
              <wp:posOffset>206502</wp:posOffset>
            </wp:positionV>
            <wp:extent cx="1922145" cy="2121408"/>
            <wp:effectExtent l="0" t="0" r="8255" b="12700"/>
            <wp:wrapNone/>
            <wp:docPr id="180" name="Afbeelding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val="0"/>
                        </a:ext>
                      </a:extLst>
                    </a:blip>
                    <a:srcRect b="7200"/>
                    <a:stretch/>
                  </pic:blipFill>
                  <pic:spPr bwMode="auto">
                    <a:xfrm>
                      <a:off x="0" y="0"/>
                      <a:ext cx="1922145" cy="212140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618427E" w14:textId="04E6F079" w:rsidR="00A36D04" w:rsidRPr="0052506B" w:rsidRDefault="0052506B" w:rsidP="001D04B7">
      <w:pPr>
        <w:pStyle w:val="Geenafstand"/>
        <w:spacing w:after="120"/>
        <w:rPr>
          <w:smallCaps/>
          <w:color w:val="404040" w:themeColor="text1" w:themeTint="BF"/>
          <w:sz w:val="20"/>
          <w:szCs w:val="10"/>
        </w:rPr>
      </w:pPr>
      <w:r w:rsidRPr="0052506B">
        <w:rPr>
          <w:b/>
          <w:smallCaps/>
          <w:color w:val="404040" w:themeColor="text1" w:themeTint="BF"/>
          <w:sz w:val="20"/>
          <w:szCs w:val="10"/>
        </w:rPr>
        <w:t>OF anders geformuleerd</w:t>
      </w:r>
      <w:r w:rsidRPr="0052506B">
        <w:rPr>
          <w:smallCaps/>
          <w:color w:val="404040" w:themeColor="text1" w:themeTint="BF"/>
          <w:sz w:val="20"/>
          <w:szCs w:val="10"/>
        </w:rPr>
        <w:t>:</w:t>
      </w:r>
    </w:p>
    <w:p w14:paraId="21CCB1DD" w14:textId="77777777" w:rsidR="0052506B" w:rsidRDefault="0052506B" w:rsidP="001D04B7">
      <w:pPr>
        <w:pStyle w:val="Geenafstand"/>
        <w:spacing w:after="120"/>
        <w:rPr>
          <w:smallCaps/>
          <w:color w:val="404040" w:themeColor="text1" w:themeTint="BF"/>
          <w:sz w:val="10"/>
          <w:szCs w:val="10"/>
        </w:rPr>
      </w:pPr>
    </w:p>
    <w:p w14:paraId="44D02009" w14:textId="77777777" w:rsidR="0052506B" w:rsidRDefault="0052506B" w:rsidP="001D04B7">
      <w:pPr>
        <w:pStyle w:val="Geenafstand"/>
        <w:spacing w:after="120"/>
        <w:rPr>
          <w:smallCaps/>
          <w:color w:val="404040" w:themeColor="text1" w:themeTint="BF"/>
          <w:sz w:val="10"/>
          <w:szCs w:val="10"/>
        </w:rPr>
      </w:pPr>
    </w:p>
    <w:p w14:paraId="7F69CE4F" w14:textId="495872A8" w:rsidR="0052506B" w:rsidRDefault="0052506B" w:rsidP="001D04B7">
      <w:pPr>
        <w:pStyle w:val="Geenafstand"/>
        <w:spacing w:after="120"/>
        <w:rPr>
          <w:smallCaps/>
          <w:color w:val="404040" w:themeColor="text1" w:themeTint="BF"/>
          <w:sz w:val="10"/>
          <w:szCs w:val="10"/>
        </w:rPr>
      </w:pPr>
    </w:p>
    <w:p w14:paraId="191CB320" w14:textId="77777777" w:rsidR="0052506B" w:rsidRDefault="0052506B" w:rsidP="001D04B7">
      <w:pPr>
        <w:pStyle w:val="Geenafstand"/>
        <w:spacing w:after="120"/>
        <w:rPr>
          <w:smallCaps/>
          <w:color w:val="404040" w:themeColor="text1" w:themeTint="BF"/>
          <w:sz w:val="10"/>
          <w:szCs w:val="10"/>
        </w:rPr>
      </w:pPr>
    </w:p>
    <w:p w14:paraId="7D108101" w14:textId="77777777" w:rsidR="0052506B" w:rsidRDefault="0052506B" w:rsidP="001D04B7">
      <w:pPr>
        <w:pStyle w:val="Geenafstand"/>
        <w:spacing w:after="120"/>
        <w:rPr>
          <w:smallCaps/>
          <w:color w:val="404040" w:themeColor="text1" w:themeTint="BF"/>
          <w:sz w:val="10"/>
          <w:szCs w:val="10"/>
        </w:rPr>
      </w:pPr>
    </w:p>
    <w:p w14:paraId="7D31EDE8" w14:textId="77777777" w:rsidR="0052506B" w:rsidRDefault="0052506B" w:rsidP="001D04B7">
      <w:pPr>
        <w:pStyle w:val="Geenafstand"/>
        <w:spacing w:after="120"/>
        <w:rPr>
          <w:smallCaps/>
          <w:color w:val="404040" w:themeColor="text1" w:themeTint="BF"/>
          <w:sz w:val="10"/>
          <w:szCs w:val="10"/>
        </w:rPr>
      </w:pPr>
    </w:p>
    <w:p w14:paraId="7F80E8DE" w14:textId="77777777" w:rsidR="0052506B" w:rsidRDefault="0052506B" w:rsidP="001D04B7">
      <w:pPr>
        <w:pStyle w:val="Geenafstand"/>
        <w:spacing w:after="120"/>
        <w:rPr>
          <w:smallCaps/>
          <w:color w:val="404040" w:themeColor="text1" w:themeTint="BF"/>
          <w:sz w:val="10"/>
          <w:szCs w:val="10"/>
        </w:rPr>
      </w:pPr>
    </w:p>
    <w:p w14:paraId="0F729C24" w14:textId="77777777" w:rsidR="0052506B" w:rsidRDefault="0052506B" w:rsidP="001D04B7">
      <w:pPr>
        <w:pStyle w:val="Geenafstand"/>
        <w:spacing w:after="120"/>
        <w:rPr>
          <w:smallCaps/>
          <w:color w:val="404040" w:themeColor="text1" w:themeTint="BF"/>
          <w:sz w:val="10"/>
          <w:szCs w:val="10"/>
        </w:rPr>
      </w:pPr>
    </w:p>
    <w:p w14:paraId="3ADCBE8F" w14:textId="77777777" w:rsidR="0052506B" w:rsidRDefault="0052506B" w:rsidP="001D04B7">
      <w:pPr>
        <w:pStyle w:val="Geenafstand"/>
        <w:spacing w:after="120"/>
        <w:rPr>
          <w:smallCaps/>
          <w:color w:val="404040" w:themeColor="text1" w:themeTint="BF"/>
          <w:sz w:val="10"/>
          <w:szCs w:val="10"/>
        </w:rPr>
      </w:pPr>
    </w:p>
    <w:p w14:paraId="4187579B" w14:textId="77777777" w:rsidR="0052506B" w:rsidRDefault="0052506B" w:rsidP="001D04B7">
      <w:pPr>
        <w:pStyle w:val="Geenafstand"/>
        <w:spacing w:after="120"/>
        <w:rPr>
          <w:smallCaps/>
          <w:color w:val="404040" w:themeColor="text1" w:themeTint="BF"/>
          <w:sz w:val="10"/>
          <w:szCs w:val="10"/>
        </w:rPr>
      </w:pPr>
    </w:p>
    <w:p w14:paraId="00389F1E" w14:textId="77777777" w:rsidR="0052506B" w:rsidRDefault="0052506B" w:rsidP="001D04B7">
      <w:pPr>
        <w:pStyle w:val="Geenafstand"/>
        <w:spacing w:after="120"/>
        <w:rPr>
          <w:smallCaps/>
          <w:color w:val="404040" w:themeColor="text1" w:themeTint="BF"/>
          <w:sz w:val="10"/>
          <w:szCs w:val="10"/>
        </w:rPr>
      </w:pPr>
    </w:p>
    <w:p w14:paraId="173CF228" w14:textId="77777777" w:rsidR="0052506B" w:rsidRDefault="0052506B" w:rsidP="001D04B7">
      <w:pPr>
        <w:pStyle w:val="Geenafstand"/>
        <w:spacing w:after="120"/>
        <w:rPr>
          <w:smallCaps/>
          <w:color w:val="404040" w:themeColor="text1" w:themeTint="BF"/>
          <w:sz w:val="10"/>
          <w:szCs w:val="10"/>
        </w:rPr>
      </w:pPr>
    </w:p>
    <w:p w14:paraId="18229B1D" w14:textId="77777777" w:rsidR="0052506B" w:rsidRDefault="0052506B" w:rsidP="001D04B7">
      <w:pPr>
        <w:pStyle w:val="Geenafstand"/>
        <w:spacing w:after="120"/>
        <w:rPr>
          <w:smallCaps/>
          <w:color w:val="404040" w:themeColor="text1" w:themeTint="BF"/>
          <w:sz w:val="10"/>
          <w:szCs w:val="10"/>
        </w:rPr>
      </w:pPr>
    </w:p>
    <w:p w14:paraId="02A55A52" w14:textId="77777777" w:rsidR="0052506B" w:rsidRDefault="0052506B" w:rsidP="001D04B7">
      <w:pPr>
        <w:pStyle w:val="Geenafstand"/>
        <w:spacing w:after="120"/>
        <w:rPr>
          <w:smallCaps/>
          <w:color w:val="404040" w:themeColor="text1" w:themeTint="BF"/>
          <w:sz w:val="10"/>
          <w:szCs w:val="10"/>
        </w:rPr>
      </w:pPr>
    </w:p>
    <w:p w14:paraId="1C86BCF6" w14:textId="77777777" w:rsidR="0052506B" w:rsidRDefault="0052506B" w:rsidP="001D04B7">
      <w:pPr>
        <w:pStyle w:val="Geenafstand"/>
        <w:spacing w:after="120"/>
        <w:rPr>
          <w:smallCaps/>
          <w:color w:val="404040" w:themeColor="text1" w:themeTint="BF"/>
          <w:sz w:val="10"/>
          <w:szCs w:val="10"/>
        </w:rPr>
      </w:pPr>
    </w:p>
    <w:sectPr w:rsidR="0052506B" w:rsidSect="009B62C1">
      <w:footerReference w:type="default" r:id="rId23"/>
      <w:pgSz w:w="11906" w:h="16838" w:code="9"/>
      <w:pgMar w:top="851" w:right="1134" w:bottom="851" w:left="1418" w:header="709" w:footer="227"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FF4091" w14:textId="77777777" w:rsidR="003968E1" w:rsidRDefault="003968E1" w:rsidP="004C5E94">
      <w:pPr>
        <w:spacing w:after="0" w:line="240" w:lineRule="auto"/>
      </w:pPr>
      <w:r>
        <w:separator/>
      </w:r>
    </w:p>
  </w:endnote>
  <w:endnote w:type="continuationSeparator" w:id="0">
    <w:p w14:paraId="77FCBD95" w14:textId="77777777" w:rsidR="003968E1" w:rsidRDefault="003968E1" w:rsidP="004C5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Verdana">
    <w:panose1 w:val="020B0604030504040204"/>
    <w:charset w:val="00"/>
    <w:family w:val="auto"/>
    <w:pitch w:val="variable"/>
    <w:sig w:usb0="A10006FF" w:usb1="4000205B" w:usb2="00000010" w:usb3="00000000" w:csb0="0000019F"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Arial Black">
    <w:panose1 w:val="020B0A04020102020204"/>
    <w:charset w:val="00"/>
    <w:family w:val="auto"/>
    <w:pitch w:val="variable"/>
    <w:sig w:usb0="A00002AF" w:usb1="400078FB" w:usb2="00000000" w:usb3="00000000" w:csb0="0000009F" w:csb1="00000000"/>
  </w:font>
  <w:font w:name="+mn-ea">
    <w:panose1 w:val="00000000000000000000"/>
    <w:charset w:val="00"/>
    <w:family w:val="roman"/>
    <w:notTrueType/>
    <w:pitch w:val="default"/>
  </w:font>
  <w:font w:name="Segoe Print">
    <w:panose1 w:val="02000800000000000000"/>
    <w:charset w:val="00"/>
    <w:family w:val="auto"/>
    <w:pitch w:val="variable"/>
    <w:sig w:usb0="0000028F" w:usb1="00000000" w:usb2="00000000" w:usb3="00000000" w:csb0="0000009F" w:csb1="00000000"/>
  </w:font>
  <w:font w:name="Agency FB">
    <w:altName w:val="Malgun Gothic"/>
    <w:charset w:val="4D"/>
    <w:family w:val="swiss"/>
    <w:pitch w:val="variable"/>
    <w:sig w:usb0="00000003" w:usb1="00000000" w:usb2="00000000" w:usb3="00000000" w:csb0="00000001" w:csb1="00000000"/>
  </w:font>
  <w:font w:name="Comic Sans MS">
    <w:panose1 w:val="030F0702030302020204"/>
    <w:charset w:val="00"/>
    <w:family w:val="auto"/>
    <w:pitch w:val="variable"/>
    <w:sig w:usb0="00000287" w:usb1="00000000"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55F1F1" w14:textId="43AA9259" w:rsidR="003968E1" w:rsidRPr="004D07EF" w:rsidRDefault="003968E1">
    <w:pPr>
      <w:pStyle w:val="Voettekst"/>
      <w:jc w:val="right"/>
      <w:rPr>
        <w:rFonts w:ascii="Arial" w:hAnsi="Arial" w:cs="Arial"/>
        <w:sz w:val="16"/>
      </w:rPr>
    </w:pPr>
    <w:r>
      <w:rPr>
        <w:rFonts w:ascii="Arial" w:hAnsi="Arial" w:cs="Arial"/>
        <w:sz w:val="16"/>
      </w:rPr>
      <w:t>dossier GOK cyclus 5</w:t>
    </w:r>
    <w:sdt>
      <w:sdtPr>
        <w:rPr>
          <w:rFonts w:ascii="Arial" w:hAnsi="Arial" w:cs="Arial"/>
          <w:sz w:val="16"/>
        </w:rPr>
        <w:id w:val="378367023"/>
        <w:docPartObj>
          <w:docPartGallery w:val="Page Numbers (Bottom of Page)"/>
          <w:docPartUnique/>
        </w:docPartObj>
      </w:sdtPr>
      <w:sdtContent>
        <w:r>
          <w:rPr>
            <w:rFonts w:ascii="Arial" w:hAnsi="Arial" w:cs="Arial"/>
            <w:sz w:val="16"/>
          </w:rPr>
          <w:t xml:space="preserve">                                                                                                                                                                         </w:t>
        </w:r>
        <w:r w:rsidRPr="004D07EF">
          <w:rPr>
            <w:rFonts w:ascii="Arial" w:hAnsi="Arial" w:cs="Arial"/>
            <w:sz w:val="16"/>
          </w:rPr>
          <w:fldChar w:fldCharType="begin"/>
        </w:r>
        <w:r w:rsidRPr="004D07EF">
          <w:rPr>
            <w:rFonts w:ascii="Arial" w:hAnsi="Arial" w:cs="Arial"/>
            <w:sz w:val="16"/>
          </w:rPr>
          <w:instrText>PAGE   \* MERGEFORMAT</w:instrText>
        </w:r>
        <w:r w:rsidRPr="004D07EF">
          <w:rPr>
            <w:rFonts w:ascii="Arial" w:hAnsi="Arial" w:cs="Arial"/>
            <w:sz w:val="16"/>
          </w:rPr>
          <w:fldChar w:fldCharType="separate"/>
        </w:r>
        <w:r w:rsidR="00B7779F" w:rsidRPr="00B7779F">
          <w:rPr>
            <w:rFonts w:ascii="Arial" w:hAnsi="Arial" w:cs="Arial"/>
            <w:noProof/>
            <w:sz w:val="16"/>
            <w:lang w:val="nl-NL"/>
          </w:rPr>
          <w:t>40</w:t>
        </w:r>
        <w:r w:rsidRPr="004D07EF">
          <w:rPr>
            <w:rFonts w:ascii="Arial" w:hAnsi="Arial" w:cs="Arial"/>
            <w:sz w:val="16"/>
          </w:rPr>
          <w:fldChar w:fldCharType="end"/>
        </w:r>
      </w:sdtContent>
    </w:sdt>
  </w:p>
  <w:p w14:paraId="4AA5EFD9" w14:textId="1D94B912" w:rsidR="003968E1" w:rsidRDefault="003968E1" w:rsidP="004D07EF">
    <w:pPr>
      <w:pStyle w:val="Voettekst"/>
      <w:tabs>
        <w:tab w:val="clear" w:pos="4536"/>
        <w:tab w:val="clear" w:pos="9072"/>
        <w:tab w:val="left" w:pos="7605"/>
      </w:tabs>
    </w:pPr>
    <w: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DBE035" w14:textId="77777777" w:rsidR="003968E1" w:rsidRDefault="003968E1" w:rsidP="004C5E94">
      <w:pPr>
        <w:spacing w:after="0" w:line="240" w:lineRule="auto"/>
      </w:pPr>
      <w:r>
        <w:separator/>
      </w:r>
    </w:p>
  </w:footnote>
  <w:footnote w:type="continuationSeparator" w:id="0">
    <w:p w14:paraId="0C8ABC8D" w14:textId="77777777" w:rsidR="003968E1" w:rsidRDefault="003968E1" w:rsidP="004C5E94">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415BE"/>
    <w:multiLevelType w:val="hybridMultilevel"/>
    <w:tmpl w:val="9A22887E"/>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nsid w:val="046D09C0"/>
    <w:multiLevelType w:val="hybridMultilevel"/>
    <w:tmpl w:val="BE0695A6"/>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nsid w:val="05360EC1"/>
    <w:multiLevelType w:val="hybridMultilevel"/>
    <w:tmpl w:val="962A6FFC"/>
    <w:lvl w:ilvl="0" w:tplc="23B8B482">
      <w:start w:val="1"/>
      <w:numFmt w:val="bullet"/>
      <w:lvlText w:val=""/>
      <w:lvlJc w:val="left"/>
      <w:pPr>
        <w:ind w:left="720" w:hanging="360"/>
      </w:pPr>
      <w:rPr>
        <w:rFonts w:ascii="Symbol" w:eastAsiaTheme="minorEastAsia"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8B1219E"/>
    <w:multiLevelType w:val="multilevel"/>
    <w:tmpl w:val="273811C4"/>
    <w:lvl w:ilvl="0">
      <w:start w:val="1"/>
      <w:numFmt w:val="decimal"/>
      <w:lvlText w:val="%1."/>
      <w:lvlJc w:val="left"/>
      <w:pPr>
        <w:ind w:left="360" w:hanging="360"/>
      </w:pPr>
      <w:rPr>
        <w:b/>
        <w:color w:val="404040" w:themeColor="text1" w:themeTint="BF"/>
      </w:rPr>
    </w:lvl>
    <w:lvl w:ilvl="1">
      <w:start w:val="1"/>
      <w:numFmt w:val="decimal"/>
      <w:lvlText w:val="%1.%2."/>
      <w:lvlJc w:val="left"/>
      <w:pPr>
        <w:ind w:left="858" w:hanging="432"/>
      </w:pPr>
      <w:rPr>
        <w:b w:val="0"/>
        <w:color w:val="404040" w:themeColor="text1" w:themeTint="BF"/>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8F71156"/>
    <w:multiLevelType w:val="hybridMultilevel"/>
    <w:tmpl w:val="FDA8D792"/>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nsid w:val="09FB09CF"/>
    <w:multiLevelType w:val="hybridMultilevel"/>
    <w:tmpl w:val="B4C22920"/>
    <w:lvl w:ilvl="0" w:tplc="08130003">
      <w:start w:val="1"/>
      <w:numFmt w:val="bullet"/>
      <w:lvlText w:val="o"/>
      <w:lvlJc w:val="left"/>
      <w:pPr>
        <w:ind w:left="644" w:hanging="360"/>
      </w:pPr>
      <w:rPr>
        <w:rFonts w:ascii="Courier New" w:hAnsi="Courier New" w:cs="Courier New" w:hint="default"/>
        <w:color w:val="3B3838" w:themeColor="background2" w:themeShade="40"/>
        <w:sz w:val="22"/>
        <w:szCs w:val="22"/>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6">
    <w:nsid w:val="0A202897"/>
    <w:multiLevelType w:val="multilevel"/>
    <w:tmpl w:val="D99CCCE4"/>
    <w:lvl w:ilvl="0">
      <w:start w:val="4"/>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nsid w:val="0BDE7909"/>
    <w:multiLevelType w:val="hybridMultilevel"/>
    <w:tmpl w:val="F120DB80"/>
    <w:lvl w:ilvl="0" w:tplc="08130003">
      <w:start w:val="1"/>
      <w:numFmt w:val="bullet"/>
      <w:lvlText w:val="o"/>
      <w:lvlJc w:val="left"/>
      <w:pPr>
        <w:ind w:left="360" w:hanging="360"/>
      </w:pPr>
      <w:rPr>
        <w:rFonts w:ascii="Courier New" w:hAnsi="Courier New" w:cs="Courier New" w:hint="default"/>
        <w:color w:val="3B3838" w:themeColor="background2" w:themeShade="40"/>
        <w:sz w:val="22"/>
        <w:szCs w:val="22"/>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8">
    <w:nsid w:val="10AC4808"/>
    <w:multiLevelType w:val="hybridMultilevel"/>
    <w:tmpl w:val="31C2350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12056DC7"/>
    <w:multiLevelType w:val="hybridMultilevel"/>
    <w:tmpl w:val="83AA8576"/>
    <w:lvl w:ilvl="0" w:tplc="79CC2782">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nsid w:val="14484307"/>
    <w:multiLevelType w:val="hybridMultilevel"/>
    <w:tmpl w:val="6EB6A0A2"/>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nsid w:val="14B50B97"/>
    <w:multiLevelType w:val="hybridMultilevel"/>
    <w:tmpl w:val="F09E9690"/>
    <w:lvl w:ilvl="0" w:tplc="55F284E2">
      <w:start w:val="1"/>
      <w:numFmt w:val="bullet"/>
      <w:lvlText w:val=""/>
      <w:lvlJc w:val="left"/>
      <w:pPr>
        <w:ind w:left="814" w:hanging="360"/>
      </w:pPr>
      <w:rPr>
        <w:rFonts w:ascii="Symbol" w:hAnsi="Symbol" w:hint="default"/>
        <w:color w:val="3B3838" w:themeColor="background2" w:themeShade="40"/>
        <w:sz w:val="22"/>
        <w:szCs w:val="22"/>
      </w:rPr>
    </w:lvl>
    <w:lvl w:ilvl="1" w:tplc="08130003" w:tentative="1">
      <w:start w:val="1"/>
      <w:numFmt w:val="bullet"/>
      <w:lvlText w:val="o"/>
      <w:lvlJc w:val="left"/>
      <w:pPr>
        <w:ind w:left="1534" w:hanging="360"/>
      </w:pPr>
      <w:rPr>
        <w:rFonts w:ascii="Courier New" w:hAnsi="Courier New" w:cs="Courier New" w:hint="default"/>
      </w:rPr>
    </w:lvl>
    <w:lvl w:ilvl="2" w:tplc="08130005" w:tentative="1">
      <w:start w:val="1"/>
      <w:numFmt w:val="bullet"/>
      <w:lvlText w:val=""/>
      <w:lvlJc w:val="left"/>
      <w:pPr>
        <w:ind w:left="2254" w:hanging="360"/>
      </w:pPr>
      <w:rPr>
        <w:rFonts w:ascii="Wingdings" w:hAnsi="Wingdings" w:hint="default"/>
      </w:rPr>
    </w:lvl>
    <w:lvl w:ilvl="3" w:tplc="08130001" w:tentative="1">
      <w:start w:val="1"/>
      <w:numFmt w:val="bullet"/>
      <w:lvlText w:val=""/>
      <w:lvlJc w:val="left"/>
      <w:pPr>
        <w:ind w:left="2974" w:hanging="360"/>
      </w:pPr>
      <w:rPr>
        <w:rFonts w:ascii="Symbol" w:hAnsi="Symbol" w:hint="default"/>
      </w:rPr>
    </w:lvl>
    <w:lvl w:ilvl="4" w:tplc="08130003" w:tentative="1">
      <w:start w:val="1"/>
      <w:numFmt w:val="bullet"/>
      <w:lvlText w:val="o"/>
      <w:lvlJc w:val="left"/>
      <w:pPr>
        <w:ind w:left="3694" w:hanging="360"/>
      </w:pPr>
      <w:rPr>
        <w:rFonts w:ascii="Courier New" w:hAnsi="Courier New" w:cs="Courier New" w:hint="default"/>
      </w:rPr>
    </w:lvl>
    <w:lvl w:ilvl="5" w:tplc="08130005" w:tentative="1">
      <w:start w:val="1"/>
      <w:numFmt w:val="bullet"/>
      <w:lvlText w:val=""/>
      <w:lvlJc w:val="left"/>
      <w:pPr>
        <w:ind w:left="4414" w:hanging="360"/>
      </w:pPr>
      <w:rPr>
        <w:rFonts w:ascii="Wingdings" w:hAnsi="Wingdings" w:hint="default"/>
      </w:rPr>
    </w:lvl>
    <w:lvl w:ilvl="6" w:tplc="08130001" w:tentative="1">
      <w:start w:val="1"/>
      <w:numFmt w:val="bullet"/>
      <w:lvlText w:val=""/>
      <w:lvlJc w:val="left"/>
      <w:pPr>
        <w:ind w:left="5134" w:hanging="360"/>
      </w:pPr>
      <w:rPr>
        <w:rFonts w:ascii="Symbol" w:hAnsi="Symbol" w:hint="default"/>
      </w:rPr>
    </w:lvl>
    <w:lvl w:ilvl="7" w:tplc="08130003" w:tentative="1">
      <w:start w:val="1"/>
      <w:numFmt w:val="bullet"/>
      <w:lvlText w:val="o"/>
      <w:lvlJc w:val="left"/>
      <w:pPr>
        <w:ind w:left="5854" w:hanging="360"/>
      </w:pPr>
      <w:rPr>
        <w:rFonts w:ascii="Courier New" w:hAnsi="Courier New" w:cs="Courier New" w:hint="default"/>
      </w:rPr>
    </w:lvl>
    <w:lvl w:ilvl="8" w:tplc="08130005" w:tentative="1">
      <w:start w:val="1"/>
      <w:numFmt w:val="bullet"/>
      <w:lvlText w:val=""/>
      <w:lvlJc w:val="left"/>
      <w:pPr>
        <w:ind w:left="6574" w:hanging="360"/>
      </w:pPr>
      <w:rPr>
        <w:rFonts w:ascii="Wingdings" w:hAnsi="Wingdings" w:hint="default"/>
      </w:rPr>
    </w:lvl>
  </w:abstractNum>
  <w:abstractNum w:abstractNumId="12">
    <w:nsid w:val="15E05D94"/>
    <w:multiLevelType w:val="hybridMultilevel"/>
    <w:tmpl w:val="A9FA7EA2"/>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nsid w:val="1B3C7DF2"/>
    <w:multiLevelType w:val="hybridMultilevel"/>
    <w:tmpl w:val="ECC4C9A8"/>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4">
    <w:nsid w:val="274B1F9D"/>
    <w:multiLevelType w:val="hybridMultilevel"/>
    <w:tmpl w:val="2AD6C0EC"/>
    <w:lvl w:ilvl="0" w:tplc="CAE08CAA">
      <w:start w:val="1"/>
      <w:numFmt w:val="decimal"/>
      <w:lvlText w:val="%1."/>
      <w:lvlJc w:val="left"/>
      <w:pPr>
        <w:ind w:left="644" w:hanging="360"/>
      </w:pPr>
      <w:rPr>
        <w:rFonts w:hint="default"/>
        <w:i w:val="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nsid w:val="280E66B9"/>
    <w:multiLevelType w:val="multilevel"/>
    <w:tmpl w:val="0DE8BAE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ED147FA"/>
    <w:multiLevelType w:val="hybridMultilevel"/>
    <w:tmpl w:val="2778712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30B832AE"/>
    <w:multiLevelType w:val="hybridMultilevel"/>
    <w:tmpl w:val="05B0812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38205D19"/>
    <w:multiLevelType w:val="hybridMultilevel"/>
    <w:tmpl w:val="9C68C47A"/>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nsid w:val="3A307D81"/>
    <w:multiLevelType w:val="hybridMultilevel"/>
    <w:tmpl w:val="49ACD1B0"/>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nsid w:val="3DA22B81"/>
    <w:multiLevelType w:val="hybridMultilevel"/>
    <w:tmpl w:val="400A15A2"/>
    <w:lvl w:ilvl="0" w:tplc="55F284E2">
      <w:start w:val="1"/>
      <w:numFmt w:val="bullet"/>
      <w:lvlText w:val=""/>
      <w:lvlJc w:val="left"/>
      <w:pPr>
        <w:ind w:left="360" w:hanging="360"/>
      </w:pPr>
      <w:rPr>
        <w:rFonts w:ascii="Symbol" w:hAnsi="Symbol" w:hint="default"/>
        <w:color w:val="3B3838" w:themeColor="background2" w:themeShade="40"/>
        <w:sz w:val="22"/>
        <w:szCs w:val="22"/>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1">
    <w:nsid w:val="3DBD4D77"/>
    <w:multiLevelType w:val="hybridMultilevel"/>
    <w:tmpl w:val="5ACA578A"/>
    <w:lvl w:ilvl="0" w:tplc="79CC2782">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nsid w:val="3DD37846"/>
    <w:multiLevelType w:val="hybridMultilevel"/>
    <w:tmpl w:val="BCB4BCEA"/>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nsid w:val="412D0F5E"/>
    <w:multiLevelType w:val="hybridMultilevel"/>
    <w:tmpl w:val="EB2EF55E"/>
    <w:lvl w:ilvl="0" w:tplc="08130003">
      <w:start w:val="1"/>
      <w:numFmt w:val="bullet"/>
      <w:lvlText w:val="o"/>
      <w:lvlJc w:val="left"/>
      <w:pPr>
        <w:ind w:left="360" w:hanging="360"/>
      </w:pPr>
      <w:rPr>
        <w:rFonts w:ascii="Courier New" w:hAnsi="Courier New" w:cs="Courier New"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4">
    <w:nsid w:val="4731620A"/>
    <w:multiLevelType w:val="hybridMultilevel"/>
    <w:tmpl w:val="BF14E9FE"/>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nsid w:val="4A2A7D3C"/>
    <w:multiLevelType w:val="hybridMultilevel"/>
    <w:tmpl w:val="81C0306E"/>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6">
    <w:nsid w:val="4E3B6ADE"/>
    <w:multiLevelType w:val="multilevel"/>
    <w:tmpl w:val="4900E31C"/>
    <w:lvl w:ilvl="0">
      <w:start w:val="5"/>
      <w:numFmt w:val="decimal"/>
      <w:lvlText w:val="%1"/>
      <w:lvlJc w:val="left"/>
      <w:pPr>
        <w:ind w:left="360" w:hanging="360"/>
      </w:pPr>
      <w:rPr>
        <w:rFonts w:hint="default"/>
        <w:color w:val="404040" w:themeColor="text1" w:themeTint="BF"/>
      </w:rPr>
    </w:lvl>
    <w:lvl w:ilvl="1">
      <w:start w:val="1"/>
      <w:numFmt w:val="decimal"/>
      <w:lvlText w:val="%1.%2"/>
      <w:lvlJc w:val="left"/>
      <w:pPr>
        <w:ind w:left="786" w:hanging="360"/>
      </w:pPr>
      <w:rPr>
        <w:rFonts w:hint="default"/>
        <w:color w:val="404040" w:themeColor="text1" w:themeTint="BF"/>
      </w:rPr>
    </w:lvl>
    <w:lvl w:ilvl="2">
      <w:start w:val="1"/>
      <w:numFmt w:val="decimal"/>
      <w:lvlText w:val="%1.%2.%3"/>
      <w:lvlJc w:val="left"/>
      <w:pPr>
        <w:ind w:left="1572" w:hanging="720"/>
      </w:pPr>
      <w:rPr>
        <w:rFonts w:hint="default"/>
        <w:color w:val="404040" w:themeColor="text1" w:themeTint="BF"/>
      </w:rPr>
    </w:lvl>
    <w:lvl w:ilvl="3">
      <w:start w:val="1"/>
      <w:numFmt w:val="decimal"/>
      <w:lvlText w:val="%1.%2.%3.%4"/>
      <w:lvlJc w:val="left"/>
      <w:pPr>
        <w:ind w:left="1998" w:hanging="720"/>
      </w:pPr>
      <w:rPr>
        <w:rFonts w:hint="default"/>
        <w:color w:val="404040" w:themeColor="text1" w:themeTint="BF"/>
      </w:rPr>
    </w:lvl>
    <w:lvl w:ilvl="4">
      <w:start w:val="1"/>
      <w:numFmt w:val="decimal"/>
      <w:lvlText w:val="%1.%2.%3.%4.%5"/>
      <w:lvlJc w:val="left"/>
      <w:pPr>
        <w:ind w:left="2784" w:hanging="1080"/>
      </w:pPr>
      <w:rPr>
        <w:rFonts w:hint="default"/>
        <w:color w:val="404040" w:themeColor="text1" w:themeTint="BF"/>
      </w:rPr>
    </w:lvl>
    <w:lvl w:ilvl="5">
      <w:start w:val="1"/>
      <w:numFmt w:val="decimal"/>
      <w:lvlText w:val="%1.%2.%3.%4.%5.%6"/>
      <w:lvlJc w:val="left"/>
      <w:pPr>
        <w:ind w:left="3210" w:hanging="1080"/>
      </w:pPr>
      <w:rPr>
        <w:rFonts w:hint="default"/>
        <w:color w:val="404040" w:themeColor="text1" w:themeTint="BF"/>
      </w:rPr>
    </w:lvl>
    <w:lvl w:ilvl="6">
      <w:start w:val="1"/>
      <w:numFmt w:val="decimal"/>
      <w:lvlText w:val="%1.%2.%3.%4.%5.%6.%7"/>
      <w:lvlJc w:val="left"/>
      <w:pPr>
        <w:ind w:left="3996" w:hanging="1440"/>
      </w:pPr>
      <w:rPr>
        <w:rFonts w:hint="default"/>
        <w:color w:val="404040" w:themeColor="text1" w:themeTint="BF"/>
      </w:rPr>
    </w:lvl>
    <w:lvl w:ilvl="7">
      <w:start w:val="1"/>
      <w:numFmt w:val="decimal"/>
      <w:lvlText w:val="%1.%2.%3.%4.%5.%6.%7.%8"/>
      <w:lvlJc w:val="left"/>
      <w:pPr>
        <w:ind w:left="4422" w:hanging="1440"/>
      </w:pPr>
      <w:rPr>
        <w:rFonts w:hint="default"/>
        <w:color w:val="404040" w:themeColor="text1" w:themeTint="BF"/>
      </w:rPr>
    </w:lvl>
    <w:lvl w:ilvl="8">
      <w:start w:val="1"/>
      <w:numFmt w:val="decimal"/>
      <w:lvlText w:val="%1.%2.%3.%4.%5.%6.%7.%8.%9"/>
      <w:lvlJc w:val="left"/>
      <w:pPr>
        <w:ind w:left="5208" w:hanging="1800"/>
      </w:pPr>
      <w:rPr>
        <w:rFonts w:hint="default"/>
        <w:color w:val="404040" w:themeColor="text1" w:themeTint="BF"/>
      </w:rPr>
    </w:lvl>
  </w:abstractNum>
  <w:abstractNum w:abstractNumId="27">
    <w:nsid w:val="4E6950DC"/>
    <w:multiLevelType w:val="hybridMultilevel"/>
    <w:tmpl w:val="A22E3DC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5138299F"/>
    <w:multiLevelType w:val="hybridMultilevel"/>
    <w:tmpl w:val="E2D48A84"/>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9">
    <w:nsid w:val="5C532617"/>
    <w:multiLevelType w:val="hybridMultilevel"/>
    <w:tmpl w:val="04988D6C"/>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0">
    <w:nsid w:val="605D081E"/>
    <w:multiLevelType w:val="hybridMultilevel"/>
    <w:tmpl w:val="10FA9420"/>
    <w:lvl w:ilvl="0" w:tplc="08130019">
      <w:start w:val="1"/>
      <w:numFmt w:val="lowerLetter"/>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31">
    <w:nsid w:val="60C82861"/>
    <w:multiLevelType w:val="hybridMultilevel"/>
    <w:tmpl w:val="AE1E671A"/>
    <w:lvl w:ilvl="0" w:tplc="0813001B">
      <w:start w:val="1"/>
      <w:numFmt w:val="lowerRoman"/>
      <w:lvlText w:val="%1."/>
      <w:lvlJc w:val="righ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2">
    <w:nsid w:val="669E17DE"/>
    <w:multiLevelType w:val="hybridMultilevel"/>
    <w:tmpl w:val="AB7A1C36"/>
    <w:lvl w:ilvl="0" w:tplc="79CC2782">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3">
    <w:nsid w:val="6F294A68"/>
    <w:multiLevelType w:val="hybridMultilevel"/>
    <w:tmpl w:val="B45E1F7C"/>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nsid w:val="6FFD7F81"/>
    <w:multiLevelType w:val="hybridMultilevel"/>
    <w:tmpl w:val="9F0C3954"/>
    <w:lvl w:ilvl="0" w:tplc="55F284E2">
      <w:start w:val="1"/>
      <w:numFmt w:val="bullet"/>
      <w:lvlText w:val=""/>
      <w:lvlJc w:val="left"/>
      <w:pPr>
        <w:ind w:left="780" w:hanging="360"/>
      </w:pPr>
      <w:rPr>
        <w:rFonts w:ascii="Symbol" w:hAnsi="Symbol" w:hint="default"/>
        <w:color w:val="3B3838" w:themeColor="background2" w:themeShade="40"/>
        <w:sz w:val="22"/>
        <w:szCs w:val="22"/>
      </w:rPr>
    </w:lvl>
    <w:lvl w:ilvl="1" w:tplc="08130003" w:tentative="1">
      <w:start w:val="1"/>
      <w:numFmt w:val="bullet"/>
      <w:lvlText w:val="o"/>
      <w:lvlJc w:val="left"/>
      <w:pPr>
        <w:ind w:left="1500" w:hanging="360"/>
      </w:pPr>
      <w:rPr>
        <w:rFonts w:ascii="Courier New" w:hAnsi="Courier New" w:cs="Courier New" w:hint="default"/>
      </w:rPr>
    </w:lvl>
    <w:lvl w:ilvl="2" w:tplc="08130005" w:tentative="1">
      <w:start w:val="1"/>
      <w:numFmt w:val="bullet"/>
      <w:lvlText w:val=""/>
      <w:lvlJc w:val="left"/>
      <w:pPr>
        <w:ind w:left="2220" w:hanging="360"/>
      </w:pPr>
      <w:rPr>
        <w:rFonts w:ascii="Wingdings" w:hAnsi="Wingdings" w:hint="default"/>
      </w:rPr>
    </w:lvl>
    <w:lvl w:ilvl="3" w:tplc="08130001" w:tentative="1">
      <w:start w:val="1"/>
      <w:numFmt w:val="bullet"/>
      <w:lvlText w:val=""/>
      <w:lvlJc w:val="left"/>
      <w:pPr>
        <w:ind w:left="2940" w:hanging="360"/>
      </w:pPr>
      <w:rPr>
        <w:rFonts w:ascii="Symbol" w:hAnsi="Symbol" w:hint="default"/>
      </w:rPr>
    </w:lvl>
    <w:lvl w:ilvl="4" w:tplc="08130003" w:tentative="1">
      <w:start w:val="1"/>
      <w:numFmt w:val="bullet"/>
      <w:lvlText w:val="o"/>
      <w:lvlJc w:val="left"/>
      <w:pPr>
        <w:ind w:left="3660" w:hanging="360"/>
      </w:pPr>
      <w:rPr>
        <w:rFonts w:ascii="Courier New" w:hAnsi="Courier New" w:cs="Courier New" w:hint="default"/>
      </w:rPr>
    </w:lvl>
    <w:lvl w:ilvl="5" w:tplc="08130005" w:tentative="1">
      <w:start w:val="1"/>
      <w:numFmt w:val="bullet"/>
      <w:lvlText w:val=""/>
      <w:lvlJc w:val="left"/>
      <w:pPr>
        <w:ind w:left="4380" w:hanging="360"/>
      </w:pPr>
      <w:rPr>
        <w:rFonts w:ascii="Wingdings" w:hAnsi="Wingdings" w:hint="default"/>
      </w:rPr>
    </w:lvl>
    <w:lvl w:ilvl="6" w:tplc="08130001" w:tentative="1">
      <w:start w:val="1"/>
      <w:numFmt w:val="bullet"/>
      <w:lvlText w:val=""/>
      <w:lvlJc w:val="left"/>
      <w:pPr>
        <w:ind w:left="5100" w:hanging="360"/>
      </w:pPr>
      <w:rPr>
        <w:rFonts w:ascii="Symbol" w:hAnsi="Symbol" w:hint="default"/>
      </w:rPr>
    </w:lvl>
    <w:lvl w:ilvl="7" w:tplc="08130003" w:tentative="1">
      <w:start w:val="1"/>
      <w:numFmt w:val="bullet"/>
      <w:lvlText w:val="o"/>
      <w:lvlJc w:val="left"/>
      <w:pPr>
        <w:ind w:left="5820" w:hanging="360"/>
      </w:pPr>
      <w:rPr>
        <w:rFonts w:ascii="Courier New" w:hAnsi="Courier New" w:cs="Courier New" w:hint="default"/>
      </w:rPr>
    </w:lvl>
    <w:lvl w:ilvl="8" w:tplc="08130005" w:tentative="1">
      <w:start w:val="1"/>
      <w:numFmt w:val="bullet"/>
      <w:lvlText w:val=""/>
      <w:lvlJc w:val="left"/>
      <w:pPr>
        <w:ind w:left="6540" w:hanging="360"/>
      </w:pPr>
      <w:rPr>
        <w:rFonts w:ascii="Wingdings" w:hAnsi="Wingdings" w:hint="default"/>
      </w:rPr>
    </w:lvl>
  </w:abstractNum>
  <w:abstractNum w:abstractNumId="35">
    <w:nsid w:val="7A5D194C"/>
    <w:multiLevelType w:val="hybridMultilevel"/>
    <w:tmpl w:val="68DA0416"/>
    <w:lvl w:ilvl="0" w:tplc="08130005">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6">
    <w:nsid w:val="7B3D1E0A"/>
    <w:multiLevelType w:val="hybridMultilevel"/>
    <w:tmpl w:val="5B52EF00"/>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7">
    <w:nsid w:val="7D5D39AB"/>
    <w:multiLevelType w:val="hybridMultilevel"/>
    <w:tmpl w:val="D3CE1644"/>
    <w:lvl w:ilvl="0" w:tplc="55F284E2">
      <w:start w:val="1"/>
      <w:numFmt w:val="bullet"/>
      <w:lvlText w:val=""/>
      <w:lvlJc w:val="left"/>
      <w:pPr>
        <w:ind w:left="360" w:hanging="360"/>
      </w:pPr>
      <w:rPr>
        <w:rFonts w:ascii="Symbol" w:hAnsi="Symbol" w:hint="default"/>
        <w:color w:val="3B3838" w:themeColor="background2" w:themeShade="40"/>
        <w:sz w:val="22"/>
        <w:szCs w:val="22"/>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num w:numId="1">
    <w:abstractNumId w:val="15"/>
  </w:num>
  <w:num w:numId="2">
    <w:abstractNumId w:val="22"/>
  </w:num>
  <w:num w:numId="3">
    <w:abstractNumId w:val="4"/>
  </w:num>
  <w:num w:numId="4">
    <w:abstractNumId w:val="19"/>
  </w:num>
  <w:num w:numId="5">
    <w:abstractNumId w:val="28"/>
  </w:num>
  <w:num w:numId="6">
    <w:abstractNumId w:val="3"/>
  </w:num>
  <w:num w:numId="7">
    <w:abstractNumId w:val="35"/>
  </w:num>
  <w:num w:numId="8">
    <w:abstractNumId w:val="9"/>
  </w:num>
  <w:num w:numId="9">
    <w:abstractNumId w:val="21"/>
  </w:num>
  <w:num w:numId="10">
    <w:abstractNumId w:val="11"/>
  </w:num>
  <w:num w:numId="11">
    <w:abstractNumId w:val="32"/>
  </w:num>
  <w:num w:numId="12">
    <w:abstractNumId w:val="30"/>
  </w:num>
  <w:num w:numId="13">
    <w:abstractNumId w:val="31"/>
  </w:num>
  <w:num w:numId="14">
    <w:abstractNumId w:val="37"/>
  </w:num>
  <w:num w:numId="15">
    <w:abstractNumId w:val="25"/>
  </w:num>
  <w:num w:numId="16">
    <w:abstractNumId w:val="36"/>
  </w:num>
  <w:num w:numId="17">
    <w:abstractNumId w:val="12"/>
  </w:num>
  <w:num w:numId="18">
    <w:abstractNumId w:val="5"/>
  </w:num>
  <w:num w:numId="19">
    <w:abstractNumId w:val="23"/>
  </w:num>
  <w:num w:numId="20">
    <w:abstractNumId w:val="18"/>
  </w:num>
  <w:num w:numId="21">
    <w:abstractNumId w:val="20"/>
  </w:num>
  <w:num w:numId="22">
    <w:abstractNumId w:val="14"/>
  </w:num>
  <w:num w:numId="23">
    <w:abstractNumId w:val="1"/>
  </w:num>
  <w:num w:numId="24">
    <w:abstractNumId w:val="7"/>
  </w:num>
  <w:num w:numId="25">
    <w:abstractNumId w:val="6"/>
  </w:num>
  <w:num w:numId="26">
    <w:abstractNumId w:val="26"/>
  </w:num>
  <w:num w:numId="27">
    <w:abstractNumId w:val="34"/>
  </w:num>
  <w:num w:numId="28">
    <w:abstractNumId w:val="10"/>
  </w:num>
  <w:num w:numId="29">
    <w:abstractNumId w:val="16"/>
  </w:num>
  <w:num w:numId="30">
    <w:abstractNumId w:val="29"/>
  </w:num>
  <w:num w:numId="31">
    <w:abstractNumId w:val="33"/>
  </w:num>
  <w:num w:numId="32">
    <w:abstractNumId w:val="2"/>
  </w:num>
  <w:num w:numId="33">
    <w:abstractNumId w:val="0"/>
  </w:num>
  <w:num w:numId="34">
    <w:abstractNumId w:val="13"/>
  </w:num>
  <w:num w:numId="35">
    <w:abstractNumId w:val="8"/>
  </w:num>
  <w:num w:numId="36">
    <w:abstractNumId w:val="27"/>
  </w:num>
  <w:num w:numId="37">
    <w:abstractNumId w:val="17"/>
  </w:num>
  <w:num w:numId="38">
    <w:abstractNumId w:val="2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9"/>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4F7"/>
    <w:rsid w:val="00004610"/>
    <w:rsid w:val="00004D2A"/>
    <w:rsid w:val="000055C1"/>
    <w:rsid w:val="00012ECA"/>
    <w:rsid w:val="000201CE"/>
    <w:rsid w:val="00021A6E"/>
    <w:rsid w:val="0002250C"/>
    <w:rsid w:val="00027925"/>
    <w:rsid w:val="00030478"/>
    <w:rsid w:val="00030CE3"/>
    <w:rsid w:val="000403BB"/>
    <w:rsid w:val="00045366"/>
    <w:rsid w:val="000536DA"/>
    <w:rsid w:val="000579FB"/>
    <w:rsid w:val="0006220A"/>
    <w:rsid w:val="0006374A"/>
    <w:rsid w:val="00066EF7"/>
    <w:rsid w:val="00067C13"/>
    <w:rsid w:val="00070577"/>
    <w:rsid w:val="000718A5"/>
    <w:rsid w:val="00073602"/>
    <w:rsid w:val="00073A4A"/>
    <w:rsid w:val="000804DB"/>
    <w:rsid w:val="00084B26"/>
    <w:rsid w:val="00087AEC"/>
    <w:rsid w:val="00096AED"/>
    <w:rsid w:val="000A2D96"/>
    <w:rsid w:val="000A47BA"/>
    <w:rsid w:val="000A4DCD"/>
    <w:rsid w:val="000A6D80"/>
    <w:rsid w:val="000B0468"/>
    <w:rsid w:val="000B1BB2"/>
    <w:rsid w:val="000B7DEB"/>
    <w:rsid w:val="000C30F4"/>
    <w:rsid w:val="000C6893"/>
    <w:rsid w:val="000D0FCF"/>
    <w:rsid w:val="000D2724"/>
    <w:rsid w:val="000D5FAC"/>
    <w:rsid w:val="000E3F5F"/>
    <w:rsid w:val="000E3FB2"/>
    <w:rsid w:val="000F0BCF"/>
    <w:rsid w:val="000F0CDA"/>
    <w:rsid w:val="000F17CF"/>
    <w:rsid w:val="000F2336"/>
    <w:rsid w:val="000F38C2"/>
    <w:rsid w:val="000F44A6"/>
    <w:rsid w:val="001032C1"/>
    <w:rsid w:val="00105093"/>
    <w:rsid w:val="001055A1"/>
    <w:rsid w:val="00113CEC"/>
    <w:rsid w:val="001141F7"/>
    <w:rsid w:val="00114AAA"/>
    <w:rsid w:val="0012158C"/>
    <w:rsid w:val="00122BF8"/>
    <w:rsid w:val="00125C34"/>
    <w:rsid w:val="00126C75"/>
    <w:rsid w:val="00127E43"/>
    <w:rsid w:val="001338C2"/>
    <w:rsid w:val="00134BB6"/>
    <w:rsid w:val="00135916"/>
    <w:rsid w:val="00141FEF"/>
    <w:rsid w:val="00145ED5"/>
    <w:rsid w:val="00147984"/>
    <w:rsid w:val="001515C0"/>
    <w:rsid w:val="001519DE"/>
    <w:rsid w:val="001520C4"/>
    <w:rsid w:val="00164581"/>
    <w:rsid w:val="00167940"/>
    <w:rsid w:val="001702AA"/>
    <w:rsid w:val="00170F0A"/>
    <w:rsid w:val="001710E1"/>
    <w:rsid w:val="001734A6"/>
    <w:rsid w:val="001801C9"/>
    <w:rsid w:val="001833A7"/>
    <w:rsid w:val="00187A82"/>
    <w:rsid w:val="00193CFF"/>
    <w:rsid w:val="0019468B"/>
    <w:rsid w:val="00196026"/>
    <w:rsid w:val="00196804"/>
    <w:rsid w:val="001A0E7F"/>
    <w:rsid w:val="001A1190"/>
    <w:rsid w:val="001B2220"/>
    <w:rsid w:val="001B3B89"/>
    <w:rsid w:val="001B496E"/>
    <w:rsid w:val="001B5BCF"/>
    <w:rsid w:val="001C2B1A"/>
    <w:rsid w:val="001D04B7"/>
    <w:rsid w:val="001D0B25"/>
    <w:rsid w:val="001D23CA"/>
    <w:rsid w:val="001D270E"/>
    <w:rsid w:val="001E14BF"/>
    <w:rsid w:val="001E1F1D"/>
    <w:rsid w:val="001E3142"/>
    <w:rsid w:val="001E3F42"/>
    <w:rsid w:val="001E4019"/>
    <w:rsid w:val="001E6511"/>
    <w:rsid w:val="001E6F2C"/>
    <w:rsid w:val="001F16B4"/>
    <w:rsid w:val="001F19EA"/>
    <w:rsid w:val="001F1AF2"/>
    <w:rsid w:val="001F5D5A"/>
    <w:rsid w:val="002008B8"/>
    <w:rsid w:val="00201394"/>
    <w:rsid w:val="0020321D"/>
    <w:rsid w:val="00211082"/>
    <w:rsid w:val="002172FA"/>
    <w:rsid w:val="0021770A"/>
    <w:rsid w:val="0022029C"/>
    <w:rsid w:val="002230D3"/>
    <w:rsid w:val="002237B2"/>
    <w:rsid w:val="00231734"/>
    <w:rsid w:val="00237D16"/>
    <w:rsid w:val="00240FC1"/>
    <w:rsid w:val="00243DCD"/>
    <w:rsid w:val="00246D5E"/>
    <w:rsid w:val="002474B0"/>
    <w:rsid w:val="00256E8F"/>
    <w:rsid w:val="002611AF"/>
    <w:rsid w:val="0026440F"/>
    <w:rsid w:val="00264C5F"/>
    <w:rsid w:val="00267929"/>
    <w:rsid w:val="002708AB"/>
    <w:rsid w:val="00273BEB"/>
    <w:rsid w:val="00273EAF"/>
    <w:rsid w:val="002753AC"/>
    <w:rsid w:val="00277BCE"/>
    <w:rsid w:val="002824E9"/>
    <w:rsid w:val="00283408"/>
    <w:rsid w:val="00284EE5"/>
    <w:rsid w:val="002905E5"/>
    <w:rsid w:val="0029060F"/>
    <w:rsid w:val="00290FD2"/>
    <w:rsid w:val="00291BE3"/>
    <w:rsid w:val="00291C3B"/>
    <w:rsid w:val="00291DA1"/>
    <w:rsid w:val="002933D2"/>
    <w:rsid w:val="00293D91"/>
    <w:rsid w:val="00295945"/>
    <w:rsid w:val="002A0D40"/>
    <w:rsid w:val="002A651A"/>
    <w:rsid w:val="002B19C4"/>
    <w:rsid w:val="002B209F"/>
    <w:rsid w:val="002B7383"/>
    <w:rsid w:val="002B772D"/>
    <w:rsid w:val="002C0C8C"/>
    <w:rsid w:val="002C0D8A"/>
    <w:rsid w:val="002C17CA"/>
    <w:rsid w:val="002C4695"/>
    <w:rsid w:val="002C650C"/>
    <w:rsid w:val="002C7237"/>
    <w:rsid w:val="002C7709"/>
    <w:rsid w:val="002D1363"/>
    <w:rsid w:val="002D3BEC"/>
    <w:rsid w:val="002D5DDC"/>
    <w:rsid w:val="002D7323"/>
    <w:rsid w:val="002D7BDC"/>
    <w:rsid w:val="002E06C5"/>
    <w:rsid w:val="002E2F2E"/>
    <w:rsid w:val="002E46D5"/>
    <w:rsid w:val="002F113D"/>
    <w:rsid w:val="002F606A"/>
    <w:rsid w:val="002F6156"/>
    <w:rsid w:val="002F63D3"/>
    <w:rsid w:val="002F7530"/>
    <w:rsid w:val="00304AEE"/>
    <w:rsid w:val="00307F74"/>
    <w:rsid w:val="003122AD"/>
    <w:rsid w:val="00312805"/>
    <w:rsid w:val="00313039"/>
    <w:rsid w:val="00314B01"/>
    <w:rsid w:val="00321627"/>
    <w:rsid w:val="00325A9B"/>
    <w:rsid w:val="003268E8"/>
    <w:rsid w:val="00332459"/>
    <w:rsid w:val="00332E42"/>
    <w:rsid w:val="003378A3"/>
    <w:rsid w:val="003442EE"/>
    <w:rsid w:val="003451A8"/>
    <w:rsid w:val="00345A54"/>
    <w:rsid w:val="00353DD8"/>
    <w:rsid w:val="00356CE5"/>
    <w:rsid w:val="00367E92"/>
    <w:rsid w:val="00374681"/>
    <w:rsid w:val="003747B6"/>
    <w:rsid w:val="00374E0E"/>
    <w:rsid w:val="00376302"/>
    <w:rsid w:val="003764F5"/>
    <w:rsid w:val="0037772D"/>
    <w:rsid w:val="0038053B"/>
    <w:rsid w:val="00380B35"/>
    <w:rsid w:val="003821BE"/>
    <w:rsid w:val="003837D9"/>
    <w:rsid w:val="003844EF"/>
    <w:rsid w:val="0039195B"/>
    <w:rsid w:val="003931EA"/>
    <w:rsid w:val="00395AF7"/>
    <w:rsid w:val="003966D1"/>
    <w:rsid w:val="003968E1"/>
    <w:rsid w:val="0039725A"/>
    <w:rsid w:val="003A1658"/>
    <w:rsid w:val="003A29BF"/>
    <w:rsid w:val="003A33B2"/>
    <w:rsid w:val="003A5A86"/>
    <w:rsid w:val="003B28C5"/>
    <w:rsid w:val="003B2F86"/>
    <w:rsid w:val="003B2FB2"/>
    <w:rsid w:val="003C065E"/>
    <w:rsid w:val="003C116E"/>
    <w:rsid w:val="003C1FE8"/>
    <w:rsid w:val="003C4704"/>
    <w:rsid w:val="003C5BB4"/>
    <w:rsid w:val="003C7BB3"/>
    <w:rsid w:val="003C7CDE"/>
    <w:rsid w:val="003D5D88"/>
    <w:rsid w:val="003D5D9C"/>
    <w:rsid w:val="003E17A6"/>
    <w:rsid w:val="003E4AEA"/>
    <w:rsid w:val="003E4D39"/>
    <w:rsid w:val="003E6EF3"/>
    <w:rsid w:val="003E7F92"/>
    <w:rsid w:val="003F16AB"/>
    <w:rsid w:val="003F3A66"/>
    <w:rsid w:val="003F5BC5"/>
    <w:rsid w:val="003F626E"/>
    <w:rsid w:val="003F77C9"/>
    <w:rsid w:val="00401084"/>
    <w:rsid w:val="00401A03"/>
    <w:rsid w:val="004037DF"/>
    <w:rsid w:val="00407875"/>
    <w:rsid w:val="00411550"/>
    <w:rsid w:val="00412DF9"/>
    <w:rsid w:val="00414FCE"/>
    <w:rsid w:val="004219ED"/>
    <w:rsid w:val="004224BE"/>
    <w:rsid w:val="00422682"/>
    <w:rsid w:val="00422C68"/>
    <w:rsid w:val="004239F7"/>
    <w:rsid w:val="004365C7"/>
    <w:rsid w:val="00436F4C"/>
    <w:rsid w:val="004447CB"/>
    <w:rsid w:val="004462CF"/>
    <w:rsid w:val="004547D9"/>
    <w:rsid w:val="0045519C"/>
    <w:rsid w:val="0045551F"/>
    <w:rsid w:val="00460BFE"/>
    <w:rsid w:val="0046229D"/>
    <w:rsid w:val="00463448"/>
    <w:rsid w:val="0046441A"/>
    <w:rsid w:val="00470074"/>
    <w:rsid w:val="00474F77"/>
    <w:rsid w:val="00475B7C"/>
    <w:rsid w:val="004765F6"/>
    <w:rsid w:val="0048565C"/>
    <w:rsid w:val="004912C4"/>
    <w:rsid w:val="00494A19"/>
    <w:rsid w:val="004957A3"/>
    <w:rsid w:val="00496473"/>
    <w:rsid w:val="00496DEA"/>
    <w:rsid w:val="004A1A29"/>
    <w:rsid w:val="004A23FD"/>
    <w:rsid w:val="004B3180"/>
    <w:rsid w:val="004B5358"/>
    <w:rsid w:val="004C03FA"/>
    <w:rsid w:val="004C1E95"/>
    <w:rsid w:val="004C364A"/>
    <w:rsid w:val="004C5E94"/>
    <w:rsid w:val="004C738C"/>
    <w:rsid w:val="004D04F7"/>
    <w:rsid w:val="004D07EF"/>
    <w:rsid w:val="004D57FC"/>
    <w:rsid w:val="004E050B"/>
    <w:rsid w:val="004E06DB"/>
    <w:rsid w:val="004E2218"/>
    <w:rsid w:val="004E392E"/>
    <w:rsid w:val="004E4058"/>
    <w:rsid w:val="004E672D"/>
    <w:rsid w:val="004E6B6A"/>
    <w:rsid w:val="004F4D5F"/>
    <w:rsid w:val="004F56A2"/>
    <w:rsid w:val="004F7348"/>
    <w:rsid w:val="004F7473"/>
    <w:rsid w:val="005018F2"/>
    <w:rsid w:val="005034C0"/>
    <w:rsid w:val="005104D5"/>
    <w:rsid w:val="00510C29"/>
    <w:rsid w:val="00511BC7"/>
    <w:rsid w:val="0051202D"/>
    <w:rsid w:val="005147CE"/>
    <w:rsid w:val="00516B44"/>
    <w:rsid w:val="00520D15"/>
    <w:rsid w:val="00523831"/>
    <w:rsid w:val="00524B20"/>
    <w:rsid w:val="0052506B"/>
    <w:rsid w:val="00527539"/>
    <w:rsid w:val="005330E3"/>
    <w:rsid w:val="00540B49"/>
    <w:rsid w:val="005415A2"/>
    <w:rsid w:val="005435B2"/>
    <w:rsid w:val="005503DF"/>
    <w:rsid w:val="0055475D"/>
    <w:rsid w:val="00557C70"/>
    <w:rsid w:val="005624B8"/>
    <w:rsid w:val="005651AB"/>
    <w:rsid w:val="0058237E"/>
    <w:rsid w:val="00583542"/>
    <w:rsid w:val="00583B86"/>
    <w:rsid w:val="00585400"/>
    <w:rsid w:val="00586159"/>
    <w:rsid w:val="00586A47"/>
    <w:rsid w:val="00593EAB"/>
    <w:rsid w:val="0059633C"/>
    <w:rsid w:val="005A0F4E"/>
    <w:rsid w:val="005A0FEB"/>
    <w:rsid w:val="005A44B8"/>
    <w:rsid w:val="005A540E"/>
    <w:rsid w:val="005B07A9"/>
    <w:rsid w:val="005B36A6"/>
    <w:rsid w:val="005B4D55"/>
    <w:rsid w:val="005B5086"/>
    <w:rsid w:val="005C0532"/>
    <w:rsid w:val="005D0B8A"/>
    <w:rsid w:val="005D483D"/>
    <w:rsid w:val="005D4B75"/>
    <w:rsid w:val="005D65FF"/>
    <w:rsid w:val="005D6B8E"/>
    <w:rsid w:val="005D6FC0"/>
    <w:rsid w:val="005E699D"/>
    <w:rsid w:val="005E75C8"/>
    <w:rsid w:val="005F158E"/>
    <w:rsid w:val="005F5F2D"/>
    <w:rsid w:val="005F7B4D"/>
    <w:rsid w:val="00612579"/>
    <w:rsid w:val="00612FFC"/>
    <w:rsid w:val="00613545"/>
    <w:rsid w:val="00614D55"/>
    <w:rsid w:val="00616D5F"/>
    <w:rsid w:val="00617DD1"/>
    <w:rsid w:val="0062197F"/>
    <w:rsid w:val="00622053"/>
    <w:rsid w:val="0062555D"/>
    <w:rsid w:val="00627815"/>
    <w:rsid w:val="00635C18"/>
    <w:rsid w:val="00640C17"/>
    <w:rsid w:val="006453E8"/>
    <w:rsid w:val="00651B1A"/>
    <w:rsid w:val="00657352"/>
    <w:rsid w:val="00657BA8"/>
    <w:rsid w:val="00660C8D"/>
    <w:rsid w:val="0066711D"/>
    <w:rsid w:val="00671F5C"/>
    <w:rsid w:val="006821C9"/>
    <w:rsid w:val="00684AAA"/>
    <w:rsid w:val="00685AE3"/>
    <w:rsid w:val="00687587"/>
    <w:rsid w:val="00691656"/>
    <w:rsid w:val="0069234C"/>
    <w:rsid w:val="006941C2"/>
    <w:rsid w:val="0069452D"/>
    <w:rsid w:val="00697C86"/>
    <w:rsid w:val="006A0309"/>
    <w:rsid w:val="006A5B5F"/>
    <w:rsid w:val="006A7AE2"/>
    <w:rsid w:val="006A7BBA"/>
    <w:rsid w:val="006B0915"/>
    <w:rsid w:val="006B57B2"/>
    <w:rsid w:val="006B641A"/>
    <w:rsid w:val="006B7664"/>
    <w:rsid w:val="006B77CA"/>
    <w:rsid w:val="006B7A41"/>
    <w:rsid w:val="006B7E01"/>
    <w:rsid w:val="006C3E95"/>
    <w:rsid w:val="006C3F77"/>
    <w:rsid w:val="006D15C9"/>
    <w:rsid w:val="006D3D2D"/>
    <w:rsid w:val="006D5C9D"/>
    <w:rsid w:val="006D7BAE"/>
    <w:rsid w:val="006E0133"/>
    <w:rsid w:val="006E05F6"/>
    <w:rsid w:val="006E1018"/>
    <w:rsid w:val="006E266A"/>
    <w:rsid w:val="006E2CE7"/>
    <w:rsid w:val="006E6C5D"/>
    <w:rsid w:val="006E7182"/>
    <w:rsid w:val="006F1A34"/>
    <w:rsid w:val="006F1F94"/>
    <w:rsid w:val="006F5B1B"/>
    <w:rsid w:val="006F6687"/>
    <w:rsid w:val="006F776B"/>
    <w:rsid w:val="0070225C"/>
    <w:rsid w:val="0070227A"/>
    <w:rsid w:val="0070535A"/>
    <w:rsid w:val="00707697"/>
    <w:rsid w:val="007203BE"/>
    <w:rsid w:val="00722AD6"/>
    <w:rsid w:val="00725D49"/>
    <w:rsid w:val="007275D2"/>
    <w:rsid w:val="007278BE"/>
    <w:rsid w:val="00727B3F"/>
    <w:rsid w:val="00732611"/>
    <w:rsid w:val="00736760"/>
    <w:rsid w:val="00736EED"/>
    <w:rsid w:val="00743D72"/>
    <w:rsid w:val="00744895"/>
    <w:rsid w:val="00744EEB"/>
    <w:rsid w:val="00745341"/>
    <w:rsid w:val="00745369"/>
    <w:rsid w:val="0074584B"/>
    <w:rsid w:val="00753F61"/>
    <w:rsid w:val="00755CB1"/>
    <w:rsid w:val="007565F9"/>
    <w:rsid w:val="007644C7"/>
    <w:rsid w:val="00771E8B"/>
    <w:rsid w:val="00772374"/>
    <w:rsid w:val="00774748"/>
    <w:rsid w:val="00774F2A"/>
    <w:rsid w:val="00775463"/>
    <w:rsid w:val="007814E9"/>
    <w:rsid w:val="00784066"/>
    <w:rsid w:val="00784662"/>
    <w:rsid w:val="00784BB3"/>
    <w:rsid w:val="00784FD5"/>
    <w:rsid w:val="00785FD7"/>
    <w:rsid w:val="00790292"/>
    <w:rsid w:val="00792275"/>
    <w:rsid w:val="00792AB8"/>
    <w:rsid w:val="00793A16"/>
    <w:rsid w:val="007974A5"/>
    <w:rsid w:val="00797ABB"/>
    <w:rsid w:val="007A15E2"/>
    <w:rsid w:val="007A6B45"/>
    <w:rsid w:val="007B3F9A"/>
    <w:rsid w:val="007B6EDF"/>
    <w:rsid w:val="007B776A"/>
    <w:rsid w:val="007B7935"/>
    <w:rsid w:val="007C1162"/>
    <w:rsid w:val="007C1C67"/>
    <w:rsid w:val="007C4DD6"/>
    <w:rsid w:val="007C6637"/>
    <w:rsid w:val="007C691E"/>
    <w:rsid w:val="007C6ACB"/>
    <w:rsid w:val="007C7646"/>
    <w:rsid w:val="007D0448"/>
    <w:rsid w:val="007D2B68"/>
    <w:rsid w:val="007E6EF5"/>
    <w:rsid w:val="007F05BB"/>
    <w:rsid w:val="007F1F1D"/>
    <w:rsid w:val="007F3B4A"/>
    <w:rsid w:val="007F4DE7"/>
    <w:rsid w:val="00804044"/>
    <w:rsid w:val="00806695"/>
    <w:rsid w:val="008079F0"/>
    <w:rsid w:val="00813091"/>
    <w:rsid w:val="008152D4"/>
    <w:rsid w:val="00817B35"/>
    <w:rsid w:val="00820737"/>
    <w:rsid w:val="00824ECB"/>
    <w:rsid w:val="008261C9"/>
    <w:rsid w:val="00830C73"/>
    <w:rsid w:val="00833B8E"/>
    <w:rsid w:val="00834ED3"/>
    <w:rsid w:val="008359AE"/>
    <w:rsid w:val="0084023D"/>
    <w:rsid w:val="00846CE6"/>
    <w:rsid w:val="0085707F"/>
    <w:rsid w:val="00857D66"/>
    <w:rsid w:val="00873A72"/>
    <w:rsid w:val="00876C7A"/>
    <w:rsid w:val="0088747D"/>
    <w:rsid w:val="00891A70"/>
    <w:rsid w:val="008951EC"/>
    <w:rsid w:val="00895F79"/>
    <w:rsid w:val="00897549"/>
    <w:rsid w:val="00897A47"/>
    <w:rsid w:val="008A04F2"/>
    <w:rsid w:val="008A1840"/>
    <w:rsid w:val="008A69E2"/>
    <w:rsid w:val="008B0533"/>
    <w:rsid w:val="008B0949"/>
    <w:rsid w:val="008B1579"/>
    <w:rsid w:val="008B526E"/>
    <w:rsid w:val="008B6258"/>
    <w:rsid w:val="008B70A6"/>
    <w:rsid w:val="008C0291"/>
    <w:rsid w:val="008C595E"/>
    <w:rsid w:val="008C7178"/>
    <w:rsid w:val="008D24B7"/>
    <w:rsid w:val="008D51CC"/>
    <w:rsid w:val="008D5A44"/>
    <w:rsid w:val="008D5F85"/>
    <w:rsid w:val="008E2022"/>
    <w:rsid w:val="008E3BBB"/>
    <w:rsid w:val="008E431B"/>
    <w:rsid w:val="008E4F2E"/>
    <w:rsid w:val="008E521A"/>
    <w:rsid w:val="008E70B5"/>
    <w:rsid w:val="008F0087"/>
    <w:rsid w:val="0090023C"/>
    <w:rsid w:val="00904858"/>
    <w:rsid w:val="00914354"/>
    <w:rsid w:val="00916243"/>
    <w:rsid w:val="009201EE"/>
    <w:rsid w:val="0092527A"/>
    <w:rsid w:val="009277F5"/>
    <w:rsid w:val="00927E1A"/>
    <w:rsid w:val="00930B40"/>
    <w:rsid w:val="0093248E"/>
    <w:rsid w:val="00934395"/>
    <w:rsid w:val="00934731"/>
    <w:rsid w:val="00934E14"/>
    <w:rsid w:val="009433B0"/>
    <w:rsid w:val="009442C9"/>
    <w:rsid w:val="00946133"/>
    <w:rsid w:val="009470B8"/>
    <w:rsid w:val="00947939"/>
    <w:rsid w:val="009503DD"/>
    <w:rsid w:val="00951541"/>
    <w:rsid w:val="00955842"/>
    <w:rsid w:val="00965225"/>
    <w:rsid w:val="009711D8"/>
    <w:rsid w:val="009745B4"/>
    <w:rsid w:val="00974B24"/>
    <w:rsid w:val="00974EDA"/>
    <w:rsid w:val="009801BE"/>
    <w:rsid w:val="00983920"/>
    <w:rsid w:val="0098493E"/>
    <w:rsid w:val="00984B7C"/>
    <w:rsid w:val="00984D39"/>
    <w:rsid w:val="00987A59"/>
    <w:rsid w:val="0099195B"/>
    <w:rsid w:val="00991DE6"/>
    <w:rsid w:val="00992AFF"/>
    <w:rsid w:val="00992D4C"/>
    <w:rsid w:val="009934D4"/>
    <w:rsid w:val="00993D98"/>
    <w:rsid w:val="0099408F"/>
    <w:rsid w:val="00997EED"/>
    <w:rsid w:val="009A2BB2"/>
    <w:rsid w:val="009B0DFF"/>
    <w:rsid w:val="009B4309"/>
    <w:rsid w:val="009B4A6F"/>
    <w:rsid w:val="009B5ACE"/>
    <w:rsid w:val="009B62C1"/>
    <w:rsid w:val="009C2357"/>
    <w:rsid w:val="009C456E"/>
    <w:rsid w:val="009C4DDA"/>
    <w:rsid w:val="009C5517"/>
    <w:rsid w:val="009C6127"/>
    <w:rsid w:val="009D48E2"/>
    <w:rsid w:val="009D500B"/>
    <w:rsid w:val="009D6604"/>
    <w:rsid w:val="009D78B3"/>
    <w:rsid w:val="009E0601"/>
    <w:rsid w:val="009E2998"/>
    <w:rsid w:val="009E54AA"/>
    <w:rsid w:val="009E74D1"/>
    <w:rsid w:val="009E7582"/>
    <w:rsid w:val="009F0D18"/>
    <w:rsid w:val="009F5675"/>
    <w:rsid w:val="009F676E"/>
    <w:rsid w:val="00A027EC"/>
    <w:rsid w:val="00A044E8"/>
    <w:rsid w:val="00A0579D"/>
    <w:rsid w:val="00A10C21"/>
    <w:rsid w:val="00A12AD5"/>
    <w:rsid w:val="00A22C28"/>
    <w:rsid w:val="00A230BC"/>
    <w:rsid w:val="00A24B59"/>
    <w:rsid w:val="00A26CF2"/>
    <w:rsid w:val="00A27F0E"/>
    <w:rsid w:val="00A30170"/>
    <w:rsid w:val="00A3023A"/>
    <w:rsid w:val="00A32E0E"/>
    <w:rsid w:val="00A36D04"/>
    <w:rsid w:val="00A41B25"/>
    <w:rsid w:val="00A441E8"/>
    <w:rsid w:val="00A643C0"/>
    <w:rsid w:val="00A6512C"/>
    <w:rsid w:val="00A65B34"/>
    <w:rsid w:val="00A72858"/>
    <w:rsid w:val="00A734A5"/>
    <w:rsid w:val="00A7743D"/>
    <w:rsid w:val="00A82939"/>
    <w:rsid w:val="00A97846"/>
    <w:rsid w:val="00AA5B87"/>
    <w:rsid w:val="00AB171E"/>
    <w:rsid w:val="00AB3780"/>
    <w:rsid w:val="00AC0A2D"/>
    <w:rsid w:val="00AC3112"/>
    <w:rsid w:val="00AC7F4B"/>
    <w:rsid w:val="00AD3AB2"/>
    <w:rsid w:val="00AD508D"/>
    <w:rsid w:val="00AD55B2"/>
    <w:rsid w:val="00AD5D25"/>
    <w:rsid w:val="00AD5E94"/>
    <w:rsid w:val="00AD7D40"/>
    <w:rsid w:val="00AE7844"/>
    <w:rsid w:val="00AF5996"/>
    <w:rsid w:val="00B036AC"/>
    <w:rsid w:val="00B10874"/>
    <w:rsid w:val="00B174E4"/>
    <w:rsid w:val="00B17F36"/>
    <w:rsid w:val="00B269B3"/>
    <w:rsid w:val="00B3028E"/>
    <w:rsid w:val="00B35A28"/>
    <w:rsid w:val="00B35C42"/>
    <w:rsid w:val="00B40310"/>
    <w:rsid w:val="00B43ABF"/>
    <w:rsid w:val="00B442B6"/>
    <w:rsid w:val="00B442F2"/>
    <w:rsid w:val="00B503E2"/>
    <w:rsid w:val="00B55325"/>
    <w:rsid w:val="00B604EE"/>
    <w:rsid w:val="00B60C95"/>
    <w:rsid w:val="00B61B1D"/>
    <w:rsid w:val="00B63802"/>
    <w:rsid w:val="00B668C2"/>
    <w:rsid w:val="00B709FE"/>
    <w:rsid w:val="00B73BA6"/>
    <w:rsid w:val="00B77015"/>
    <w:rsid w:val="00B7779F"/>
    <w:rsid w:val="00B81113"/>
    <w:rsid w:val="00B812DD"/>
    <w:rsid w:val="00B96573"/>
    <w:rsid w:val="00B96BA6"/>
    <w:rsid w:val="00BA082A"/>
    <w:rsid w:val="00BA3FB1"/>
    <w:rsid w:val="00BA7D15"/>
    <w:rsid w:val="00BB3427"/>
    <w:rsid w:val="00BC5860"/>
    <w:rsid w:val="00BD05F8"/>
    <w:rsid w:val="00BD1670"/>
    <w:rsid w:val="00BD623C"/>
    <w:rsid w:val="00BE6AF9"/>
    <w:rsid w:val="00BF0D2F"/>
    <w:rsid w:val="00BF147F"/>
    <w:rsid w:val="00BF3E87"/>
    <w:rsid w:val="00BF4089"/>
    <w:rsid w:val="00C00243"/>
    <w:rsid w:val="00C06323"/>
    <w:rsid w:val="00C079CF"/>
    <w:rsid w:val="00C07B51"/>
    <w:rsid w:val="00C13C21"/>
    <w:rsid w:val="00C14633"/>
    <w:rsid w:val="00C21487"/>
    <w:rsid w:val="00C2616E"/>
    <w:rsid w:val="00C26607"/>
    <w:rsid w:val="00C2712C"/>
    <w:rsid w:val="00C308FE"/>
    <w:rsid w:val="00C33FB6"/>
    <w:rsid w:val="00C35679"/>
    <w:rsid w:val="00C411C4"/>
    <w:rsid w:val="00C416C0"/>
    <w:rsid w:val="00C437B5"/>
    <w:rsid w:val="00C534F8"/>
    <w:rsid w:val="00C5360A"/>
    <w:rsid w:val="00C54FD0"/>
    <w:rsid w:val="00C5731A"/>
    <w:rsid w:val="00C63D2D"/>
    <w:rsid w:val="00C65BF9"/>
    <w:rsid w:val="00C66928"/>
    <w:rsid w:val="00C715A3"/>
    <w:rsid w:val="00C726D4"/>
    <w:rsid w:val="00C73583"/>
    <w:rsid w:val="00C8036D"/>
    <w:rsid w:val="00C81826"/>
    <w:rsid w:val="00C823B7"/>
    <w:rsid w:val="00C8389A"/>
    <w:rsid w:val="00C86FDD"/>
    <w:rsid w:val="00C8755C"/>
    <w:rsid w:val="00C9100A"/>
    <w:rsid w:val="00C93E2B"/>
    <w:rsid w:val="00C959CE"/>
    <w:rsid w:val="00CA191C"/>
    <w:rsid w:val="00CA438D"/>
    <w:rsid w:val="00CA46F2"/>
    <w:rsid w:val="00CA7E64"/>
    <w:rsid w:val="00CB4730"/>
    <w:rsid w:val="00CB67C0"/>
    <w:rsid w:val="00CC17F1"/>
    <w:rsid w:val="00CC22F7"/>
    <w:rsid w:val="00CC3386"/>
    <w:rsid w:val="00CC364F"/>
    <w:rsid w:val="00CC6880"/>
    <w:rsid w:val="00CC700E"/>
    <w:rsid w:val="00CC7737"/>
    <w:rsid w:val="00CD3B1C"/>
    <w:rsid w:val="00CD4A0D"/>
    <w:rsid w:val="00CD5600"/>
    <w:rsid w:val="00CD5D0A"/>
    <w:rsid w:val="00CD5F1E"/>
    <w:rsid w:val="00CD6E05"/>
    <w:rsid w:val="00CE0DF7"/>
    <w:rsid w:val="00CE1271"/>
    <w:rsid w:val="00CE6778"/>
    <w:rsid w:val="00CE7554"/>
    <w:rsid w:val="00CF11A7"/>
    <w:rsid w:val="00CF1A60"/>
    <w:rsid w:val="00CF26F6"/>
    <w:rsid w:val="00CF7C00"/>
    <w:rsid w:val="00D04BB8"/>
    <w:rsid w:val="00D05C39"/>
    <w:rsid w:val="00D14D60"/>
    <w:rsid w:val="00D14DC5"/>
    <w:rsid w:val="00D20E5E"/>
    <w:rsid w:val="00D233A0"/>
    <w:rsid w:val="00D237B9"/>
    <w:rsid w:val="00D24E15"/>
    <w:rsid w:val="00D257E6"/>
    <w:rsid w:val="00D3167E"/>
    <w:rsid w:val="00D32E5E"/>
    <w:rsid w:val="00D3510E"/>
    <w:rsid w:val="00D3621F"/>
    <w:rsid w:val="00D40306"/>
    <w:rsid w:val="00D42164"/>
    <w:rsid w:val="00D457D8"/>
    <w:rsid w:val="00D51BBE"/>
    <w:rsid w:val="00D52730"/>
    <w:rsid w:val="00D62183"/>
    <w:rsid w:val="00D65571"/>
    <w:rsid w:val="00D671F0"/>
    <w:rsid w:val="00D6798B"/>
    <w:rsid w:val="00D72C51"/>
    <w:rsid w:val="00D760A6"/>
    <w:rsid w:val="00D76B80"/>
    <w:rsid w:val="00D82EC5"/>
    <w:rsid w:val="00D867EF"/>
    <w:rsid w:val="00D92875"/>
    <w:rsid w:val="00D92DB5"/>
    <w:rsid w:val="00D93170"/>
    <w:rsid w:val="00D93397"/>
    <w:rsid w:val="00D93BDF"/>
    <w:rsid w:val="00D944B4"/>
    <w:rsid w:val="00DA10F8"/>
    <w:rsid w:val="00DA1C72"/>
    <w:rsid w:val="00DA70FA"/>
    <w:rsid w:val="00DB0AE8"/>
    <w:rsid w:val="00DB486B"/>
    <w:rsid w:val="00DC0613"/>
    <w:rsid w:val="00DC0D04"/>
    <w:rsid w:val="00DC2F02"/>
    <w:rsid w:val="00DC3342"/>
    <w:rsid w:val="00DC57C3"/>
    <w:rsid w:val="00DC68EC"/>
    <w:rsid w:val="00DD092C"/>
    <w:rsid w:val="00DD3267"/>
    <w:rsid w:val="00DD33F4"/>
    <w:rsid w:val="00DD4ADB"/>
    <w:rsid w:val="00DD76C3"/>
    <w:rsid w:val="00DD7CB7"/>
    <w:rsid w:val="00DE147B"/>
    <w:rsid w:val="00DE5210"/>
    <w:rsid w:val="00DE6354"/>
    <w:rsid w:val="00DE6E9B"/>
    <w:rsid w:val="00DF3543"/>
    <w:rsid w:val="00DF66BC"/>
    <w:rsid w:val="00E00DDD"/>
    <w:rsid w:val="00E05D76"/>
    <w:rsid w:val="00E067E8"/>
    <w:rsid w:val="00E11D1E"/>
    <w:rsid w:val="00E122E2"/>
    <w:rsid w:val="00E17A58"/>
    <w:rsid w:val="00E208F2"/>
    <w:rsid w:val="00E26C77"/>
    <w:rsid w:val="00E324FC"/>
    <w:rsid w:val="00E33131"/>
    <w:rsid w:val="00E3449D"/>
    <w:rsid w:val="00E34C28"/>
    <w:rsid w:val="00E36DEA"/>
    <w:rsid w:val="00E41439"/>
    <w:rsid w:val="00E431C5"/>
    <w:rsid w:val="00E45E16"/>
    <w:rsid w:val="00E46D85"/>
    <w:rsid w:val="00E5653F"/>
    <w:rsid w:val="00E571AD"/>
    <w:rsid w:val="00E64131"/>
    <w:rsid w:val="00E72227"/>
    <w:rsid w:val="00E72987"/>
    <w:rsid w:val="00E77642"/>
    <w:rsid w:val="00E813C0"/>
    <w:rsid w:val="00E82E76"/>
    <w:rsid w:val="00E8394F"/>
    <w:rsid w:val="00E8470F"/>
    <w:rsid w:val="00E86BDD"/>
    <w:rsid w:val="00E875ED"/>
    <w:rsid w:val="00E90436"/>
    <w:rsid w:val="00E92AC7"/>
    <w:rsid w:val="00E93ECF"/>
    <w:rsid w:val="00E95922"/>
    <w:rsid w:val="00EA2141"/>
    <w:rsid w:val="00EA2233"/>
    <w:rsid w:val="00EA3B03"/>
    <w:rsid w:val="00EA44BE"/>
    <w:rsid w:val="00EB3EF9"/>
    <w:rsid w:val="00EB522D"/>
    <w:rsid w:val="00EC22AC"/>
    <w:rsid w:val="00EC4AA8"/>
    <w:rsid w:val="00ED2135"/>
    <w:rsid w:val="00ED22A8"/>
    <w:rsid w:val="00ED3CA8"/>
    <w:rsid w:val="00ED5E58"/>
    <w:rsid w:val="00EE0516"/>
    <w:rsid w:val="00EF11B3"/>
    <w:rsid w:val="00EF220A"/>
    <w:rsid w:val="00EF6F1C"/>
    <w:rsid w:val="00EF7585"/>
    <w:rsid w:val="00F018F0"/>
    <w:rsid w:val="00F03D09"/>
    <w:rsid w:val="00F11555"/>
    <w:rsid w:val="00F11B03"/>
    <w:rsid w:val="00F12BB7"/>
    <w:rsid w:val="00F152F7"/>
    <w:rsid w:val="00F158EE"/>
    <w:rsid w:val="00F17D70"/>
    <w:rsid w:val="00F208EA"/>
    <w:rsid w:val="00F258C1"/>
    <w:rsid w:val="00F27E85"/>
    <w:rsid w:val="00F344CC"/>
    <w:rsid w:val="00F35A5F"/>
    <w:rsid w:val="00F424C0"/>
    <w:rsid w:val="00F44B0A"/>
    <w:rsid w:val="00F52F77"/>
    <w:rsid w:val="00F54DEB"/>
    <w:rsid w:val="00F56406"/>
    <w:rsid w:val="00F56FDA"/>
    <w:rsid w:val="00F6799F"/>
    <w:rsid w:val="00F70F52"/>
    <w:rsid w:val="00F74F30"/>
    <w:rsid w:val="00F76F28"/>
    <w:rsid w:val="00F8049B"/>
    <w:rsid w:val="00F81DA2"/>
    <w:rsid w:val="00F86358"/>
    <w:rsid w:val="00F872FD"/>
    <w:rsid w:val="00F907A4"/>
    <w:rsid w:val="00F94057"/>
    <w:rsid w:val="00F97DA4"/>
    <w:rsid w:val="00F97F64"/>
    <w:rsid w:val="00FA0D53"/>
    <w:rsid w:val="00FA156F"/>
    <w:rsid w:val="00FA5FF3"/>
    <w:rsid w:val="00FA7593"/>
    <w:rsid w:val="00FA795B"/>
    <w:rsid w:val="00FB0F60"/>
    <w:rsid w:val="00FB104F"/>
    <w:rsid w:val="00FB4B7C"/>
    <w:rsid w:val="00FC0ECC"/>
    <w:rsid w:val="00FC7285"/>
    <w:rsid w:val="00FC77E9"/>
    <w:rsid w:val="00FD044C"/>
    <w:rsid w:val="00FD0B2F"/>
    <w:rsid w:val="00FD48A1"/>
    <w:rsid w:val="00FD576F"/>
    <w:rsid w:val="00FE2BD2"/>
    <w:rsid w:val="00FE46F1"/>
    <w:rsid w:val="00FF18BD"/>
    <w:rsid w:val="00FF5ACD"/>
    <w:rsid w:val="00FF6147"/>
    <w:rsid w:val="00FF66F8"/>
  </w:rsids>
  <m:mathPr>
    <m:mathFont m:val="Cambria Math"/>
    <m:brkBin m:val="before"/>
    <m:brkBinSub m:val="--"/>
    <m:smallFrac m:val="0"/>
    <m:dispDef/>
    <m:lMargin m:val="0"/>
    <m:rMargin m:val="0"/>
    <m:defJc m:val="centerGroup"/>
    <m:wrapIndent m:val="1440"/>
    <m:intLim m:val="subSup"/>
    <m:naryLim m:val="undOvr"/>
  </m:mathPr>
  <w:themeFontLang w:val="nl-BE"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63B0A5D"/>
  <w15:docId w15:val="{A9324494-A35A-4C83-B803-09694FE65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EastAsia" w:hAnsi="Arial" w:cs="Arial"/>
        <w:sz w:val="22"/>
        <w:szCs w:val="21"/>
        <w:lang w:val="nl-BE" w:eastAsia="en-US" w:bidi="ar-SA"/>
      </w:rPr>
    </w:rPrDefault>
    <w:pPrDefault>
      <w:pPr>
        <w:spacing w:after="160" w:line="300"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4D04F7"/>
  </w:style>
  <w:style w:type="paragraph" w:styleId="Kop1">
    <w:name w:val="heading 1"/>
    <w:basedOn w:val="Standaard"/>
    <w:next w:val="Standaard"/>
    <w:link w:val="Kop1Teken"/>
    <w:uiPriority w:val="9"/>
    <w:qFormat/>
    <w:rsid w:val="004D04F7"/>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Teken"/>
    <w:uiPriority w:val="9"/>
    <w:unhideWhenUsed/>
    <w:qFormat/>
    <w:rsid w:val="004D04F7"/>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Kop3">
    <w:name w:val="heading 3"/>
    <w:basedOn w:val="Standaard"/>
    <w:next w:val="Standaard"/>
    <w:link w:val="Kop3Teken"/>
    <w:uiPriority w:val="9"/>
    <w:semiHidden/>
    <w:unhideWhenUsed/>
    <w:qFormat/>
    <w:rsid w:val="004D04F7"/>
    <w:pPr>
      <w:keepNext/>
      <w:keepLines/>
      <w:spacing w:before="160" w:after="0" w:line="240" w:lineRule="auto"/>
      <w:outlineLvl w:val="2"/>
    </w:pPr>
    <w:rPr>
      <w:rFonts w:asciiTheme="majorHAnsi" w:eastAsiaTheme="majorEastAsia" w:hAnsiTheme="majorHAnsi" w:cstheme="majorBidi"/>
      <w:sz w:val="32"/>
      <w:szCs w:val="32"/>
    </w:rPr>
  </w:style>
  <w:style w:type="paragraph" w:styleId="Kop4">
    <w:name w:val="heading 4"/>
    <w:basedOn w:val="Standaard"/>
    <w:next w:val="Standaard"/>
    <w:link w:val="Kop4Teken"/>
    <w:uiPriority w:val="9"/>
    <w:semiHidden/>
    <w:unhideWhenUsed/>
    <w:qFormat/>
    <w:rsid w:val="004D04F7"/>
    <w:pPr>
      <w:keepNext/>
      <w:keepLines/>
      <w:spacing w:before="80" w:after="0"/>
      <w:outlineLvl w:val="3"/>
    </w:pPr>
    <w:rPr>
      <w:rFonts w:asciiTheme="majorHAnsi" w:eastAsiaTheme="majorEastAsia" w:hAnsiTheme="majorHAnsi" w:cstheme="majorBidi"/>
      <w:i/>
      <w:iCs/>
      <w:sz w:val="30"/>
      <w:szCs w:val="30"/>
    </w:rPr>
  </w:style>
  <w:style w:type="paragraph" w:styleId="Kop5">
    <w:name w:val="heading 5"/>
    <w:basedOn w:val="Standaard"/>
    <w:next w:val="Standaard"/>
    <w:link w:val="Kop5Teken"/>
    <w:uiPriority w:val="9"/>
    <w:semiHidden/>
    <w:unhideWhenUsed/>
    <w:qFormat/>
    <w:rsid w:val="004D04F7"/>
    <w:pPr>
      <w:keepNext/>
      <w:keepLines/>
      <w:spacing w:before="40" w:after="0"/>
      <w:outlineLvl w:val="4"/>
    </w:pPr>
    <w:rPr>
      <w:rFonts w:asciiTheme="majorHAnsi" w:eastAsiaTheme="majorEastAsia" w:hAnsiTheme="majorHAnsi" w:cstheme="majorBidi"/>
      <w:sz w:val="28"/>
      <w:szCs w:val="28"/>
    </w:rPr>
  </w:style>
  <w:style w:type="paragraph" w:styleId="Kop6">
    <w:name w:val="heading 6"/>
    <w:basedOn w:val="Standaard"/>
    <w:next w:val="Standaard"/>
    <w:link w:val="Kop6Teken"/>
    <w:uiPriority w:val="9"/>
    <w:semiHidden/>
    <w:unhideWhenUsed/>
    <w:qFormat/>
    <w:rsid w:val="004D04F7"/>
    <w:pPr>
      <w:keepNext/>
      <w:keepLines/>
      <w:spacing w:before="40" w:after="0"/>
      <w:outlineLvl w:val="5"/>
    </w:pPr>
    <w:rPr>
      <w:rFonts w:asciiTheme="majorHAnsi" w:eastAsiaTheme="majorEastAsia" w:hAnsiTheme="majorHAnsi" w:cstheme="majorBidi"/>
      <w:i/>
      <w:iCs/>
      <w:sz w:val="26"/>
      <w:szCs w:val="26"/>
    </w:rPr>
  </w:style>
  <w:style w:type="paragraph" w:styleId="Kop7">
    <w:name w:val="heading 7"/>
    <w:basedOn w:val="Standaard"/>
    <w:next w:val="Standaard"/>
    <w:link w:val="Kop7Teken"/>
    <w:uiPriority w:val="9"/>
    <w:semiHidden/>
    <w:unhideWhenUsed/>
    <w:qFormat/>
    <w:rsid w:val="004D04F7"/>
    <w:pPr>
      <w:keepNext/>
      <w:keepLines/>
      <w:spacing w:before="40" w:after="0"/>
      <w:outlineLvl w:val="6"/>
    </w:pPr>
    <w:rPr>
      <w:rFonts w:asciiTheme="majorHAnsi" w:eastAsiaTheme="majorEastAsia" w:hAnsiTheme="majorHAnsi" w:cstheme="majorBidi"/>
      <w:sz w:val="24"/>
      <w:szCs w:val="24"/>
    </w:rPr>
  </w:style>
  <w:style w:type="paragraph" w:styleId="Kop8">
    <w:name w:val="heading 8"/>
    <w:basedOn w:val="Standaard"/>
    <w:next w:val="Standaard"/>
    <w:link w:val="Kop8Teken"/>
    <w:uiPriority w:val="9"/>
    <w:semiHidden/>
    <w:unhideWhenUsed/>
    <w:qFormat/>
    <w:rsid w:val="004D04F7"/>
    <w:pPr>
      <w:keepNext/>
      <w:keepLines/>
      <w:spacing w:before="40" w:after="0"/>
      <w:outlineLvl w:val="7"/>
    </w:pPr>
    <w:rPr>
      <w:rFonts w:asciiTheme="majorHAnsi" w:eastAsiaTheme="majorEastAsia" w:hAnsiTheme="majorHAnsi" w:cstheme="majorBidi"/>
      <w:i/>
      <w:iCs/>
      <w:szCs w:val="22"/>
    </w:rPr>
  </w:style>
  <w:style w:type="paragraph" w:styleId="Kop9">
    <w:name w:val="heading 9"/>
    <w:basedOn w:val="Standaard"/>
    <w:next w:val="Standaard"/>
    <w:link w:val="Kop9Teken"/>
    <w:uiPriority w:val="9"/>
    <w:semiHidden/>
    <w:unhideWhenUsed/>
    <w:qFormat/>
    <w:rsid w:val="004D04F7"/>
    <w:pPr>
      <w:keepNext/>
      <w:keepLines/>
      <w:spacing w:before="40" w:after="0"/>
      <w:outlineLvl w:val="8"/>
    </w:pPr>
    <w:rPr>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basedOn w:val="Standaardalinea-lettertype"/>
    <w:link w:val="Kop1"/>
    <w:uiPriority w:val="9"/>
    <w:rsid w:val="004D04F7"/>
    <w:rPr>
      <w:rFonts w:asciiTheme="majorHAnsi" w:eastAsiaTheme="majorEastAsia" w:hAnsiTheme="majorHAnsi" w:cstheme="majorBidi"/>
      <w:color w:val="2E74B5" w:themeColor="accent1" w:themeShade="BF"/>
      <w:sz w:val="40"/>
      <w:szCs w:val="40"/>
    </w:rPr>
  </w:style>
  <w:style w:type="character" w:customStyle="1" w:styleId="Kop2Teken">
    <w:name w:val="Kop 2 Teken"/>
    <w:basedOn w:val="Standaardalinea-lettertype"/>
    <w:link w:val="Kop2"/>
    <w:uiPriority w:val="9"/>
    <w:rsid w:val="004D04F7"/>
    <w:rPr>
      <w:rFonts w:asciiTheme="majorHAnsi" w:eastAsiaTheme="majorEastAsia" w:hAnsiTheme="majorHAnsi" w:cstheme="majorBidi"/>
      <w:sz w:val="32"/>
      <w:szCs w:val="32"/>
    </w:rPr>
  </w:style>
  <w:style w:type="character" w:customStyle="1" w:styleId="Kop3Teken">
    <w:name w:val="Kop 3 Teken"/>
    <w:basedOn w:val="Standaardalinea-lettertype"/>
    <w:link w:val="Kop3"/>
    <w:uiPriority w:val="9"/>
    <w:semiHidden/>
    <w:rsid w:val="004D04F7"/>
    <w:rPr>
      <w:rFonts w:asciiTheme="majorHAnsi" w:eastAsiaTheme="majorEastAsia" w:hAnsiTheme="majorHAnsi" w:cstheme="majorBidi"/>
      <w:sz w:val="32"/>
      <w:szCs w:val="32"/>
    </w:rPr>
  </w:style>
  <w:style w:type="character" w:customStyle="1" w:styleId="Kop4Teken">
    <w:name w:val="Kop 4 Teken"/>
    <w:basedOn w:val="Standaardalinea-lettertype"/>
    <w:link w:val="Kop4"/>
    <w:uiPriority w:val="9"/>
    <w:semiHidden/>
    <w:rsid w:val="004D04F7"/>
    <w:rPr>
      <w:rFonts w:asciiTheme="majorHAnsi" w:eastAsiaTheme="majorEastAsia" w:hAnsiTheme="majorHAnsi" w:cstheme="majorBidi"/>
      <w:i/>
      <w:iCs/>
      <w:sz w:val="30"/>
      <w:szCs w:val="30"/>
    </w:rPr>
  </w:style>
  <w:style w:type="character" w:customStyle="1" w:styleId="Kop5Teken">
    <w:name w:val="Kop 5 Teken"/>
    <w:basedOn w:val="Standaardalinea-lettertype"/>
    <w:link w:val="Kop5"/>
    <w:uiPriority w:val="9"/>
    <w:semiHidden/>
    <w:rsid w:val="004D04F7"/>
    <w:rPr>
      <w:rFonts w:asciiTheme="majorHAnsi" w:eastAsiaTheme="majorEastAsia" w:hAnsiTheme="majorHAnsi" w:cstheme="majorBidi"/>
      <w:sz w:val="28"/>
      <w:szCs w:val="28"/>
    </w:rPr>
  </w:style>
  <w:style w:type="character" w:customStyle="1" w:styleId="Kop6Teken">
    <w:name w:val="Kop 6 Teken"/>
    <w:basedOn w:val="Standaardalinea-lettertype"/>
    <w:link w:val="Kop6"/>
    <w:uiPriority w:val="9"/>
    <w:semiHidden/>
    <w:rsid w:val="004D04F7"/>
    <w:rPr>
      <w:rFonts w:asciiTheme="majorHAnsi" w:eastAsiaTheme="majorEastAsia" w:hAnsiTheme="majorHAnsi" w:cstheme="majorBidi"/>
      <w:i/>
      <w:iCs/>
      <w:sz w:val="26"/>
      <w:szCs w:val="26"/>
    </w:rPr>
  </w:style>
  <w:style w:type="character" w:customStyle="1" w:styleId="Kop7Teken">
    <w:name w:val="Kop 7 Teken"/>
    <w:basedOn w:val="Standaardalinea-lettertype"/>
    <w:link w:val="Kop7"/>
    <w:uiPriority w:val="9"/>
    <w:semiHidden/>
    <w:rsid w:val="004D04F7"/>
    <w:rPr>
      <w:rFonts w:asciiTheme="majorHAnsi" w:eastAsiaTheme="majorEastAsia" w:hAnsiTheme="majorHAnsi" w:cstheme="majorBidi"/>
      <w:sz w:val="24"/>
      <w:szCs w:val="24"/>
    </w:rPr>
  </w:style>
  <w:style w:type="character" w:customStyle="1" w:styleId="Kop8Teken">
    <w:name w:val="Kop 8 Teken"/>
    <w:basedOn w:val="Standaardalinea-lettertype"/>
    <w:link w:val="Kop8"/>
    <w:uiPriority w:val="9"/>
    <w:semiHidden/>
    <w:rsid w:val="004D04F7"/>
    <w:rPr>
      <w:rFonts w:asciiTheme="majorHAnsi" w:eastAsiaTheme="majorEastAsia" w:hAnsiTheme="majorHAnsi" w:cstheme="majorBidi"/>
      <w:i/>
      <w:iCs/>
      <w:sz w:val="22"/>
      <w:szCs w:val="22"/>
    </w:rPr>
  </w:style>
  <w:style w:type="character" w:customStyle="1" w:styleId="Kop9Teken">
    <w:name w:val="Kop 9 Teken"/>
    <w:basedOn w:val="Standaardalinea-lettertype"/>
    <w:link w:val="Kop9"/>
    <w:uiPriority w:val="9"/>
    <w:semiHidden/>
    <w:rsid w:val="004D04F7"/>
    <w:rPr>
      <w:b/>
      <w:bCs/>
      <w:i/>
      <w:iCs/>
    </w:rPr>
  </w:style>
  <w:style w:type="paragraph" w:styleId="Bijschrift">
    <w:name w:val="caption"/>
    <w:basedOn w:val="Standaard"/>
    <w:next w:val="Standaard"/>
    <w:uiPriority w:val="35"/>
    <w:semiHidden/>
    <w:unhideWhenUsed/>
    <w:qFormat/>
    <w:rsid w:val="004D04F7"/>
    <w:pPr>
      <w:spacing w:line="240" w:lineRule="auto"/>
    </w:pPr>
    <w:rPr>
      <w:b/>
      <w:bCs/>
      <w:color w:val="404040" w:themeColor="text1" w:themeTint="BF"/>
      <w:sz w:val="16"/>
      <w:szCs w:val="16"/>
    </w:rPr>
  </w:style>
  <w:style w:type="paragraph" w:styleId="Titel">
    <w:name w:val="Title"/>
    <w:basedOn w:val="Standaard"/>
    <w:next w:val="Standaard"/>
    <w:link w:val="TitelTeken"/>
    <w:uiPriority w:val="10"/>
    <w:qFormat/>
    <w:rsid w:val="004D04F7"/>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elTeken">
    <w:name w:val="Titel Teken"/>
    <w:basedOn w:val="Standaardalinea-lettertype"/>
    <w:link w:val="Titel"/>
    <w:uiPriority w:val="10"/>
    <w:rsid w:val="004D04F7"/>
    <w:rPr>
      <w:rFonts w:asciiTheme="majorHAnsi" w:eastAsiaTheme="majorEastAsia" w:hAnsiTheme="majorHAnsi" w:cstheme="majorBidi"/>
      <w:caps/>
      <w:color w:val="44546A" w:themeColor="text2"/>
      <w:spacing w:val="30"/>
      <w:sz w:val="72"/>
      <w:szCs w:val="72"/>
    </w:rPr>
  </w:style>
  <w:style w:type="paragraph" w:styleId="Ondertitel">
    <w:name w:val="Subtitle"/>
    <w:basedOn w:val="Standaard"/>
    <w:next w:val="Standaard"/>
    <w:link w:val="OndertitelTeken"/>
    <w:qFormat/>
    <w:rsid w:val="004D04F7"/>
    <w:pPr>
      <w:numPr>
        <w:ilvl w:val="1"/>
      </w:numPr>
      <w:jc w:val="center"/>
    </w:pPr>
    <w:rPr>
      <w:color w:val="44546A" w:themeColor="text2"/>
      <w:sz w:val="28"/>
      <w:szCs w:val="28"/>
    </w:rPr>
  </w:style>
  <w:style w:type="character" w:customStyle="1" w:styleId="OndertitelTeken">
    <w:name w:val="Ondertitel Teken"/>
    <w:basedOn w:val="Standaardalinea-lettertype"/>
    <w:link w:val="Ondertitel"/>
    <w:rsid w:val="004D04F7"/>
    <w:rPr>
      <w:color w:val="44546A" w:themeColor="text2"/>
      <w:sz w:val="28"/>
      <w:szCs w:val="28"/>
    </w:rPr>
  </w:style>
  <w:style w:type="character" w:styleId="Zwaar">
    <w:name w:val="Strong"/>
    <w:basedOn w:val="Standaardalinea-lettertype"/>
    <w:uiPriority w:val="22"/>
    <w:qFormat/>
    <w:rsid w:val="004D04F7"/>
    <w:rPr>
      <w:b/>
      <w:bCs/>
    </w:rPr>
  </w:style>
  <w:style w:type="character" w:styleId="Nadruk">
    <w:name w:val="Emphasis"/>
    <w:basedOn w:val="Standaardalinea-lettertype"/>
    <w:uiPriority w:val="20"/>
    <w:qFormat/>
    <w:rsid w:val="004D04F7"/>
    <w:rPr>
      <w:i/>
      <w:iCs/>
      <w:color w:val="000000" w:themeColor="text1"/>
    </w:rPr>
  </w:style>
  <w:style w:type="paragraph" w:styleId="Geenafstand">
    <w:name w:val="No Spacing"/>
    <w:link w:val="GeenafstandTeken"/>
    <w:uiPriority w:val="1"/>
    <w:qFormat/>
    <w:rsid w:val="004D04F7"/>
    <w:pPr>
      <w:spacing w:after="0" w:line="240" w:lineRule="auto"/>
    </w:pPr>
  </w:style>
  <w:style w:type="paragraph" w:styleId="Citaat">
    <w:name w:val="Quote"/>
    <w:basedOn w:val="Standaard"/>
    <w:next w:val="Standaard"/>
    <w:link w:val="CitaatTeken"/>
    <w:uiPriority w:val="29"/>
    <w:qFormat/>
    <w:rsid w:val="004D04F7"/>
    <w:pPr>
      <w:spacing w:before="160"/>
      <w:ind w:left="720" w:right="720"/>
      <w:jc w:val="center"/>
    </w:pPr>
    <w:rPr>
      <w:i/>
      <w:iCs/>
      <w:color w:val="7B7B7B" w:themeColor="accent3" w:themeShade="BF"/>
      <w:sz w:val="24"/>
      <w:szCs w:val="24"/>
    </w:rPr>
  </w:style>
  <w:style w:type="character" w:customStyle="1" w:styleId="CitaatTeken">
    <w:name w:val="Citaat Teken"/>
    <w:basedOn w:val="Standaardalinea-lettertype"/>
    <w:link w:val="Citaat"/>
    <w:uiPriority w:val="29"/>
    <w:rsid w:val="004D04F7"/>
    <w:rPr>
      <w:i/>
      <w:iCs/>
      <w:color w:val="7B7B7B" w:themeColor="accent3" w:themeShade="BF"/>
      <w:sz w:val="24"/>
      <w:szCs w:val="24"/>
    </w:rPr>
  </w:style>
  <w:style w:type="paragraph" w:styleId="Duidelijkcitaat">
    <w:name w:val="Intense Quote"/>
    <w:basedOn w:val="Standaard"/>
    <w:next w:val="Standaard"/>
    <w:link w:val="DuidelijkcitaatTeken"/>
    <w:uiPriority w:val="30"/>
    <w:qFormat/>
    <w:rsid w:val="004D04F7"/>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DuidelijkcitaatTeken">
    <w:name w:val="Duidelijk citaat Teken"/>
    <w:basedOn w:val="Standaardalinea-lettertype"/>
    <w:link w:val="Duidelijkcitaat"/>
    <w:uiPriority w:val="30"/>
    <w:rsid w:val="004D04F7"/>
    <w:rPr>
      <w:rFonts w:asciiTheme="majorHAnsi" w:eastAsiaTheme="majorEastAsia" w:hAnsiTheme="majorHAnsi" w:cstheme="majorBidi"/>
      <w:caps/>
      <w:color w:val="2E74B5" w:themeColor="accent1" w:themeShade="BF"/>
      <w:sz w:val="28"/>
      <w:szCs w:val="28"/>
    </w:rPr>
  </w:style>
  <w:style w:type="character" w:styleId="Subtielebenadr">
    <w:name w:val="Subtle Emphasis"/>
    <w:basedOn w:val="Standaardalinea-lettertype"/>
    <w:uiPriority w:val="19"/>
    <w:qFormat/>
    <w:rsid w:val="004D04F7"/>
    <w:rPr>
      <w:i/>
      <w:iCs/>
      <w:color w:val="595959" w:themeColor="text1" w:themeTint="A6"/>
    </w:rPr>
  </w:style>
  <w:style w:type="character" w:styleId="Intensievebenadr">
    <w:name w:val="Intense Emphasis"/>
    <w:basedOn w:val="Standaardalinea-lettertype"/>
    <w:uiPriority w:val="21"/>
    <w:qFormat/>
    <w:rsid w:val="004D04F7"/>
    <w:rPr>
      <w:b/>
      <w:bCs/>
      <w:i/>
      <w:iCs/>
      <w:color w:val="auto"/>
    </w:rPr>
  </w:style>
  <w:style w:type="character" w:styleId="Subtieleverwijzing">
    <w:name w:val="Subtle Reference"/>
    <w:basedOn w:val="Standaardalinea-lettertype"/>
    <w:uiPriority w:val="31"/>
    <w:qFormat/>
    <w:rsid w:val="004D04F7"/>
    <w:rPr>
      <w:caps w:val="0"/>
      <w:smallCaps/>
      <w:color w:val="404040" w:themeColor="text1" w:themeTint="BF"/>
      <w:spacing w:val="0"/>
      <w:u w:val="single" w:color="7F7F7F" w:themeColor="text1" w:themeTint="80"/>
    </w:rPr>
  </w:style>
  <w:style w:type="character" w:styleId="Intensieveverwijzing">
    <w:name w:val="Intense Reference"/>
    <w:basedOn w:val="Standaardalinea-lettertype"/>
    <w:uiPriority w:val="32"/>
    <w:qFormat/>
    <w:rsid w:val="004D04F7"/>
    <w:rPr>
      <w:b/>
      <w:bCs/>
      <w:caps w:val="0"/>
      <w:smallCaps/>
      <w:color w:val="auto"/>
      <w:spacing w:val="0"/>
      <w:u w:val="single"/>
    </w:rPr>
  </w:style>
  <w:style w:type="character" w:styleId="Titelvanboek">
    <w:name w:val="Book Title"/>
    <w:basedOn w:val="Standaardalinea-lettertype"/>
    <w:uiPriority w:val="33"/>
    <w:qFormat/>
    <w:rsid w:val="004D04F7"/>
    <w:rPr>
      <w:b/>
      <w:bCs/>
      <w:caps w:val="0"/>
      <w:smallCaps/>
      <w:spacing w:val="0"/>
    </w:rPr>
  </w:style>
  <w:style w:type="paragraph" w:styleId="Kopvaninhoudsopgave">
    <w:name w:val="TOC Heading"/>
    <w:basedOn w:val="Kop1"/>
    <w:next w:val="Standaard"/>
    <w:uiPriority w:val="39"/>
    <w:semiHidden/>
    <w:unhideWhenUsed/>
    <w:qFormat/>
    <w:rsid w:val="004D04F7"/>
    <w:pPr>
      <w:outlineLvl w:val="9"/>
    </w:pPr>
  </w:style>
  <w:style w:type="paragraph" w:styleId="Lijstalinea">
    <w:name w:val="List Paragraph"/>
    <w:basedOn w:val="Standaard"/>
    <w:uiPriority w:val="34"/>
    <w:qFormat/>
    <w:rsid w:val="00D237B9"/>
    <w:pPr>
      <w:ind w:left="720"/>
      <w:contextualSpacing/>
    </w:pPr>
  </w:style>
  <w:style w:type="character" w:styleId="Hyperlink">
    <w:name w:val="Hyperlink"/>
    <w:basedOn w:val="Standaardalinea-lettertype"/>
    <w:uiPriority w:val="99"/>
    <w:unhideWhenUsed/>
    <w:rsid w:val="001A0E7F"/>
    <w:rPr>
      <w:color w:val="0000CC"/>
      <w:u w:val="single"/>
    </w:rPr>
  </w:style>
  <w:style w:type="paragraph" w:styleId="Normaalweb">
    <w:name w:val="Normal (Web)"/>
    <w:basedOn w:val="Standaard"/>
    <w:uiPriority w:val="99"/>
    <w:unhideWhenUsed/>
    <w:rsid w:val="001A0E7F"/>
    <w:pPr>
      <w:spacing w:before="100" w:beforeAutospacing="1" w:after="100" w:afterAutospacing="1" w:line="240" w:lineRule="auto"/>
    </w:pPr>
    <w:rPr>
      <w:rFonts w:ascii="Times New Roman" w:eastAsia="Times New Roman" w:hAnsi="Times New Roman" w:cs="Times New Roman"/>
      <w:sz w:val="24"/>
      <w:szCs w:val="24"/>
      <w:lang w:eastAsia="nl-BE"/>
    </w:rPr>
  </w:style>
  <w:style w:type="table" w:styleId="Tabelraster">
    <w:name w:val="Table Grid"/>
    <w:basedOn w:val="Standaardtabel"/>
    <w:uiPriority w:val="59"/>
    <w:rsid w:val="001E14BF"/>
    <w:pPr>
      <w:spacing w:after="0" w:line="240" w:lineRule="auto"/>
    </w:pPr>
    <w:rPr>
      <w:rFonts w:ascii="Verdana" w:eastAsiaTheme="minorHAnsi" w:hAnsi="Verdana"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tab-span">
    <w:name w:val="apple-tab-span"/>
    <w:basedOn w:val="Standaardalinea-lettertype"/>
    <w:rsid w:val="00EA2233"/>
  </w:style>
  <w:style w:type="paragraph" w:styleId="Ballontekst">
    <w:name w:val="Balloon Text"/>
    <w:basedOn w:val="Standaard"/>
    <w:link w:val="BallontekstTeken"/>
    <w:uiPriority w:val="99"/>
    <w:semiHidden/>
    <w:unhideWhenUsed/>
    <w:rsid w:val="00F6799F"/>
    <w:pPr>
      <w:spacing w:after="0" w:line="240" w:lineRule="auto"/>
    </w:pPr>
    <w:rPr>
      <w:rFonts w:ascii="Tahoma" w:eastAsiaTheme="minorHAnsi" w:hAnsi="Tahoma" w:cs="Tahoma"/>
      <w:sz w:val="16"/>
      <w:szCs w:val="16"/>
    </w:rPr>
  </w:style>
  <w:style w:type="character" w:customStyle="1" w:styleId="BallontekstTeken">
    <w:name w:val="Ballontekst Teken"/>
    <w:basedOn w:val="Standaardalinea-lettertype"/>
    <w:link w:val="Ballontekst"/>
    <w:uiPriority w:val="99"/>
    <w:semiHidden/>
    <w:rsid w:val="00F6799F"/>
    <w:rPr>
      <w:rFonts w:ascii="Tahoma" w:eastAsiaTheme="minorHAnsi" w:hAnsi="Tahoma" w:cs="Tahoma"/>
      <w:sz w:val="16"/>
      <w:szCs w:val="16"/>
    </w:rPr>
  </w:style>
  <w:style w:type="paragraph" w:customStyle="1" w:styleId="Default">
    <w:name w:val="Default"/>
    <w:rsid w:val="00F6799F"/>
    <w:pPr>
      <w:autoSpaceDE w:val="0"/>
      <w:autoSpaceDN w:val="0"/>
      <w:adjustRightInd w:val="0"/>
      <w:spacing w:after="0" w:line="240" w:lineRule="auto"/>
    </w:pPr>
    <w:rPr>
      <w:rFonts w:eastAsiaTheme="minorHAnsi"/>
      <w:color w:val="000000"/>
      <w:sz w:val="24"/>
      <w:szCs w:val="24"/>
    </w:rPr>
  </w:style>
  <w:style w:type="paragraph" w:styleId="Koptekst">
    <w:name w:val="header"/>
    <w:basedOn w:val="Standaard"/>
    <w:link w:val="KoptekstTeken"/>
    <w:uiPriority w:val="99"/>
    <w:unhideWhenUsed/>
    <w:rsid w:val="00F6799F"/>
    <w:pPr>
      <w:tabs>
        <w:tab w:val="center" w:pos="4536"/>
        <w:tab w:val="right" w:pos="9072"/>
      </w:tabs>
      <w:spacing w:after="0" w:line="240" w:lineRule="auto"/>
    </w:pPr>
    <w:rPr>
      <w:rFonts w:ascii="Verdana" w:eastAsiaTheme="minorHAnsi" w:hAnsi="Verdana" w:cstheme="minorBidi"/>
      <w:szCs w:val="22"/>
    </w:rPr>
  </w:style>
  <w:style w:type="character" w:customStyle="1" w:styleId="KoptekstTeken">
    <w:name w:val="Koptekst Teken"/>
    <w:basedOn w:val="Standaardalinea-lettertype"/>
    <w:link w:val="Koptekst"/>
    <w:uiPriority w:val="99"/>
    <w:rsid w:val="00F6799F"/>
    <w:rPr>
      <w:rFonts w:ascii="Verdana" w:eastAsiaTheme="minorHAnsi" w:hAnsi="Verdana" w:cstheme="minorBidi"/>
      <w:szCs w:val="22"/>
    </w:rPr>
  </w:style>
  <w:style w:type="paragraph" w:styleId="Voettekst">
    <w:name w:val="footer"/>
    <w:basedOn w:val="Standaard"/>
    <w:link w:val="VoettekstTeken"/>
    <w:uiPriority w:val="99"/>
    <w:unhideWhenUsed/>
    <w:rsid w:val="00F6799F"/>
    <w:pPr>
      <w:tabs>
        <w:tab w:val="center" w:pos="4536"/>
        <w:tab w:val="right" w:pos="9072"/>
      </w:tabs>
      <w:spacing w:after="0" w:line="240" w:lineRule="auto"/>
    </w:pPr>
    <w:rPr>
      <w:rFonts w:ascii="Verdana" w:eastAsiaTheme="minorHAnsi" w:hAnsi="Verdana" w:cstheme="minorBidi"/>
      <w:szCs w:val="22"/>
    </w:rPr>
  </w:style>
  <w:style w:type="character" w:customStyle="1" w:styleId="VoettekstTeken">
    <w:name w:val="Voettekst Teken"/>
    <w:basedOn w:val="Standaardalinea-lettertype"/>
    <w:link w:val="Voettekst"/>
    <w:uiPriority w:val="99"/>
    <w:rsid w:val="00F6799F"/>
    <w:rPr>
      <w:rFonts w:ascii="Verdana" w:eastAsiaTheme="minorHAnsi" w:hAnsi="Verdana" w:cstheme="minorBidi"/>
      <w:szCs w:val="22"/>
    </w:rPr>
  </w:style>
  <w:style w:type="paragraph" w:styleId="Revisie">
    <w:name w:val="Revision"/>
    <w:hidden/>
    <w:uiPriority w:val="99"/>
    <w:semiHidden/>
    <w:rsid w:val="007F1F1D"/>
    <w:pPr>
      <w:spacing w:after="0" w:line="240" w:lineRule="auto"/>
    </w:pPr>
  </w:style>
  <w:style w:type="character" w:customStyle="1" w:styleId="GeenafstandTeken">
    <w:name w:val="Geen afstand Teken"/>
    <w:basedOn w:val="Standaardalinea-lettertype"/>
    <w:link w:val="Geenafstand"/>
    <w:uiPriority w:val="1"/>
    <w:rsid w:val="00727B3F"/>
  </w:style>
  <w:style w:type="table" w:customStyle="1" w:styleId="Tabelraster5">
    <w:name w:val="Tabelraster5"/>
    <w:basedOn w:val="Standaardtabel"/>
    <w:next w:val="Tabelraster"/>
    <w:uiPriority w:val="59"/>
    <w:rsid w:val="002D7BDC"/>
    <w:pPr>
      <w:spacing w:after="0" w:line="240" w:lineRule="auto"/>
    </w:pPr>
    <w:rPr>
      <w:rFonts w:ascii="Verdana" w:eastAsiaTheme="minorHAnsi" w:hAnsi="Verdana"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raster6">
    <w:name w:val="Tabelraster6"/>
    <w:basedOn w:val="Standaardtabel"/>
    <w:next w:val="Tabelraster"/>
    <w:uiPriority w:val="59"/>
    <w:rsid w:val="002D7BDC"/>
    <w:pPr>
      <w:spacing w:after="0" w:line="240" w:lineRule="auto"/>
    </w:pPr>
    <w:rPr>
      <w:rFonts w:ascii="Verdana" w:eastAsiaTheme="minorHAnsi" w:hAnsi="Verdana"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raster61">
    <w:name w:val="Tabelraster61"/>
    <w:basedOn w:val="Standaardtabel"/>
    <w:next w:val="Tabelraster"/>
    <w:uiPriority w:val="59"/>
    <w:rsid w:val="0052506B"/>
    <w:pPr>
      <w:spacing w:after="0" w:line="240" w:lineRule="auto"/>
    </w:pPr>
    <w:rPr>
      <w:rFonts w:ascii="Verdana" w:eastAsiaTheme="minorHAnsi" w:hAnsi="Verdana"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erwijzingopmerking">
    <w:name w:val="annotation reference"/>
    <w:basedOn w:val="Standaardalinea-lettertype"/>
    <w:uiPriority w:val="99"/>
    <w:semiHidden/>
    <w:unhideWhenUsed/>
    <w:rsid w:val="004D57FC"/>
    <w:rPr>
      <w:sz w:val="16"/>
      <w:szCs w:val="16"/>
    </w:rPr>
  </w:style>
  <w:style w:type="paragraph" w:styleId="Tekstopmerking">
    <w:name w:val="annotation text"/>
    <w:basedOn w:val="Standaard"/>
    <w:link w:val="TekstopmerkingTeken"/>
    <w:uiPriority w:val="99"/>
    <w:semiHidden/>
    <w:unhideWhenUsed/>
    <w:rsid w:val="004D57FC"/>
    <w:pPr>
      <w:spacing w:line="240" w:lineRule="auto"/>
    </w:pPr>
    <w:rPr>
      <w:sz w:val="20"/>
      <w:szCs w:val="20"/>
    </w:rPr>
  </w:style>
  <w:style w:type="character" w:customStyle="1" w:styleId="TekstopmerkingTeken">
    <w:name w:val="Tekst opmerking Teken"/>
    <w:basedOn w:val="Standaardalinea-lettertype"/>
    <w:link w:val="Tekstopmerking"/>
    <w:uiPriority w:val="99"/>
    <w:semiHidden/>
    <w:rsid w:val="004D57FC"/>
    <w:rPr>
      <w:sz w:val="20"/>
      <w:szCs w:val="20"/>
    </w:rPr>
  </w:style>
  <w:style w:type="paragraph" w:styleId="Onderwerpvanopmerking">
    <w:name w:val="annotation subject"/>
    <w:basedOn w:val="Tekstopmerking"/>
    <w:next w:val="Tekstopmerking"/>
    <w:link w:val="OnderwerpvanopmerkingTeken"/>
    <w:uiPriority w:val="99"/>
    <w:semiHidden/>
    <w:unhideWhenUsed/>
    <w:rsid w:val="004D57FC"/>
    <w:rPr>
      <w:b/>
      <w:bCs/>
    </w:rPr>
  </w:style>
  <w:style w:type="character" w:customStyle="1" w:styleId="OnderwerpvanopmerkingTeken">
    <w:name w:val="Onderwerp van opmerking Teken"/>
    <w:basedOn w:val="TekstopmerkingTeken"/>
    <w:link w:val="Onderwerpvanopmerking"/>
    <w:uiPriority w:val="99"/>
    <w:semiHidden/>
    <w:rsid w:val="004D57F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9332570">
      <w:bodyDiv w:val="1"/>
      <w:marLeft w:val="0"/>
      <w:marRight w:val="0"/>
      <w:marTop w:val="0"/>
      <w:marBottom w:val="0"/>
      <w:divBdr>
        <w:top w:val="none" w:sz="0" w:space="0" w:color="auto"/>
        <w:left w:val="none" w:sz="0" w:space="0" w:color="auto"/>
        <w:bottom w:val="none" w:sz="0" w:space="0" w:color="auto"/>
        <w:right w:val="none" w:sz="0" w:space="0" w:color="auto"/>
      </w:divBdr>
      <w:divsChild>
        <w:div w:id="1449351499">
          <w:marLeft w:val="0"/>
          <w:marRight w:val="0"/>
          <w:marTop w:val="0"/>
          <w:marBottom w:val="0"/>
          <w:divBdr>
            <w:top w:val="none" w:sz="0" w:space="0" w:color="auto"/>
            <w:left w:val="none" w:sz="0" w:space="0" w:color="auto"/>
            <w:bottom w:val="none" w:sz="0" w:space="0" w:color="auto"/>
            <w:right w:val="none" w:sz="0" w:space="0" w:color="auto"/>
          </w:divBdr>
          <w:divsChild>
            <w:div w:id="544636519">
              <w:marLeft w:val="0"/>
              <w:marRight w:val="0"/>
              <w:marTop w:val="0"/>
              <w:marBottom w:val="0"/>
              <w:divBdr>
                <w:top w:val="none" w:sz="0" w:space="0" w:color="auto"/>
                <w:left w:val="none" w:sz="0" w:space="0" w:color="auto"/>
                <w:bottom w:val="none" w:sz="0" w:space="0" w:color="auto"/>
                <w:right w:val="none" w:sz="0" w:space="0" w:color="auto"/>
              </w:divBdr>
              <w:divsChild>
                <w:div w:id="809441819">
                  <w:marLeft w:val="0"/>
                  <w:marRight w:val="0"/>
                  <w:marTop w:val="0"/>
                  <w:marBottom w:val="0"/>
                  <w:divBdr>
                    <w:top w:val="none" w:sz="0" w:space="0" w:color="auto"/>
                    <w:left w:val="none" w:sz="0" w:space="0" w:color="auto"/>
                    <w:bottom w:val="none" w:sz="0" w:space="0" w:color="auto"/>
                    <w:right w:val="none" w:sz="0" w:space="0" w:color="auto"/>
                  </w:divBdr>
                  <w:divsChild>
                    <w:div w:id="2059477649">
                      <w:marLeft w:val="0"/>
                      <w:marRight w:val="0"/>
                      <w:marTop w:val="0"/>
                      <w:marBottom w:val="0"/>
                      <w:divBdr>
                        <w:top w:val="none" w:sz="0" w:space="0" w:color="auto"/>
                        <w:left w:val="none" w:sz="0" w:space="0" w:color="auto"/>
                        <w:bottom w:val="none" w:sz="0" w:space="0" w:color="auto"/>
                        <w:right w:val="none" w:sz="0" w:space="0" w:color="auto"/>
                      </w:divBdr>
                      <w:divsChild>
                        <w:div w:id="1029526664">
                          <w:marLeft w:val="0"/>
                          <w:marRight w:val="0"/>
                          <w:marTop w:val="0"/>
                          <w:marBottom w:val="0"/>
                          <w:divBdr>
                            <w:top w:val="none" w:sz="0" w:space="0" w:color="auto"/>
                            <w:left w:val="none" w:sz="0" w:space="0" w:color="auto"/>
                            <w:bottom w:val="none" w:sz="0" w:space="0" w:color="auto"/>
                            <w:right w:val="none" w:sz="0" w:space="0" w:color="auto"/>
                          </w:divBdr>
                          <w:divsChild>
                            <w:div w:id="1931699922">
                              <w:marLeft w:val="0"/>
                              <w:marRight w:val="0"/>
                              <w:marTop w:val="0"/>
                              <w:marBottom w:val="0"/>
                              <w:divBdr>
                                <w:top w:val="none" w:sz="0" w:space="0" w:color="auto"/>
                                <w:left w:val="none" w:sz="0" w:space="0" w:color="auto"/>
                                <w:bottom w:val="none" w:sz="0" w:space="0" w:color="auto"/>
                                <w:right w:val="none" w:sz="0" w:space="0" w:color="auto"/>
                              </w:divBdr>
                              <w:divsChild>
                                <w:div w:id="155000940">
                                  <w:marLeft w:val="0"/>
                                  <w:marRight w:val="0"/>
                                  <w:marTop w:val="0"/>
                                  <w:marBottom w:val="0"/>
                                  <w:divBdr>
                                    <w:top w:val="none" w:sz="0" w:space="0" w:color="auto"/>
                                    <w:left w:val="none" w:sz="0" w:space="0" w:color="auto"/>
                                    <w:bottom w:val="none" w:sz="0" w:space="0" w:color="auto"/>
                                    <w:right w:val="none" w:sz="0" w:space="0" w:color="auto"/>
                                  </w:divBdr>
                                  <w:divsChild>
                                    <w:div w:id="914437107">
                                      <w:marLeft w:val="0"/>
                                      <w:marRight w:val="0"/>
                                      <w:marTop w:val="0"/>
                                      <w:marBottom w:val="0"/>
                                      <w:divBdr>
                                        <w:top w:val="none" w:sz="0" w:space="0" w:color="auto"/>
                                        <w:left w:val="none" w:sz="0" w:space="0" w:color="auto"/>
                                        <w:bottom w:val="none" w:sz="0" w:space="0" w:color="auto"/>
                                        <w:right w:val="none" w:sz="0" w:space="0" w:color="auto"/>
                                      </w:divBdr>
                                      <w:divsChild>
                                        <w:div w:id="32192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6447967">
      <w:bodyDiv w:val="1"/>
      <w:marLeft w:val="0"/>
      <w:marRight w:val="0"/>
      <w:marTop w:val="0"/>
      <w:marBottom w:val="0"/>
      <w:divBdr>
        <w:top w:val="none" w:sz="0" w:space="0" w:color="auto"/>
        <w:left w:val="none" w:sz="0" w:space="0" w:color="auto"/>
        <w:bottom w:val="none" w:sz="0" w:space="0" w:color="auto"/>
        <w:right w:val="none" w:sz="0" w:space="0" w:color="auto"/>
      </w:divBdr>
      <w:divsChild>
        <w:div w:id="836387585">
          <w:marLeft w:val="0"/>
          <w:marRight w:val="0"/>
          <w:marTop w:val="0"/>
          <w:marBottom w:val="0"/>
          <w:divBdr>
            <w:top w:val="none" w:sz="0" w:space="0" w:color="auto"/>
            <w:left w:val="none" w:sz="0" w:space="0" w:color="auto"/>
            <w:bottom w:val="none" w:sz="0" w:space="0" w:color="auto"/>
            <w:right w:val="none" w:sz="0" w:space="0" w:color="auto"/>
          </w:divBdr>
          <w:divsChild>
            <w:div w:id="1177422346">
              <w:marLeft w:val="0"/>
              <w:marRight w:val="0"/>
              <w:marTop w:val="0"/>
              <w:marBottom w:val="0"/>
              <w:divBdr>
                <w:top w:val="none" w:sz="0" w:space="0" w:color="auto"/>
                <w:left w:val="none" w:sz="0" w:space="0" w:color="auto"/>
                <w:bottom w:val="none" w:sz="0" w:space="0" w:color="auto"/>
                <w:right w:val="none" w:sz="0" w:space="0" w:color="auto"/>
              </w:divBdr>
              <w:divsChild>
                <w:div w:id="427580191">
                  <w:marLeft w:val="0"/>
                  <w:marRight w:val="0"/>
                  <w:marTop w:val="0"/>
                  <w:marBottom w:val="0"/>
                  <w:divBdr>
                    <w:top w:val="none" w:sz="0" w:space="0" w:color="auto"/>
                    <w:left w:val="none" w:sz="0" w:space="0" w:color="auto"/>
                    <w:bottom w:val="none" w:sz="0" w:space="0" w:color="auto"/>
                    <w:right w:val="none" w:sz="0" w:space="0" w:color="auto"/>
                  </w:divBdr>
                  <w:divsChild>
                    <w:div w:id="1044520175">
                      <w:marLeft w:val="0"/>
                      <w:marRight w:val="0"/>
                      <w:marTop w:val="0"/>
                      <w:marBottom w:val="0"/>
                      <w:divBdr>
                        <w:top w:val="none" w:sz="0" w:space="0" w:color="auto"/>
                        <w:left w:val="none" w:sz="0" w:space="0" w:color="auto"/>
                        <w:bottom w:val="none" w:sz="0" w:space="0" w:color="auto"/>
                        <w:right w:val="none" w:sz="0" w:space="0" w:color="auto"/>
                      </w:divBdr>
                      <w:divsChild>
                        <w:div w:id="2139106025">
                          <w:marLeft w:val="0"/>
                          <w:marRight w:val="0"/>
                          <w:marTop w:val="0"/>
                          <w:marBottom w:val="0"/>
                          <w:divBdr>
                            <w:top w:val="none" w:sz="0" w:space="0" w:color="auto"/>
                            <w:left w:val="none" w:sz="0" w:space="0" w:color="auto"/>
                            <w:bottom w:val="none" w:sz="0" w:space="0" w:color="auto"/>
                            <w:right w:val="none" w:sz="0" w:space="0" w:color="auto"/>
                          </w:divBdr>
                          <w:divsChild>
                            <w:div w:id="442581577">
                              <w:marLeft w:val="0"/>
                              <w:marRight w:val="0"/>
                              <w:marTop w:val="0"/>
                              <w:marBottom w:val="0"/>
                              <w:divBdr>
                                <w:top w:val="none" w:sz="0" w:space="0" w:color="auto"/>
                                <w:left w:val="none" w:sz="0" w:space="0" w:color="auto"/>
                                <w:bottom w:val="none" w:sz="0" w:space="0" w:color="auto"/>
                                <w:right w:val="none" w:sz="0" w:space="0" w:color="auto"/>
                              </w:divBdr>
                              <w:divsChild>
                                <w:div w:id="1458985103">
                                  <w:marLeft w:val="0"/>
                                  <w:marRight w:val="0"/>
                                  <w:marTop w:val="0"/>
                                  <w:marBottom w:val="0"/>
                                  <w:divBdr>
                                    <w:top w:val="none" w:sz="0" w:space="0" w:color="auto"/>
                                    <w:left w:val="none" w:sz="0" w:space="0" w:color="auto"/>
                                    <w:bottom w:val="none" w:sz="0" w:space="0" w:color="auto"/>
                                    <w:right w:val="none" w:sz="0" w:space="0" w:color="auto"/>
                                  </w:divBdr>
                                  <w:divsChild>
                                    <w:div w:id="203759210">
                                      <w:marLeft w:val="0"/>
                                      <w:marRight w:val="0"/>
                                      <w:marTop w:val="0"/>
                                      <w:marBottom w:val="0"/>
                                      <w:divBdr>
                                        <w:top w:val="none" w:sz="0" w:space="0" w:color="auto"/>
                                        <w:left w:val="none" w:sz="0" w:space="0" w:color="auto"/>
                                        <w:bottom w:val="none" w:sz="0" w:space="0" w:color="auto"/>
                                        <w:right w:val="none" w:sz="0" w:space="0" w:color="auto"/>
                                      </w:divBdr>
                                      <w:divsChild>
                                        <w:div w:id="93868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1223910">
      <w:bodyDiv w:val="1"/>
      <w:marLeft w:val="0"/>
      <w:marRight w:val="0"/>
      <w:marTop w:val="0"/>
      <w:marBottom w:val="0"/>
      <w:divBdr>
        <w:top w:val="none" w:sz="0" w:space="0" w:color="auto"/>
        <w:left w:val="none" w:sz="0" w:space="0" w:color="auto"/>
        <w:bottom w:val="none" w:sz="0" w:space="0" w:color="auto"/>
        <w:right w:val="none" w:sz="0" w:space="0" w:color="auto"/>
      </w:divBdr>
    </w:div>
    <w:div w:id="781801705">
      <w:bodyDiv w:val="1"/>
      <w:marLeft w:val="0"/>
      <w:marRight w:val="0"/>
      <w:marTop w:val="0"/>
      <w:marBottom w:val="0"/>
      <w:divBdr>
        <w:top w:val="none" w:sz="0" w:space="0" w:color="auto"/>
        <w:left w:val="none" w:sz="0" w:space="0" w:color="auto"/>
        <w:bottom w:val="none" w:sz="0" w:space="0" w:color="auto"/>
        <w:right w:val="none" w:sz="0" w:space="0" w:color="auto"/>
      </w:divBdr>
    </w:div>
    <w:div w:id="826870570">
      <w:bodyDiv w:val="1"/>
      <w:marLeft w:val="0"/>
      <w:marRight w:val="0"/>
      <w:marTop w:val="0"/>
      <w:marBottom w:val="0"/>
      <w:divBdr>
        <w:top w:val="none" w:sz="0" w:space="0" w:color="auto"/>
        <w:left w:val="none" w:sz="0" w:space="0" w:color="auto"/>
        <w:bottom w:val="none" w:sz="0" w:space="0" w:color="auto"/>
        <w:right w:val="none" w:sz="0" w:space="0" w:color="auto"/>
      </w:divBdr>
    </w:div>
    <w:div w:id="1062101636">
      <w:bodyDiv w:val="1"/>
      <w:marLeft w:val="0"/>
      <w:marRight w:val="0"/>
      <w:marTop w:val="0"/>
      <w:marBottom w:val="0"/>
      <w:divBdr>
        <w:top w:val="none" w:sz="0" w:space="0" w:color="auto"/>
        <w:left w:val="none" w:sz="0" w:space="0" w:color="auto"/>
        <w:bottom w:val="none" w:sz="0" w:space="0" w:color="auto"/>
        <w:right w:val="none" w:sz="0" w:space="0" w:color="auto"/>
      </w:divBdr>
      <w:divsChild>
        <w:div w:id="107942611">
          <w:marLeft w:val="0"/>
          <w:marRight w:val="0"/>
          <w:marTop w:val="0"/>
          <w:marBottom w:val="0"/>
          <w:divBdr>
            <w:top w:val="none" w:sz="0" w:space="0" w:color="auto"/>
            <w:left w:val="none" w:sz="0" w:space="0" w:color="auto"/>
            <w:bottom w:val="none" w:sz="0" w:space="0" w:color="auto"/>
            <w:right w:val="none" w:sz="0" w:space="0" w:color="auto"/>
          </w:divBdr>
          <w:divsChild>
            <w:div w:id="1417625785">
              <w:marLeft w:val="0"/>
              <w:marRight w:val="0"/>
              <w:marTop w:val="0"/>
              <w:marBottom w:val="0"/>
              <w:divBdr>
                <w:top w:val="none" w:sz="0" w:space="0" w:color="auto"/>
                <w:left w:val="none" w:sz="0" w:space="0" w:color="auto"/>
                <w:bottom w:val="none" w:sz="0" w:space="0" w:color="auto"/>
                <w:right w:val="none" w:sz="0" w:space="0" w:color="auto"/>
              </w:divBdr>
              <w:divsChild>
                <w:div w:id="2075615001">
                  <w:marLeft w:val="0"/>
                  <w:marRight w:val="0"/>
                  <w:marTop w:val="0"/>
                  <w:marBottom w:val="0"/>
                  <w:divBdr>
                    <w:top w:val="none" w:sz="0" w:space="0" w:color="auto"/>
                    <w:left w:val="none" w:sz="0" w:space="0" w:color="auto"/>
                    <w:bottom w:val="none" w:sz="0" w:space="0" w:color="auto"/>
                    <w:right w:val="none" w:sz="0" w:space="0" w:color="auto"/>
                  </w:divBdr>
                  <w:divsChild>
                    <w:div w:id="1946617703">
                      <w:marLeft w:val="0"/>
                      <w:marRight w:val="0"/>
                      <w:marTop w:val="0"/>
                      <w:marBottom w:val="0"/>
                      <w:divBdr>
                        <w:top w:val="none" w:sz="0" w:space="0" w:color="auto"/>
                        <w:left w:val="none" w:sz="0" w:space="0" w:color="auto"/>
                        <w:bottom w:val="none" w:sz="0" w:space="0" w:color="auto"/>
                        <w:right w:val="none" w:sz="0" w:space="0" w:color="auto"/>
                      </w:divBdr>
                      <w:divsChild>
                        <w:div w:id="610168919">
                          <w:marLeft w:val="0"/>
                          <w:marRight w:val="0"/>
                          <w:marTop w:val="0"/>
                          <w:marBottom w:val="0"/>
                          <w:divBdr>
                            <w:top w:val="none" w:sz="0" w:space="0" w:color="auto"/>
                            <w:left w:val="none" w:sz="0" w:space="0" w:color="auto"/>
                            <w:bottom w:val="none" w:sz="0" w:space="0" w:color="auto"/>
                            <w:right w:val="none" w:sz="0" w:space="0" w:color="auto"/>
                          </w:divBdr>
                          <w:divsChild>
                            <w:div w:id="1215703711">
                              <w:marLeft w:val="0"/>
                              <w:marRight w:val="0"/>
                              <w:marTop w:val="0"/>
                              <w:marBottom w:val="0"/>
                              <w:divBdr>
                                <w:top w:val="none" w:sz="0" w:space="0" w:color="auto"/>
                                <w:left w:val="none" w:sz="0" w:space="0" w:color="auto"/>
                                <w:bottom w:val="none" w:sz="0" w:space="0" w:color="auto"/>
                                <w:right w:val="none" w:sz="0" w:space="0" w:color="auto"/>
                              </w:divBdr>
                              <w:divsChild>
                                <w:div w:id="49500875">
                                  <w:marLeft w:val="0"/>
                                  <w:marRight w:val="0"/>
                                  <w:marTop w:val="0"/>
                                  <w:marBottom w:val="0"/>
                                  <w:divBdr>
                                    <w:top w:val="none" w:sz="0" w:space="0" w:color="auto"/>
                                    <w:left w:val="none" w:sz="0" w:space="0" w:color="auto"/>
                                    <w:bottom w:val="none" w:sz="0" w:space="0" w:color="auto"/>
                                    <w:right w:val="none" w:sz="0" w:space="0" w:color="auto"/>
                                  </w:divBdr>
                                  <w:divsChild>
                                    <w:div w:id="86124517">
                                      <w:marLeft w:val="0"/>
                                      <w:marRight w:val="0"/>
                                      <w:marTop w:val="0"/>
                                      <w:marBottom w:val="0"/>
                                      <w:divBdr>
                                        <w:top w:val="none" w:sz="0" w:space="0" w:color="auto"/>
                                        <w:left w:val="none" w:sz="0" w:space="0" w:color="auto"/>
                                        <w:bottom w:val="none" w:sz="0" w:space="0" w:color="auto"/>
                                        <w:right w:val="none" w:sz="0" w:space="0" w:color="auto"/>
                                      </w:divBdr>
                                      <w:divsChild>
                                        <w:div w:id="50235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5525769">
      <w:bodyDiv w:val="1"/>
      <w:marLeft w:val="0"/>
      <w:marRight w:val="0"/>
      <w:marTop w:val="0"/>
      <w:marBottom w:val="0"/>
      <w:divBdr>
        <w:top w:val="none" w:sz="0" w:space="0" w:color="auto"/>
        <w:left w:val="none" w:sz="0" w:space="0" w:color="auto"/>
        <w:bottom w:val="none" w:sz="0" w:space="0" w:color="auto"/>
        <w:right w:val="none" w:sz="0" w:space="0" w:color="auto"/>
      </w:divBdr>
      <w:divsChild>
        <w:div w:id="1860662022">
          <w:marLeft w:val="0"/>
          <w:marRight w:val="0"/>
          <w:marTop w:val="0"/>
          <w:marBottom w:val="0"/>
          <w:divBdr>
            <w:top w:val="none" w:sz="0" w:space="0" w:color="auto"/>
            <w:left w:val="none" w:sz="0" w:space="0" w:color="auto"/>
            <w:bottom w:val="none" w:sz="0" w:space="0" w:color="auto"/>
            <w:right w:val="none" w:sz="0" w:space="0" w:color="auto"/>
          </w:divBdr>
          <w:divsChild>
            <w:div w:id="1878858219">
              <w:marLeft w:val="0"/>
              <w:marRight w:val="0"/>
              <w:marTop w:val="0"/>
              <w:marBottom w:val="0"/>
              <w:divBdr>
                <w:top w:val="none" w:sz="0" w:space="0" w:color="auto"/>
                <w:left w:val="none" w:sz="0" w:space="0" w:color="auto"/>
                <w:bottom w:val="none" w:sz="0" w:space="0" w:color="auto"/>
                <w:right w:val="none" w:sz="0" w:space="0" w:color="auto"/>
              </w:divBdr>
              <w:divsChild>
                <w:div w:id="660668432">
                  <w:marLeft w:val="0"/>
                  <w:marRight w:val="0"/>
                  <w:marTop w:val="0"/>
                  <w:marBottom w:val="0"/>
                  <w:divBdr>
                    <w:top w:val="none" w:sz="0" w:space="0" w:color="auto"/>
                    <w:left w:val="none" w:sz="0" w:space="0" w:color="auto"/>
                    <w:bottom w:val="none" w:sz="0" w:space="0" w:color="auto"/>
                    <w:right w:val="none" w:sz="0" w:space="0" w:color="auto"/>
                  </w:divBdr>
                  <w:divsChild>
                    <w:div w:id="2081248977">
                      <w:marLeft w:val="0"/>
                      <w:marRight w:val="0"/>
                      <w:marTop w:val="0"/>
                      <w:marBottom w:val="0"/>
                      <w:divBdr>
                        <w:top w:val="none" w:sz="0" w:space="0" w:color="auto"/>
                        <w:left w:val="none" w:sz="0" w:space="0" w:color="auto"/>
                        <w:bottom w:val="none" w:sz="0" w:space="0" w:color="auto"/>
                        <w:right w:val="none" w:sz="0" w:space="0" w:color="auto"/>
                      </w:divBdr>
                      <w:divsChild>
                        <w:div w:id="1212422539">
                          <w:marLeft w:val="0"/>
                          <w:marRight w:val="0"/>
                          <w:marTop w:val="0"/>
                          <w:marBottom w:val="0"/>
                          <w:divBdr>
                            <w:top w:val="none" w:sz="0" w:space="0" w:color="auto"/>
                            <w:left w:val="none" w:sz="0" w:space="0" w:color="auto"/>
                            <w:bottom w:val="none" w:sz="0" w:space="0" w:color="auto"/>
                            <w:right w:val="none" w:sz="0" w:space="0" w:color="auto"/>
                          </w:divBdr>
                          <w:divsChild>
                            <w:div w:id="2111509714">
                              <w:marLeft w:val="0"/>
                              <w:marRight w:val="0"/>
                              <w:marTop w:val="0"/>
                              <w:marBottom w:val="0"/>
                              <w:divBdr>
                                <w:top w:val="none" w:sz="0" w:space="0" w:color="auto"/>
                                <w:left w:val="none" w:sz="0" w:space="0" w:color="auto"/>
                                <w:bottom w:val="none" w:sz="0" w:space="0" w:color="auto"/>
                                <w:right w:val="none" w:sz="0" w:space="0" w:color="auto"/>
                              </w:divBdr>
                              <w:divsChild>
                                <w:div w:id="392047812">
                                  <w:marLeft w:val="0"/>
                                  <w:marRight w:val="0"/>
                                  <w:marTop w:val="0"/>
                                  <w:marBottom w:val="0"/>
                                  <w:divBdr>
                                    <w:top w:val="none" w:sz="0" w:space="0" w:color="auto"/>
                                    <w:left w:val="none" w:sz="0" w:space="0" w:color="auto"/>
                                    <w:bottom w:val="none" w:sz="0" w:space="0" w:color="auto"/>
                                    <w:right w:val="none" w:sz="0" w:space="0" w:color="auto"/>
                                  </w:divBdr>
                                  <w:divsChild>
                                    <w:div w:id="209076256">
                                      <w:marLeft w:val="0"/>
                                      <w:marRight w:val="0"/>
                                      <w:marTop w:val="0"/>
                                      <w:marBottom w:val="0"/>
                                      <w:divBdr>
                                        <w:top w:val="none" w:sz="0" w:space="0" w:color="auto"/>
                                        <w:left w:val="none" w:sz="0" w:space="0" w:color="auto"/>
                                        <w:bottom w:val="none" w:sz="0" w:space="0" w:color="auto"/>
                                        <w:right w:val="none" w:sz="0" w:space="0" w:color="auto"/>
                                      </w:divBdr>
                                      <w:divsChild>
                                        <w:div w:id="33137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20" Type="http://schemas.openxmlformats.org/officeDocument/2006/relationships/image" Target="media/image11.png"/><Relationship Id="rId21" Type="http://schemas.openxmlformats.org/officeDocument/2006/relationships/image" Target="media/image12.emf"/><Relationship Id="rId22" Type="http://schemas.openxmlformats.org/officeDocument/2006/relationships/image" Target="media/image13.png"/><Relationship Id="rId23" Type="http://schemas.openxmlformats.org/officeDocument/2006/relationships/footer" Target="footer1.xml"/><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image" Target="media/image3.emf"/><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hyperlink" Target="http://www.google.be/imgres?start=108&amp;biw=1742&amp;bih=887&amp;tbm=isch&amp;tbnid=PMEhN1txfaw6KM:&amp;imgrefurl=http://commons.wikimedia.org/wiki/File:Autism_spectrum_infinity_awareness_symbol.svg&amp;docid=ggLN2uoYNSiR6M&amp;imgurl=http://upload.wikimedia.org/wikipedia/commons/7/76/Autism_spectrum_infinity_awareness_symbol.svg&amp;w=792&amp;h=612&amp;ei=lUp_UoXLK4bR0QWb5IDYDw&amp;zoom=1&amp;ved=1t:3588,r:18,s:100,i:58&amp;iact=rc&amp;page=5&amp;tbnh=183&amp;tbnw=237&amp;ndsp=30&amp;tx=107&amp;ty=117" TargetMode="External"/><Relationship Id="rId16" Type="http://schemas.openxmlformats.org/officeDocument/2006/relationships/image" Target="media/image7.jpeg"/><Relationship Id="rId17" Type="http://schemas.openxmlformats.org/officeDocument/2006/relationships/image" Target="media/image8.png"/><Relationship Id="rId18" Type="http://schemas.openxmlformats.org/officeDocument/2006/relationships/image" Target="media/image9.emf"/><Relationship Id="rId19" Type="http://schemas.openxmlformats.org/officeDocument/2006/relationships/image" Target="media/image10.emf"/><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GostName.XSL" StyleName="Gost - Namen sorteren" Version="2003"/>
</file>

<file path=customXml/item2.xml><?xml version="1.0" encoding="utf-8"?>
<b:Sources xmlns:b="http://schemas.openxmlformats.org/officeDocument/2006/bibliography" xmlns="http://schemas.openxmlformats.org/officeDocument/2006/bibliography" SelectedStyle="\GostName.XSL" StyleName="Gost - Namen sorteren" Version="2003"/>
</file>

<file path=customXml/itemProps1.xml><?xml version="1.0" encoding="utf-8"?>
<ds:datastoreItem xmlns:ds="http://schemas.openxmlformats.org/officeDocument/2006/customXml" ds:itemID="{80AF67D9-D1A6-E14C-A7A8-5D69C4FF48D2}">
  <ds:schemaRefs>
    <ds:schemaRef ds:uri="http://schemas.openxmlformats.org/officeDocument/2006/bibliography"/>
  </ds:schemaRefs>
</ds:datastoreItem>
</file>

<file path=customXml/itemProps2.xml><?xml version="1.0" encoding="utf-8"?>
<ds:datastoreItem xmlns:ds="http://schemas.openxmlformats.org/officeDocument/2006/customXml" ds:itemID="{62BFCB79-AFA9-184D-9909-AA3BE623E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40</Pages>
  <Words>10337</Words>
  <Characters>56855</Characters>
  <Application>Microsoft Macintosh Word</Application>
  <DocSecurity>0</DocSecurity>
  <Lines>473</Lines>
  <Paragraphs>134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koen de bleeckere</dc:creator>
  <cp:lastModifiedBy>Microsoft Office-gebruiker</cp:lastModifiedBy>
  <cp:revision>12</cp:revision>
  <cp:lastPrinted>2020-09-30T07:21:00Z</cp:lastPrinted>
  <dcterms:created xsi:type="dcterms:W3CDTF">2021-02-24T10:07:00Z</dcterms:created>
  <dcterms:modified xsi:type="dcterms:W3CDTF">2021-02-27T12:06:00Z</dcterms:modified>
</cp:coreProperties>
</file>