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2D" w:rsidRDefault="002C3D2D">
      <w:pPr>
        <w:rPr>
          <w:rFonts w:ascii="Arial" w:hAnsi="Arial" w:cs="Arial"/>
        </w:rPr>
      </w:pPr>
      <w:r>
        <w:rPr>
          <w:noProof/>
          <w:lang w:eastAsia="nl-BE"/>
        </w:rPr>
        <w:drawing>
          <wp:anchor distT="0" distB="0" distL="114300" distR="114300" simplePos="0" relativeHeight="251691008" behindDoc="0" locked="0" layoutInCell="1" allowOverlap="1">
            <wp:simplePos x="0" y="0"/>
            <wp:positionH relativeFrom="column">
              <wp:posOffset>-136525</wp:posOffset>
            </wp:positionH>
            <wp:positionV relativeFrom="paragraph">
              <wp:posOffset>62230</wp:posOffset>
            </wp:positionV>
            <wp:extent cx="590550" cy="1166648"/>
            <wp:effectExtent l="0" t="0" r="0" b="0"/>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3260" t="15758" r="59651" b="15843"/>
                    <a:stretch>
                      <a:fillRect/>
                    </a:stretch>
                  </pic:blipFill>
                  <pic:spPr bwMode="auto">
                    <a:xfrm>
                      <a:off x="0" y="0"/>
                      <a:ext cx="590550" cy="1166648"/>
                    </a:xfrm>
                    <a:prstGeom prst="rect">
                      <a:avLst/>
                    </a:prstGeom>
                    <a:noFill/>
                    <a:ln w="9525">
                      <a:noFill/>
                      <a:miter lim="800000"/>
                      <a:headEnd/>
                      <a:tailEnd/>
                    </a:ln>
                  </pic:spPr>
                </pic:pic>
              </a:graphicData>
            </a:graphic>
          </wp:anchor>
        </w:drawing>
      </w:r>
    </w:p>
    <w:p w:rsidR="002C3D2D" w:rsidRDefault="002C3D2D">
      <w:pPr>
        <w:rPr>
          <w:rFonts w:ascii="Arial" w:hAnsi="Arial" w:cs="Arial"/>
        </w:rPr>
      </w:pPr>
    </w:p>
    <w:p w:rsidR="002C3D2D" w:rsidRDefault="002C3D2D">
      <w:pPr>
        <w:rPr>
          <w:rFonts w:ascii="Arial" w:hAnsi="Arial" w:cs="Arial"/>
        </w:rPr>
      </w:pPr>
    </w:p>
    <w:p w:rsidR="002C3D2D" w:rsidRDefault="00836719">
      <w:pPr>
        <w:rPr>
          <w:rFonts w:ascii="Arial" w:hAnsi="Arial" w:cs="Arial"/>
        </w:rPr>
      </w:pPr>
      <w:r>
        <w:rPr>
          <w:rFonts w:ascii="Arial" w:hAnsi="Arial" w:cs="Arial"/>
          <w:noProof/>
          <w:lang w:eastAsia="nl-B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20.05pt;margin-top:22.8pt;width:141.1pt;height:13.65pt;z-index:251692032" fillcolor="#9400ed" strokecolor="#3f3151 [1607]"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font-size:12pt;v-text-kern:t" trim="t" fitpath="t" string="paramedisch team"/>
          </v:shape>
        </w:pict>
      </w:r>
    </w:p>
    <w:p w:rsidR="002C3D2D" w:rsidRDefault="002C3D2D">
      <w:pPr>
        <w:rPr>
          <w:rFonts w:ascii="Arial" w:hAnsi="Arial" w:cs="Arial"/>
        </w:rPr>
      </w:pPr>
    </w:p>
    <w:p w:rsidR="00965CA3" w:rsidRPr="006E0B63" w:rsidRDefault="0034095F">
      <w:pPr>
        <w:rPr>
          <w:rFonts w:ascii="Arial" w:hAnsi="Arial" w:cs="Arial"/>
        </w:rPr>
      </w:pPr>
      <w:r w:rsidRPr="006E0B63">
        <w:rPr>
          <w:rFonts w:ascii="Arial" w:hAnsi="Arial" w:cs="Arial"/>
        </w:rPr>
        <w:t xml:space="preserve">ONTWERP VISIETEKST </w:t>
      </w:r>
      <w:r w:rsidR="00E57D02">
        <w:rPr>
          <w:rFonts w:ascii="Arial" w:hAnsi="Arial" w:cs="Arial"/>
        </w:rPr>
        <w:t xml:space="preserve">EN TOEKOMSTIGE WERKING </w:t>
      </w:r>
      <w:r w:rsidRPr="006E0B63">
        <w:rPr>
          <w:rFonts w:ascii="Arial" w:hAnsi="Arial" w:cs="Arial"/>
        </w:rPr>
        <w:t>PARAMEDISCH TEAM</w:t>
      </w:r>
    </w:p>
    <w:p w:rsidR="006E0B63" w:rsidRPr="006E0B63" w:rsidRDefault="006E0B63">
      <w:pPr>
        <w:rPr>
          <w:rFonts w:ascii="Arial" w:hAnsi="Arial" w:cs="Arial"/>
        </w:rPr>
      </w:pPr>
      <w:r w:rsidRPr="006E0B63">
        <w:rPr>
          <w:rFonts w:ascii="Arial" w:hAnsi="Arial" w:cs="Arial"/>
        </w:rPr>
        <w:t>De verankering binnen schoolvisie sluit aan op het artikel</w:t>
      </w:r>
    </w:p>
    <w:p w:rsidR="0034095F" w:rsidRPr="006E0B63" w:rsidRDefault="0034095F" w:rsidP="006E0B63">
      <w:pPr>
        <w:ind w:left="708"/>
        <w:rPr>
          <w:rFonts w:ascii="Arial" w:hAnsi="Arial" w:cs="Arial"/>
          <w:i/>
        </w:rPr>
      </w:pPr>
      <w:r w:rsidRPr="006E0B63">
        <w:rPr>
          <w:rFonts w:ascii="Arial" w:hAnsi="Arial" w:cs="Arial"/>
          <w:i/>
        </w:rPr>
        <w:t>engageert het schoolteam zich om binnen een (ortho) pedagogisch gestructureerd kader, de jongere de kans te geven zich maximaal te ontplooien en te laten uitgroeien tot een volwaardig lid van de maatschappij.</w:t>
      </w:r>
    </w:p>
    <w:p w:rsidR="0034095F" w:rsidRPr="006E0B63" w:rsidRDefault="0034095F">
      <w:pPr>
        <w:rPr>
          <w:rFonts w:ascii="Arial" w:hAnsi="Arial" w:cs="Arial"/>
        </w:rPr>
      </w:pPr>
      <w:r w:rsidRPr="006E0B63">
        <w:rPr>
          <w:rFonts w:ascii="Arial" w:hAnsi="Arial" w:cs="Arial"/>
        </w:rPr>
        <w:t xml:space="preserve">Een volwaardig lid van de maatschappij </w:t>
      </w:r>
      <w:r w:rsidR="006E0B63" w:rsidRPr="006E0B63">
        <w:rPr>
          <w:rFonts w:ascii="Arial" w:hAnsi="Arial" w:cs="Arial"/>
        </w:rPr>
        <w:t xml:space="preserve">beschikt over zelfkennis en verantwoordelijkheidszin en </w:t>
      </w:r>
      <w:r w:rsidRPr="006E0B63">
        <w:rPr>
          <w:rFonts w:ascii="Arial" w:hAnsi="Arial" w:cs="Arial"/>
        </w:rPr>
        <w:t>kent en hanteert de waarden beleefdheid, respect, eerlijkheid en inzet.</w:t>
      </w:r>
    </w:p>
    <w:p w:rsidR="0034095F" w:rsidRPr="006E0B63" w:rsidRDefault="0034095F">
      <w:pPr>
        <w:rPr>
          <w:rFonts w:ascii="Arial" w:hAnsi="Arial" w:cs="Arial"/>
        </w:rPr>
      </w:pPr>
      <w:r w:rsidRPr="006E0B63">
        <w:rPr>
          <w:rFonts w:ascii="Arial" w:hAnsi="Arial" w:cs="Arial"/>
        </w:rPr>
        <w:t xml:space="preserve">De leden van het paramedisch team engageren zich om de </w:t>
      </w:r>
      <w:r w:rsidR="006E0B63" w:rsidRPr="006E0B63">
        <w:rPr>
          <w:rFonts w:ascii="Arial" w:hAnsi="Arial" w:cs="Arial"/>
        </w:rPr>
        <w:t xml:space="preserve">jongere </w:t>
      </w:r>
      <w:r w:rsidRPr="006E0B63">
        <w:rPr>
          <w:rFonts w:ascii="Arial" w:hAnsi="Arial" w:cs="Arial"/>
        </w:rPr>
        <w:t xml:space="preserve">vanuit </w:t>
      </w:r>
      <w:r w:rsidR="006E0B63" w:rsidRPr="006E0B63">
        <w:rPr>
          <w:rFonts w:ascii="Arial" w:hAnsi="Arial" w:cs="Arial"/>
        </w:rPr>
        <w:t>zijn beperking</w:t>
      </w:r>
      <w:r w:rsidRPr="006E0B63">
        <w:rPr>
          <w:rFonts w:ascii="Arial" w:hAnsi="Arial" w:cs="Arial"/>
        </w:rPr>
        <w:t xml:space="preserve"> handvatten aan te reiken waardoor </w:t>
      </w:r>
      <w:r w:rsidR="006E0B63" w:rsidRPr="006E0B63">
        <w:rPr>
          <w:rFonts w:ascii="Arial" w:hAnsi="Arial" w:cs="Arial"/>
        </w:rPr>
        <w:t xml:space="preserve">individuele </w:t>
      </w:r>
      <w:r w:rsidRPr="006E0B63">
        <w:rPr>
          <w:rFonts w:ascii="Arial" w:hAnsi="Arial" w:cs="Arial"/>
        </w:rPr>
        <w:t xml:space="preserve">waardevolle eigenschappen ter compensatie van </w:t>
      </w:r>
      <w:r w:rsidR="006E0B63" w:rsidRPr="006E0B63">
        <w:rPr>
          <w:rFonts w:ascii="Arial" w:hAnsi="Arial" w:cs="Arial"/>
        </w:rPr>
        <w:t>de individuele</w:t>
      </w:r>
      <w:r w:rsidRPr="006E0B63">
        <w:rPr>
          <w:rFonts w:ascii="Arial" w:hAnsi="Arial" w:cs="Arial"/>
        </w:rPr>
        <w:t xml:space="preserve"> noden</w:t>
      </w:r>
      <w:r w:rsidR="006E0B63" w:rsidRPr="006E0B63">
        <w:rPr>
          <w:rFonts w:ascii="Arial" w:hAnsi="Arial" w:cs="Arial"/>
        </w:rPr>
        <w:t xml:space="preserve"> uitgebouwd worden. </w:t>
      </w:r>
    </w:p>
    <w:p w:rsidR="00735EF9" w:rsidRPr="006E0B63" w:rsidRDefault="006E0B63">
      <w:pPr>
        <w:rPr>
          <w:rFonts w:ascii="Arial" w:hAnsi="Arial" w:cs="Arial"/>
        </w:rPr>
      </w:pPr>
      <w:r w:rsidRPr="006E0B63">
        <w:rPr>
          <w:rFonts w:ascii="Arial" w:hAnsi="Arial" w:cs="Arial"/>
        </w:rPr>
        <w:t xml:space="preserve">Om dit te realiseren gaan ze er </w:t>
      </w:r>
      <w:r w:rsidR="00905020" w:rsidRPr="006E0B63">
        <w:rPr>
          <w:rFonts w:ascii="Arial" w:hAnsi="Arial" w:cs="Arial"/>
        </w:rPr>
        <w:t>als</w:t>
      </w:r>
      <w:r w:rsidR="00735EF9" w:rsidRPr="006E0B63">
        <w:rPr>
          <w:rFonts w:ascii="Arial" w:hAnsi="Arial" w:cs="Arial"/>
        </w:rPr>
        <w:t xml:space="preserve"> team </w:t>
      </w:r>
      <w:r w:rsidR="00905020" w:rsidRPr="006E0B63">
        <w:rPr>
          <w:rFonts w:ascii="Arial" w:hAnsi="Arial" w:cs="Arial"/>
        </w:rPr>
        <w:t xml:space="preserve">voor </w:t>
      </w:r>
    </w:p>
    <w:p w:rsidR="00905020" w:rsidRPr="006E0B63" w:rsidRDefault="00905020" w:rsidP="00905020">
      <w:pPr>
        <w:ind w:left="2832"/>
        <w:rPr>
          <w:rFonts w:ascii="Arial" w:hAnsi="Arial" w:cs="Arial"/>
        </w:rPr>
      </w:pPr>
      <w:r w:rsidRPr="006E0B63">
        <w:rPr>
          <w:rFonts w:ascii="Arial" w:hAnsi="Arial" w:cs="Arial"/>
          <w:b/>
        </w:rPr>
        <w:t xml:space="preserve">OM </w:t>
      </w:r>
      <w:r w:rsidRPr="006E0B63">
        <w:rPr>
          <w:rFonts w:ascii="Arial" w:hAnsi="Arial" w:cs="Arial"/>
          <w:color w:val="FF0000"/>
          <w:sz w:val="24"/>
        </w:rPr>
        <w:t>samen</w:t>
      </w:r>
      <w:r w:rsidRPr="006E0B63">
        <w:rPr>
          <w:rFonts w:ascii="Arial" w:hAnsi="Arial" w:cs="Arial"/>
        </w:rPr>
        <w:t xml:space="preserve"> met de </w:t>
      </w:r>
      <w:r w:rsidR="006E0B63" w:rsidRPr="006E0B63">
        <w:rPr>
          <w:rFonts w:ascii="Arial" w:hAnsi="Arial" w:cs="Arial"/>
        </w:rPr>
        <w:t>jongere</w:t>
      </w:r>
    </w:p>
    <w:p w:rsidR="00905020" w:rsidRPr="006E0B63" w:rsidRDefault="006E0B63" w:rsidP="00905020">
      <w:pPr>
        <w:ind w:left="2832"/>
        <w:rPr>
          <w:rFonts w:ascii="Arial" w:hAnsi="Arial" w:cs="Arial"/>
        </w:rPr>
      </w:pPr>
      <w:r w:rsidRPr="006E0B63">
        <w:rPr>
          <w:rFonts w:ascii="Arial" w:hAnsi="Arial" w:cs="Arial"/>
        </w:rPr>
        <w:t>d</w:t>
      </w:r>
      <w:r w:rsidR="00905020" w:rsidRPr="006E0B63">
        <w:rPr>
          <w:rFonts w:ascii="Arial" w:hAnsi="Arial" w:cs="Arial"/>
        </w:rPr>
        <w:t xml:space="preserve">e noden </w:t>
      </w:r>
    </w:p>
    <w:p w:rsidR="00905020" w:rsidRPr="006E0B63" w:rsidRDefault="00905020" w:rsidP="00905020">
      <w:pPr>
        <w:ind w:left="2832"/>
        <w:rPr>
          <w:rFonts w:ascii="Arial" w:hAnsi="Arial" w:cs="Arial"/>
        </w:rPr>
      </w:pPr>
      <w:r w:rsidRPr="006E0B63">
        <w:rPr>
          <w:rFonts w:ascii="Arial" w:hAnsi="Arial" w:cs="Arial"/>
        </w:rPr>
        <w:t xml:space="preserve">te </w:t>
      </w:r>
      <w:r w:rsidRPr="006E0B63">
        <w:rPr>
          <w:rFonts w:ascii="Arial" w:hAnsi="Arial" w:cs="Arial"/>
          <w:color w:val="FF0000"/>
          <w:sz w:val="24"/>
        </w:rPr>
        <w:t>herkennen</w:t>
      </w:r>
      <w:r w:rsidRPr="006E0B63">
        <w:rPr>
          <w:rFonts w:ascii="Arial" w:hAnsi="Arial" w:cs="Arial"/>
        </w:rPr>
        <w:t xml:space="preserve">, </w:t>
      </w:r>
    </w:p>
    <w:p w:rsidR="00905020" w:rsidRPr="006E0B63" w:rsidRDefault="00905020" w:rsidP="00905020">
      <w:pPr>
        <w:ind w:left="2832"/>
        <w:rPr>
          <w:rFonts w:ascii="Arial" w:hAnsi="Arial" w:cs="Arial"/>
        </w:rPr>
      </w:pPr>
      <w:r w:rsidRPr="006E0B63">
        <w:rPr>
          <w:rFonts w:ascii="Arial" w:hAnsi="Arial" w:cs="Arial"/>
        </w:rPr>
        <w:t xml:space="preserve">te </w:t>
      </w:r>
      <w:r w:rsidRPr="006E0B63">
        <w:rPr>
          <w:rFonts w:ascii="Arial" w:hAnsi="Arial" w:cs="Arial"/>
          <w:color w:val="FF0000"/>
          <w:sz w:val="24"/>
        </w:rPr>
        <w:t>erkennen</w:t>
      </w:r>
      <w:r w:rsidRPr="006E0B63">
        <w:rPr>
          <w:rFonts w:ascii="Arial" w:hAnsi="Arial" w:cs="Arial"/>
          <w:color w:val="FF0000"/>
        </w:rPr>
        <w:t xml:space="preserve"> </w:t>
      </w:r>
      <w:r w:rsidRPr="006E0B63">
        <w:rPr>
          <w:rFonts w:ascii="Arial" w:hAnsi="Arial" w:cs="Arial"/>
        </w:rPr>
        <w:t xml:space="preserve">en </w:t>
      </w:r>
    </w:p>
    <w:p w:rsidR="00905020" w:rsidRPr="006E0B63" w:rsidRDefault="00905020" w:rsidP="00905020">
      <w:pPr>
        <w:ind w:left="2832"/>
        <w:rPr>
          <w:rFonts w:ascii="Arial" w:hAnsi="Arial" w:cs="Arial"/>
          <w:color w:val="FF0000"/>
          <w:sz w:val="24"/>
        </w:rPr>
      </w:pPr>
      <w:r w:rsidRPr="006E0B63">
        <w:rPr>
          <w:rFonts w:ascii="Arial" w:hAnsi="Arial" w:cs="Arial"/>
        </w:rPr>
        <w:t xml:space="preserve">te </w:t>
      </w:r>
      <w:r w:rsidRPr="006E0B63">
        <w:rPr>
          <w:rFonts w:ascii="Arial" w:hAnsi="Arial" w:cs="Arial"/>
          <w:color w:val="FF0000"/>
          <w:sz w:val="24"/>
        </w:rPr>
        <w:t>begrijpen</w:t>
      </w:r>
    </w:p>
    <w:p w:rsidR="006E0B63" w:rsidRPr="006E0B63" w:rsidRDefault="00905020" w:rsidP="00905020">
      <w:pPr>
        <w:ind w:left="2832"/>
        <w:rPr>
          <w:rFonts w:ascii="Arial" w:hAnsi="Arial" w:cs="Arial"/>
        </w:rPr>
      </w:pPr>
      <w:r w:rsidRPr="006E0B63">
        <w:rPr>
          <w:rFonts w:ascii="Arial" w:hAnsi="Arial" w:cs="Arial"/>
          <w:b/>
        </w:rPr>
        <w:t>OM</w:t>
      </w:r>
      <w:r w:rsidRPr="006E0B63">
        <w:rPr>
          <w:rFonts w:ascii="Arial" w:hAnsi="Arial" w:cs="Arial"/>
        </w:rPr>
        <w:t xml:space="preserve"> vervolgens </w:t>
      </w:r>
      <w:r w:rsidR="006E0B63" w:rsidRPr="006E0B63">
        <w:rPr>
          <w:rFonts w:ascii="Arial" w:hAnsi="Arial" w:cs="Arial"/>
        </w:rPr>
        <w:t xml:space="preserve">vanuit hun expertise, </w:t>
      </w:r>
    </w:p>
    <w:p w:rsidR="006E0B63" w:rsidRPr="006E0B63" w:rsidRDefault="006E0B63" w:rsidP="00905020">
      <w:pPr>
        <w:ind w:left="2832"/>
        <w:rPr>
          <w:rFonts w:ascii="Arial" w:hAnsi="Arial" w:cs="Arial"/>
        </w:rPr>
      </w:pPr>
      <w:r w:rsidRPr="006E0B63">
        <w:rPr>
          <w:rFonts w:ascii="Arial" w:hAnsi="Arial" w:cs="Arial"/>
        </w:rPr>
        <w:t>in onderling overleg met de jongere</w:t>
      </w:r>
    </w:p>
    <w:p w:rsidR="00905020" w:rsidRPr="006E0B63" w:rsidRDefault="006E0B63" w:rsidP="00905020">
      <w:pPr>
        <w:ind w:left="2832"/>
        <w:rPr>
          <w:rFonts w:ascii="Arial" w:hAnsi="Arial" w:cs="Arial"/>
        </w:rPr>
      </w:pPr>
      <w:r w:rsidRPr="006E0B63">
        <w:rPr>
          <w:rFonts w:ascii="Arial" w:hAnsi="Arial" w:cs="Arial"/>
        </w:rPr>
        <w:t xml:space="preserve">en met behulp van aangeboden </w:t>
      </w:r>
      <w:r w:rsidR="00905020" w:rsidRPr="006E0B63">
        <w:rPr>
          <w:rFonts w:ascii="Arial" w:hAnsi="Arial" w:cs="Arial"/>
        </w:rPr>
        <w:t>middelen</w:t>
      </w:r>
    </w:p>
    <w:p w:rsidR="00905020" w:rsidRPr="006E0B63" w:rsidRDefault="00905020" w:rsidP="00905020">
      <w:pPr>
        <w:ind w:left="2832"/>
        <w:rPr>
          <w:rFonts w:ascii="Arial" w:hAnsi="Arial" w:cs="Arial"/>
          <w:color w:val="FF0000"/>
        </w:rPr>
      </w:pPr>
      <w:r w:rsidRPr="006E0B63">
        <w:rPr>
          <w:rFonts w:ascii="Arial" w:hAnsi="Arial" w:cs="Arial"/>
        </w:rPr>
        <w:t xml:space="preserve">een </w:t>
      </w:r>
      <w:r w:rsidRPr="006E0B63">
        <w:rPr>
          <w:rFonts w:ascii="Arial" w:hAnsi="Arial" w:cs="Arial"/>
          <w:color w:val="FF0000"/>
          <w:sz w:val="24"/>
        </w:rPr>
        <w:t xml:space="preserve">keuze </w:t>
      </w:r>
    </w:p>
    <w:p w:rsidR="00905020" w:rsidRPr="006E0B63" w:rsidRDefault="00905020" w:rsidP="00905020">
      <w:pPr>
        <w:ind w:left="2832"/>
        <w:rPr>
          <w:rFonts w:ascii="Arial" w:hAnsi="Arial" w:cs="Arial"/>
        </w:rPr>
      </w:pPr>
      <w:r w:rsidRPr="006E0B63">
        <w:rPr>
          <w:rFonts w:ascii="Arial" w:hAnsi="Arial" w:cs="Arial"/>
        </w:rPr>
        <w:t xml:space="preserve">te </w:t>
      </w:r>
      <w:r w:rsidRPr="006E0B63">
        <w:rPr>
          <w:rFonts w:ascii="Arial" w:hAnsi="Arial" w:cs="Arial"/>
          <w:color w:val="FF0000"/>
          <w:sz w:val="24"/>
        </w:rPr>
        <w:t>leren maken</w:t>
      </w:r>
    </w:p>
    <w:p w:rsidR="00905020" w:rsidRPr="006E0B63" w:rsidRDefault="00905020" w:rsidP="00905020">
      <w:pPr>
        <w:ind w:left="2832"/>
        <w:rPr>
          <w:rFonts w:ascii="Arial" w:hAnsi="Arial" w:cs="Arial"/>
        </w:rPr>
      </w:pPr>
      <w:r w:rsidRPr="006E0B63">
        <w:rPr>
          <w:rFonts w:ascii="Arial" w:hAnsi="Arial" w:cs="Arial"/>
          <w:b/>
        </w:rPr>
        <w:t>OM</w:t>
      </w:r>
      <w:r w:rsidRPr="006E0B63">
        <w:rPr>
          <w:rFonts w:ascii="Arial" w:hAnsi="Arial" w:cs="Arial"/>
        </w:rPr>
        <w:t xml:space="preserve"> de aanwezige </w:t>
      </w:r>
      <w:r w:rsidRPr="006E0B63">
        <w:rPr>
          <w:rFonts w:ascii="Arial" w:hAnsi="Arial" w:cs="Arial"/>
          <w:color w:val="FF0000"/>
          <w:sz w:val="24"/>
        </w:rPr>
        <w:t>talenten</w:t>
      </w:r>
      <w:r w:rsidRPr="006E0B63">
        <w:rPr>
          <w:rFonts w:ascii="Arial" w:hAnsi="Arial" w:cs="Arial"/>
        </w:rPr>
        <w:t xml:space="preserve"> optimaal </w:t>
      </w:r>
    </w:p>
    <w:p w:rsidR="00905020" w:rsidRPr="006E0B63" w:rsidRDefault="00905020" w:rsidP="00905020">
      <w:pPr>
        <w:pStyle w:val="Geenafstand"/>
        <w:ind w:left="2124" w:firstLine="708"/>
        <w:rPr>
          <w:rFonts w:ascii="Arial" w:hAnsi="Arial" w:cs="Arial"/>
          <w:color w:val="FF0000"/>
          <w:sz w:val="24"/>
        </w:rPr>
      </w:pPr>
      <w:r w:rsidRPr="006E0B63">
        <w:rPr>
          <w:rFonts w:ascii="Arial" w:hAnsi="Arial" w:cs="Arial"/>
          <w:color w:val="FF0000"/>
          <w:sz w:val="24"/>
        </w:rPr>
        <w:t>te leren ontplooien</w:t>
      </w:r>
    </w:p>
    <w:p w:rsidR="006E0B63" w:rsidRPr="006E0B63" w:rsidRDefault="006E0B63" w:rsidP="00905020">
      <w:pPr>
        <w:pStyle w:val="Geenafstand"/>
        <w:rPr>
          <w:rFonts w:ascii="Arial" w:hAnsi="Arial" w:cs="Arial"/>
          <w:color w:val="FF0000"/>
          <w:sz w:val="24"/>
        </w:rPr>
      </w:pPr>
    </w:p>
    <w:p w:rsidR="006E0B63" w:rsidRDefault="006E0B63" w:rsidP="006E0B63">
      <w:pPr>
        <w:pStyle w:val="Geenafstand"/>
        <w:rPr>
          <w:rFonts w:ascii="Arial" w:hAnsi="Arial" w:cs="Arial"/>
        </w:rPr>
      </w:pPr>
      <w:r w:rsidRPr="006E0B63">
        <w:rPr>
          <w:rFonts w:ascii="Arial" w:hAnsi="Arial" w:cs="Arial"/>
        </w:rPr>
        <w:t xml:space="preserve">Het leren ontplooien van de talenten verwezenlijkt </w:t>
      </w:r>
      <w:r w:rsidR="00905020" w:rsidRPr="006E0B63">
        <w:rPr>
          <w:rFonts w:ascii="Arial" w:hAnsi="Arial" w:cs="Arial"/>
        </w:rPr>
        <w:t xml:space="preserve">het </w:t>
      </w:r>
      <w:r w:rsidRPr="006E0B63">
        <w:rPr>
          <w:rFonts w:ascii="Arial" w:hAnsi="Arial" w:cs="Arial"/>
        </w:rPr>
        <w:t xml:space="preserve">paramedisch </w:t>
      </w:r>
      <w:r w:rsidR="00905020" w:rsidRPr="006E0B63">
        <w:rPr>
          <w:rFonts w:ascii="Arial" w:hAnsi="Arial" w:cs="Arial"/>
        </w:rPr>
        <w:t>team</w:t>
      </w:r>
      <w:r w:rsidR="0034095F" w:rsidRPr="006E0B63">
        <w:rPr>
          <w:rFonts w:ascii="Arial" w:hAnsi="Arial" w:cs="Arial"/>
        </w:rPr>
        <w:t xml:space="preserve"> door </w:t>
      </w:r>
      <w:r>
        <w:rPr>
          <w:rFonts w:ascii="Arial" w:hAnsi="Arial" w:cs="Arial"/>
        </w:rPr>
        <w:t xml:space="preserve">binnen de structuur van het </w:t>
      </w:r>
      <w:r w:rsidR="00D917EE">
        <w:rPr>
          <w:rFonts w:ascii="Arial" w:hAnsi="Arial" w:cs="Arial"/>
        </w:rPr>
        <w:t>orthopedagogisch</w:t>
      </w:r>
      <w:r>
        <w:rPr>
          <w:rFonts w:ascii="Arial" w:hAnsi="Arial" w:cs="Arial"/>
        </w:rPr>
        <w:t xml:space="preserve"> werken </w:t>
      </w:r>
      <w:r w:rsidR="0034095F" w:rsidRPr="00D917EE">
        <w:rPr>
          <w:rFonts w:ascii="Arial" w:hAnsi="Arial" w:cs="Arial"/>
          <w:b/>
        </w:rPr>
        <w:t>een eigen invulling</w:t>
      </w:r>
      <w:r w:rsidR="0034095F" w:rsidRPr="006E0B63">
        <w:rPr>
          <w:rFonts w:ascii="Arial" w:hAnsi="Arial" w:cs="Arial"/>
        </w:rPr>
        <w:t xml:space="preserve"> te geven aan het letterwoord STICORDI</w:t>
      </w:r>
      <w:r w:rsidRPr="006E0B63">
        <w:rPr>
          <w:rFonts w:ascii="Arial" w:hAnsi="Arial" w:cs="Arial"/>
        </w:rPr>
        <w:t xml:space="preserve"> </w:t>
      </w:r>
      <w:r w:rsidR="0034095F" w:rsidRPr="006E0B63">
        <w:rPr>
          <w:rFonts w:ascii="Arial" w:hAnsi="Arial" w:cs="Arial"/>
        </w:rPr>
        <w:t xml:space="preserve">waarbij </w:t>
      </w:r>
      <w:r w:rsidRPr="006E0B63">
        <w:rPr>
          <w:rFonts w:ascii="Arial" w:hAnsi="Arial" w:cs="Arial"/>
        </w:rPr>
        <w:t>zowel aan de jongere als aan het leerkrachtenteam een evenwaardige ondersteuning geboden wordt.</w:t>
      </w:r>
    </w:p>
    <w:p w:rsidR="006E0B63" w:rsidRDefault="006E0B63" w:rsidP="006E0B63">
      <w:pPr>
        <w:pStyle w:val="Geenafstand"/>
      </w:pPr>
    </w:p>
    <w:p w:rsidR="006E0B63" w:rsidRDefault="006E0B63" w:rsidP="006E0B63">
      <w:pPr>
        <w:pStyle w:val="Geenafstand"/>
      </w:pPr>
    </w:p>
    <w:p w:rsidR="006E0B63" w:rsidRDefault="006E0B63" w:rsidP="006E0B63">
      <w:pPr>
        <w:pStyle w:val="Geenafstand"/>
      </w:pPr>
    </w:p>
    <w:p w:rsidR="006E0B63" w:rsidRDefault="006E0B63" w:rsidP="006E0B63">
      <w:pPr>
        <w:pStyle w:val="Geenafstand"/>
      </w:pPr>
    </w:p>
    <w:p w:rsidR="006E0B63" w:rsidRDefault="006E0B63" w:rsidP="006E0B63">
      <w:pPr>
        <w:pStyle w:val="Geenafstand"/>
      </w:pPr>
    </w:p>
    <w:p w:rsidR="006E0B63" w:rsidRPr="00B40254" w:rsidRDefault="00B40254" w:rsidP="006E0B63">
      <w:pPr>
        <w:pStyle w:val="Geenafstand"/>
        <w:rPr>
          <w:rFonts w:ascii="Arial" w:hAnsi="Arial" w:cs="Arial"/>
          <w:b/>
          <w:smallCaps/>
        </w:rPr>
      </w:pPr>
      <w:r w:rsidRPr="00B40254">
        <w:rPr>
          <w:rFonts w:ascii="Arial" w:hAnsi="Arial" w:cs="Arial"/>
          <w:b/>
          <w:smallCaps/>
        </w:rPr>
        <w:t>door te</w:t>
      </w:r>
    </w:p>
    <w:p w:rsidR="00735EF9" w:rsidRPr="00BD7D2F" w:rsidRDefault="00836719">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kstvak 6" o:spid="_x0000_s1026" type="#_x0000_t202" style="position:absolute;margin-left:-17.55pt;margin-top:16.15pt;width:53.85pt;height:32.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" filled="f" stroked="f">
            <v:fill o:detectmouseclick="t"/>
            <v:textbox>
              <w:txbxContent>
                <w:p w:rsidR="006E0B63" w:rsidRPr="005638ED" w:rsidRDefault="006E0B63" w:rsidP="006E0B63">
                  <w:pPr>
                    <w:jc w:val="center"/>
                    <w:rPr>
                      <w:b/>
                      <w:color w:val="7030A0"/>
                      <w:sz w:val="96"/>
                      <w:szCs w:val="72"/>
                    </w:rPr>
                  </w:pPr>
                  <w:r w:rsidRPr="005638ED">
                    <w:rPr>
                      <w:b/>
                      <w:color w:val="7030A0"/>
                      <w:sz w:val="36"/>
                      <w:szCs w:val="24"/>
                    </w:rPr>
                    <w:t>STI</w:t>
                  </w:r>
                </w:p>
              </w:txbxContent>
            </v:textbox>
          </v:shape>
        </w:pict>
      </w:r>
    </w:p>
    <w:p w:rsidR="00735EF9" w:rsidRPr="00BD7D2F" w:rsidRDefault="006E0B63">
      <w:pPr>
        <w:rPr>
          <w:rFonts w:ascii="Arial" w:hAnsi="Arial" w:cs="Arial"/>
        </w:rPr>
      </w:pPr>
      <w:r w:rsidRPr="00BD7D2F">
        <w:rPr>
          <w:rFonts w:ascii="Arial" w:hAnsi="Arial" w:cs="Arial"/>
        </w:rPr>
        <w:t xml:space="preserve">         </w:t>
      </w:r>
      <w:r w:rsidR="007614F2" w:rsidRPr="005638ED">
        <w:rPr>
          <w:rFonts w:ascii="Arial" w:hAnsi="Arial" w:cs="Arial"/>
          <w:b/>
          <w:smallCaps/>
          <w:color w:val="7030A0"/>
          <w:sz w:val="24"/>
        </w:rPr>
        <w:t>muleren</w:t>
      </w:r>
      <w:r w:rsidR="00BD7D2F" w:rsidRPr="00BD7D2F">
        <w:rPr>
          <w:rFonts w:ascii="Arial" w:hAnsi="Arial" w:cs="Arial"/>
        </w:rPr>
        <w:t xml:space="preserve">, </w:t>
      </w:r>
      <w:r w:rsidRPr="00BD7D2F">
        <w:rPr>
          <w:rFonts w:ascii="Arial" w:hAnsi="Arial" w:cs="Arial"/>
        </w:rPr>
        <w:t xml:space="preserve"> dit wil onder andere zeggen</w:t>
      </w:r>
    </w:p>
    <w:tbl>
      <w:tblPr>
        <w:tblStyle w:val="Tabelraster"/>
        <w:tblW w:w="0" w:type="auto"/>
        <w:tblLook w:val="04A0" w:firstRow="1" w:lastRow="0" w:firstColumn="1" w:lastColumn="0" w:noHBand="0" w:noVBand="1"/>
      </w:tblPr>
      <w:tblGrid>
        <w:gridCol w:w="5096"/>
        <w:gridCol w:w="5096"/>
      </w:tblGrid>
      <w:tr w:rsidR="006E0B63" w:rsidRPr="00BD7D2F" w:rsidTr="00304EE0">
        <w:trPr>
          <w:trHeight w:val="454"/>
        </w:trPr>
        <w:tc>
          <w:tcPr>
            <w:tcW w:w="5096" w:type="dxa"/>
            <w:vAlign w:val="center"/>
          </w:tcPr>
          <w:p w:rsidR="006E0B63" w:rsidRPr="00BD7D2F" w:rsidRDefault="006E0B63" w:rsidP="006E0B63">
            <w:pPr>
              <w:jc w:val="center"/>
              <w:rPr>
                <w:rFonts w:ascii="Arial" w:hAnsi="Arial" w:cs="Arial"/>
                <w:b/>
                <w:color w:val="0070C0"/>
              </w:rPr>
            </w:pPr>
            <w:r w:rsidRPr="00BD7D2F">
              <w:rPr>
                <w:rFonts w:ascii="Arial" w:hAnsi="Arial" w:cs="Arial"/>
                <w:b/>
                <w:color w:val="0070C0"/>
              </w:rPr>
              <w:t>JONGERE</w:t>
            </w:r>
          </w:p>
        </w:tc>
        <w:tc>
          <w:tcPr>
            <w:tcW w:w="5096" w:type="dxa"/>
            <w:vAlign w:val="center"/>
          </w:tcPr>
          <w:p w:rsidR="006E0B63" w:rsidRPr="00BD7D2F" w:rsidRDefault="006E0B63" w:rsidP="006E0B63">
            <w:pPr>
              <w:jc w:val="center"/>
              <w:rPr>
                <w:rFonts w:ascii="Arial" w:hAnsi="Arial" w:cs="Arial"/>
                <w:b/>
                <w:color w:val="00B050"/>
              </w:rPr>
            </w:pPr>
            <w:r w:rsidRPr="00BD7D2F">
              <w:rPr>
                <w:rFonts w:ascii="Arial" w:hAnsi="Arial" w:cs="Arial"/>
                <w:b/>
                <w:color w:val="00B050"/>
              </w:rPr>
              <w:t>LEERKRACHT</w:t>
            </w:r>
          </w:p>
        </w:tc>
      </w:tr>
      <w:tr w:rsidR="00204030" w:rsidRPr="00BD7D2F" w:rsidTr="007614F2">
        <w:trPr>
          <w:trHeight w:val="510"/>
        </w:trPr>
        <w:tc>
          <w:tcPr>
            <w:tcW w:w="5096" w:type="dxa"/>
            <w:vAlign w:val="center"/>
          </w:tcPr>
          <w:p w:rsidR="00204030" w:rsidRPr="007614F2" w:rsidRDefault="00204030" w:rsidP="00204030">
            <w:pPr>
              <w:jc w:val="right"/>
              <w:rPr>
                <w:rFonts w:ascii="Arial" w:hAnsi="Arial" w:cs="Arial"/>
                <w:color w:val="0070C0"/>
              </w:rPr>
            </w:pPr>
            <w:r w:rsidRPr="007614F2">
              <w:rPr>
                <w:rFonts w:ascii="Arial" w:hAnsi="Arial" w:cs="Arial"/>
                <w:color w:val="0070C0"/>
              </w:rPr>
              <w:t>aanmoedigende maatregelen treffen</w:t>
            </w:r>
          </w:p>
        </w:tc>
        <w:tc>
          <w:tcPr>
            <w:tcW w:w="5096" w:type="dxa"/>
            <w:vAlign w:val="center"/>
          </w:tcPr>
          <w:p w:rsidR="00204030" w:rsidRPr="007614F2" w:rsidRDefault="00204030" w:rsidP="00204030">
            <w:pPr>
              <w:rPr>
                <w:rFonts w:ascii="Arial" w:hAnsi="Arial" w:cs="Arial"/>
                <w:color w:val="00B050"/>
              </w:rPr>
            </w:pPr>
            <w:r w:rsidRPr="007614F2">
              <w:rPr>
                <w:rFonts w:ascii="Arial" w:hAnsi="Arial" w:cs="Arial"/>
                <w:color w:val="00B050"/>
              </w:rPr>
              <w:t>de positieve aspecten van de jongere benadrukken</w:t>
            </w:r>
          </w:p>
        </w:tc>
      </w:tr>
      <w:tr w:rsidR="00204030" w:rsidRPr="00BD7D2F" w:rsidTr="007614F2">
        <w:trPr>
          <w:trHeight w:val="510"/>
        </w:trPr>
        <w:tc>
          <w:tcPr>
            <w:tcW w:w="10192" w:type="dxa"/>
            <w:gridSpan w:val="2"/>
            <w:vAlign w:val="center"/>
          </w:tcPr>
          <w:p w:rsidR="00204030" w:rsidRPr="007614F2" w:rsidRDefault="00204030" w:rsidP="006E0B63">
            <w:pPr>
              <w:jc w:val="center"/>
              <w:rPr>
                <w:rFonts w:ascii="Arial" w:hAnsi="Arial" w:cs="Arial"/>
                <w:color w:val="0070C0"/>
              </w:rPr>
            </w:pPr>
            <w:r w:rsidRPr="007614F2">
              <w:rPr>
                <w:rFonts w:ascii="Arial" w:hAnsi="Arial" w:cs="Arial"/>
                <w:color w:val="0070C0"/>
              </w:rPr>
              <w:t xml:space="preserve">een </w:t>
            </w:r>
            <w:r w:rsidRPr="007614F2">
              <w:rPr>
                <w:rFonts w:ascii="Arial" w:hAnsi="Arial" w:cs="Arial"/>
                <w:color w:val="00B050"/>
              </w:rPr>
              <w:t>adviserende</w:t>
            </w:r>
            <w:r w:rsidRPr="007614F2">
              <w:rPr>
                <w:rFonts w:ascii="Arial" w:hAnsi="Arial" w:cs="Arial"/>
                <w:color w:val="0070C0"/>
              </w:rPr>
              <w:t xml:space="preserve"> rol </w:t>
            </w:r>
            <w:r w:rsidRPr="007614F2">
              <w:rPr>
                <w:rFonts w:ascii="Arial" w:hAnsi="Arial" w:cs="Arial"/>
                <w:color w:val="00B050"/>
              </w:rPr>
              <w:t>op</w:t>
            </w:r>
            <w:r w:rsidRPr="007614F2">
              <w:rPr>
                <w:rFonts w:ascii="Arial" w:hAnsi="Arial" w:cs="Arial"/>
                <w:color w:val="0070C0"/>
              </w:rPr>
              <w:t xml:space="preserve"> te </w:t>
            </w:r>
            <w:r w:rsidRPr="007614F2">
              <w:rPr>
                <w:rFonts w:ascii="Arial" w:hAnsi="Arial" w:cs="Arial"/>
                <w:color w:val="00B050"/>
              </w:rPr>
              <w:t>nemen</w:t>
            </w:r>
            <w:r w:rsidRPr="007614F2">
              <w:rPr>
                <w:rFonts w:ascii="Arial" w:hAnsi="Arial" w:cs="Arial"/>
                <w:color w:val="0070C0"/>
              </w:rPr>
              <w:t xml:space="preserve"> in </w:t>
            </w:r>
            <w:r w:rsidRPr="007614F2">
              <w:rPr>
                <w:rFonts w:ascii="Arial" w:hAnsi="Arial" w:cs="Arial"/>
                <w:color w:val="00B050"/>
              </w:rPr>
              <w:t>het</w:t>
            </w:r>
            <w:r w:rsidRPr="007614F2">
              <w:rPr>
                <w:rFonts w:ascii="Arial" w:hAnsi="Arial" w:cs="Arial"/>
                <w:color w:val="0070C0"/>
              </w:rPr>
              <w:t xml:space="preserve"> stellen </w:t>
            </w:r>
            <w:r w:rsidRPr="007614F2">
              <w:rPr>
                <w:rFonts w:ascii="Arial" w:hAnsi="Arial" w:cs="Arial"/>
                <w:color w:val="00B050"/>
              </w:rPr>
              <w:t>van</w:t>
            </w:r>
            <w:r w:rsidRPr="007614F2">
              <w:rPr>
                <w:rFonts w:ascii="Arial" w:hAnsi="Arial" w:cs="Arial"/>
                <w:color w:val="0070C0"/>
              </w:rPr>
              <w:t xml:space="preserve"> prioritaire </w:t>
            </w:r>
            <w:r w:rsidRPr="007614F2">
              <w:rPr>
                <w:rFonts w:ascii="Arial" w:hAnsi="Arial" w:cs="Arial"/>
                <w:color w:val="00B050"/>
              </w:rPr>
              <w:t>doelen</w:t>
            </w:r>
            <w:r w:rsidRPr="007614F2">
              <w:rPr>
                <w:rFonts w:ascii="Arial" w:hAnsi="Arial" w:cs="Arial"/>
                <w:color w:val="0070C0"/>
              </w:rPr>
              <w:t xml:space="preserve"> met </w:t>
            </w:r>
            <w:r w:rsidRPr="007614F2">
              <w:rPr>
                <w:rFonts w:ascii="Arial" w:hAnsi="Arial" w:cs="Arial"/>
                <w:color w:val="00B050"/>
              </w:rPr>
              <w:t>kans</w:t>
            </w:r>
            <w:r w:rsidRPr="007614F2">
              <w:rPr>
                <w:rFonts w:ascii="Arial" w:hAnsi="Arial" w:cs="Arial"/>
                <w:color w:val="0070C0"/>
              </w:rPr>
              <w:t xml:space="preserve"> op </w:t>
            </w:r>
            <w:r w:rsidRPr="007614F2">
              <w:rPr>
                <w:rFonts w:ascii="Arial" w:hAnsi="Arial" w:cs="Arial"/>
                <w:color w:val="00B050"/>
              </w:rPr>
              <w:t>succes</w:t>
            </w:r>
          </w:p>
        </w:tc>
      </w:tr>
      <w:tr w:rsidR="006E0B63" w:rsidRPr="00BD7D2F" w:rsidTr="007614F2">
        <w:trPr>
          <w:trHeight w:val="510"/>
        </w:trPr>
        <w:tc>
          <w:tcPr>
            <w:tcW w:w="10192" w:type="dxa"/>
            <w:gridSpan w:val="2"/>
            <w:vAlign w:val="center"/>
          </w:tcPr>
          <w:p w:rsidR="006E0B63" w:rsidRPr="007614F2" w:rsidRDefault="00204030" w:rsidP="006E0B63">
            <w:pPr>
              <w:jc w:val="center"/>
              <w:rPr>
                <w:rFonts w:ascii="Arial" w:hAnsi="Arial" w:cs="Arial"/>
                <w:b/>
              </w:rPr>
            </w:pPr>
            <w:r w:rsidRPr="007614F2">
              <w:rPr>
                <w:rFonts w:ascii="Arial" w:hAnsi="Arial" w:cs="Arial"/>
                <w:color w:val="00B050"/>
              </w:rPr>
              <w:t>het</w:t>
            </w:r>
            <w:r w:rsidRPr="007614F2">
              <w:rPr>
                <w:rFonts w:ascii="Arial" w:hAnsi="Arial" w:cs="Arial"/>
                <w:color w:val="0070C0"/>
              </w:rPr>
              <w:t xml:space="preserve"> </w:t>
            </w:r>
            <w:r w:rsidR="006E0B63" w:rsidRPr="007614F2">
              <w:rPr>
                <w:rFonts w:ascii="Arial" w:hAnsi="Arial" w:cs="Arial"/>
                <w:color w:val="0070C0"/>
              </w:rPr>
              <w:t xml:space="preserve">helpen </w:t>
            </w:r>
            <w:r w:rsidRPr="007614F2">
              <w:rPr>
                <w:rFonts w:ascii="Arial" w:hAnsi="Arial" w:cs="Arial"/>
                <w:color w:val="00B050"/>
              </w:rPr>
              <w:t>bij</w:t>
            </w:r>
            <w:r w:rsidRPr="007614F2">
              <w:rPr>
                <w:rFonts w:ascii="Arial" w:hAnsi="Arial" w:cs="Arial"/>
                <w:color w:val="0070C0"/>
              </w:rPr>
              <w:t xml:space="preserve"> het </w:t>
            </w:r>
            <w:r w:rsidR="006E0B63" w:rsidRPr="007614F2">
              <w:rPr>
                <w:rFonts w:ascii="Arial" w:hAnsi="Arial" w:cs="Arial"/>
                <w:color w:val="00B050"/>
              </w:rPr>
              <w:t>ontwikkelen</w:t>
            </w:r>
            <w:r w:rsidR="006E0B63" w:rsidRPr="007614F2">
              <w:rPr>
                <w:rFonts w:ascii="Arial" w:hAnsi="Arial" w:cs="Arial"/>
                <w:color w:val="0070C0"/>
              </w:rPr>
              <w:t xml:space="preserve"> van </w:t>
            </w:r>
            <w:r w:rsidR="006E0B63" w:rsidRPr="007614F2">
              <w:rPr>
                <w:rFonts w:ascii="Arial" w:hAnsi="Arial" w:cs="Arial"/>
                <w:color w:val="00B050"/>
              </w:rPr>
              <w:t>een</w:t>
            </w:r>
            <w:r w:rsidR="006E0B63" w:rsidRPr="007614F2">
              <w:rPr>
                <w:rFonts w:ascii="Arial" w:hAnsi="Arial" w:cs="Arial"/>
                <w:color w:val="0070C0"/>
              </w:rPr>
              <w:t xml:space="preserve"> krachtige </w:t>
            </w:r>
            <w:r w:rsidR="006E0B63" w:rsidRPr="007614F2">
              <w:rPr>
                <w:rFonts w:ascii="Arial" w:hAnsi="Arial" w:cs="Arial"/>
                <w:color w:val="00B050"/>
              </w:rPr>
              <w:t>leeromgeving</w:t>
            </w:r>
          </w:p>
        </w:tc>
      </w:tr>
      <w:tr w:rsidR="00C52567" w:rsidRPr="00BD7D2F" w:rsidTr="007614F2">
        <w:trPr>
          <w:trHeight w:val="510"/>
        </w:trPr>
        <w:tc>
          <w:tcPr>
            <w:tcW w:w="10192" w:type="dxa"/>
            <w:gridSpan w:val="2"/>
            <w:vAlign w:val="center"/>
          </w:tcPr>
          <w:p w:rsidR="00C52567" w:rsidRPr="007614F2" w:rsidRDefault="00C52567" w:rsidP="00C52567">
            <w:pPr>
              <w:jc w:val="center"/>
              <w:rPr>
                <w:rFonts w:ascii="Arial" w:hAnsi="Arial" w:cs="Arial"/>
                <w:color w:val="00B050"/>
              </w:rPr>
            </w:pPr>
            <w:r w:rsidRPr="007614F2">
              <w:rPr>
                <w:rFonts w:ascii="Arial" w:hAnsi="Arial" w:cs="Arial"/>
                <w:color w:val="0070C0"/>
              </w:rPr>
              <w:t>extra</w:t>
            </w:r>
            <w:r w:rsidRPr="007614F2">
              <w:rPr>
                <w:rFonts w:ascii="Arial" w:hAnsi="Arial" w:cs="Arial"/>
                <w:color w:val="00B050"/>
              </w:rPr>
              <w:t xml:space="preserve"> aandacht </w:t>
            </w:r>
            <w:r w:rsidRPr="007614F2">
              <w:rPr>
                <w:rFonts w:ascii="Arial" w:hAnsi="Arial" w:cs="Arial"/>
                <w:color w:val="0070C0"/>
              </w:rPr>
              <w:t>hebben</w:t>
            </w:r>
            <w:r w:rsidRPr="007614F2">
              <w:rPr>
                <w:rFonts w:ascii="Arial" w:hAnsi="Arial" w:cs="Arial"/>
                <w:color w:val="00B050"/>
              </w:rPr>
              <w:t xml:space="preserve"> voor </w:t>
            </w:r>
            <w:r w:rsidRPr="007614F2">
              <w:rPr>
                <w:rFonts w:ascii="Arial" w:hAnsi="Arial" w:cs="Arial"/>
                <w:color w:val="0070C0"/>
              </w:rPr>
              <w:t>de</w:t>
            </w:r>
            <w:r w:rsidRPr="007614F2">
              <w:rPr>
                <w:rFonts w:ascii="Arial" w:hAnsi="Arial" w:cs="Arial"/>
                <w:color w:val="00B050"/>
              </w:rPr>
              <w:t xml:space="preserve"> sociaal-emotionele </w:t>
            </w:r>
            <w:r w:rsidRPr="007614F2">
              <w:rPr>
                <w:rFonts w:ascii="Arial" w:hAnsi="Arial" w:cs="Arial"/>
                <w:color w:val="0070C0"/>
              </w:rPr>
              <w:t>component</w:t>
            </w:r>
          </w:p>
        </w:tc>
      </w:tr>
      <w:tr w:rsidR="006E0B63" w:rsidRPr="00BD7D2F" w:rsidTr="007614F2">
        <w:trPr>
          <w:trHeight w:val="510"/>
        </w:trPr>
        <w:tc>
          <w:tcPr>
            <w:tcW w:w="10192" w:type="dxa"/>
            <w:gridSpan w:val="2"/>
            <w:vAlign w:val="center"/>
          </w:tcPr>
          <w:p w:rsidR="006E0B63" w:rsidRPr="007614F2" w:rsidRDefault="006E0B63" w:rsidP="006E0B63">
            <w:pPr>
              <w:jc w:val="center"/>
              <w:rPr>
                <w:rFonts w:ascii="Arial" w:hAnsi="Arial" w:cs="Arial"/>
                <w:b/>
                <w:color w:val="00B050"/>
              </w:rPr>
            </w:pPr>
            <w:r w:rsidRPr="007614F2">
              <w:rPr>
                <w:rFonts w:ascii="Arial" w:hAnsi="Arial" w:cs="Arial"/>
                <w:color w:val="00B050"/>
              </w:rPr>
              <w:t xml:space="preserve">het </w:t>
            </w:r>
            <w:r w:rsidRPr="007614F2">
              <w:rPr>
                <w:rFonts w:ascii="Arial" w:hAnsi="Arial" w:cs="Arial"/>
                <w:color w:val="0070C0"/>
              </w:rPr>
              <w:t>systematisch</w:t>
            </w:r>
            <w:r w:rsidRPr="007614F2">
              <w:rPr>
                <w:rFonts w:ascii="Arial" w:hAnsi="Arial" w:cs="Arial"/>
                <w:color w:val="00B050"/>
              </w:rPr>
              <w:t xml:space="preserve"> opvolgen </w:t>
            </w:r>
            <w:r w:rsidRPr="007614F2">
              <w:rPr>
                <w:rFonts w:ascii="Arial" w:hAnsi="Arial" w:cs="Arial"/>
                <w:color w:val="0070C0"/>
              </w:rPr>
              <w:t xml:space="preserve">van </w:t>
            </w:r>
            <w:r w:rsidRPr="007614F2">
              <w:rPr>
                <w:rFonts w:ascii="Arial" w:hAnsi="Arial" w:cs="Arial"/>
                <w:color w:val="00B050"/>
              </w:rPr>
              <w:t xml:space="preserve">de </w:t>
            </w:r>
            <w:r w:rsidRPr="007614F2">
              <w:rPr>
                <w:rFonts w:ascii="Arial" w:hAnsi="Arial" w:cs="Arial"/>
                <w:color w:val="0070C0"/>
              </w:rPr>
              <w:t>leerlingen</w:t>
            </w:r>
          </w:p>
        </w:tc>
      </w:tr>
    </w:tbl>
    <w:p w:rsidR="006E0B63" w:rsidRPr="00BD7D2F" w:rsidRDefault="00836719">
      <w:pPr>
        <w:rPr>
          <w:rFonts w:ascii="Arial" w:hAnsi="Arial" w:cs="Arial"/>
        </w:rPr>
      </w:pPr>
      <w:r>
        <w:rPr>
          <w:rFonts w:ascii="Arial" w:hAnsi="Arial" w:cs="Arial"/>
          <w:noProof/>
        </w:rPr>
        <w:pict>
          <v:shape id="Tekstvak 8" o:spid="_x0000_s1027" type="#_x0000_t202" style="position:absolute;margin-left:64.05pt;margin-top:14.5pt;width:49.5pt;height:35.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" filled="f" stroked="f">
            <v:fill o:detectmouseclick="t"/>
            <v:textbox style="mso-next-textbox:#Tekstvak 8">
              <w:txbxContent>
                <w:p w:rsidR="006E0B63" w:rsidRPr="005638ED" w:rsidRDefault="006E0B63" w:rsidP="006E0B63">
                  <w:pPr>
                    <w:jc w:val="center"/>
                    <w:rPr>
                      <w:rFonts w:ascii="Arial Black" w:hAnsi="Arial Black"/>
                      <w:b/>
                      <w:color w:val="7030A0"/>
                      <w:sz w:val="96"/>
                      <w:szCs w:val="72"/>
                    </w:rPr>
                  </w:pPr>
                  <w:r w:rsidRPr="005638ED">
                    <w:rPr>
                      <w:rFonts w:ascii="Arial Black" w:hAnsi="Arial Black"/>
                      <w:b/>
                      <w:color w:val="7030A0"/>
                      <w:sz w:val="36"/>
                      <w:szCs w:val="24"/>
                    </w:rPr>
                    <w:t>CO</w:t>
                  </w:r>
                  <w:r w:rsidR="00C52567" w:rsidRPr="005638ED">
                    <w:rPr>
                      <w:rFonts w:ascii="Arial Black" w:hAnsi="Arial Black"/>
                      <w:b/>
                      <w:color w:val="7030A0"/>
                      <w:sz w:val="36"/>
                      <w:szCs w:val="24"/>
                    </w:rPr>
                    <w:t xml:space="preserve">    </w:t>
                  </w:r>
                </w:p>
              </w:txbxContent>
            </v:textbox>
          </v:shape>
        </w:pict>
      </w:r>
    </w:p>
    <w:p w:rsidR="006E0B63" w:rsidRPr="00BD7D2F" w:rsidRDefault="007614F2">
      <w:pPr>
        <w:rPr>
          <w:rFonts w:ascii="Arial" w:hAnsi="Arial" w:cs="Arial"/>
        </w:rPr>
      </w:pPr>
      <w:r>
        <w:rPr>
          <w:rFonts w:ascii="Arial" w:hAnsi="Arial" w:cs="Arial"/>
        </w:rPr>
        <w:t xml:space="preserve">          </w:t>
      </w:r>
      <w:r w:rsidR="00C52567" w:rsidRPr="00BD7D2F">
        <w:rPr>
          <w:rFonts w:ascii="Arial" w:hAnsi="Arial" w:cs="Arial"/>
        </w:rPr>
        <w:t xml:space="preserve">       </w:t>
      </w:r>
      <w:r w:rsidR="006E0B63" w:rsidRPr="00BD7D2F">
        <w:rPr>
          <w:rFonts w:ascii="Arial" w:hAnsi="Arial" w:cs="Arial"/>
        </w:rPr>
        <w:t xml:space="preserve">                 </w:t>
      </w:r>
      <w:r w:rsidRPr="005638ED">
        <w:rPr>
          <w:rFonts w:ascii="Arial" w:hAnsi="Arial" w:cs="Arial"/>
          <w:b/>
          <w:smallCaps/>
          <w:color w:val="7030A0"/>
          <w:sz w:val="24"/>
        </w:rPr>
        <w:t>mpenseren</w:t>
      </w:r>
      <w:r w:rsidR="00BD7D2F" w:rsidRPr="00BD7D2F">
        <w:rPr>
          <w:rFonts w:ascii="Arial" w:hAnsi="Arial" w:cs="Arial"/>
        </w:rPr>
        <w:t xml:space="preserve">, </w:t>
      </w:r>
      <w:r w:rsidR="006E0B63" w:rsidRPr="00BD7D2F">
        <w:rPr>
          <w:rFonts w:ascii="Arial" w:hAnsi="Arial" w:cs="Arial"/>
        </w:rPr>
        <w:t xml:space="preserve"> dit wil onder andere zeggen</w:t>
      </w:r>
    </w:p>
    <w:tbl>
      <w:tblPr>
        <w:tblStyle w:val="Tabelraster"/>
        <w:tblW w:w="0" w:type="auto"/>
        <w:tblLook w:val="04A0" w:firstRow="1" w:lastRow="0" w:firstColumn="1" w:lastColumn="0" w:noHBand="0" w:noVBand="1"/>
      </w:tblPr>
      <w:tblGrid>
        <w:gridCol w:w="5096"/>
        <w:gridCol w:w="5096"/>
      </w:tblGrid>
      <w:tr w:rsidR="006E0B63" w:rsidRPr="00BD7D2F" w:rsidTr="006E0B63">
        <w:trPr>
          <w:trHeight w:val="454"/>
        </w:trPr>
        <w:tc>
          <w:tcPr>
            <w:tcW w:w="5096" w:type="dxa"/>
            <w:vAlign w:val="center"/>
          </w:tcPr>
          <w:p w:rsidR="006E0B63" w:rsidRPr="00BD7D2F" w:rsidRDefault="006E0B63" w:rsidP="009B51EA">
            <w:pPr>
              <w:jc w:val="center"/>
              <w:rPr>
                <w:rFonts w:ascii="Arial" w:hAnsi="Arial" w:cs="Arial"/>
                <w:b/>
                <w:color w:val="0070C0"/>
              </w:rPr>
            </w:pPr>
            <w:r w:rsidRPr="00BD7D2F">
              <w:rPr>
                <w:rFonts w:ascii="Arial" w:hAnsi="Arial" w:cs="Arial"/>
                <w:b/>
                <w:color w:val="0070C0"/>
              </w:rPr>
              <w:t>JONGERE</w:t>
            </w:r>
          </w:p>
        </w:tc>
        <w:tc>
          <w:tcPr>
            <w:tcW w:w="5096" w:type="dxa"/>
            <w:vAlign w:val="center"/>
          </w:tcPr>
          <w:p w:rsidR="006E0B63" w:rsidRPr="00BD7D2F" w:rsidRDefault="006E0B63" w:rsidP="009B51EA">
            <w:pPr>
              <w:jc w:val="center"/>
              <w:rPr>
                <w:rFonts w:ascii="Arial" w:hAnsi="Arial" w:cs="Arial"/>
                <w:b/>
                <w:color w:val="00B050"/>
              </w:rPr>
            </w:pPr>
            <w:r w:rsidRPr="00BD7D2F">
              <w:rPr>
                <w:rFonts w:ascii="Arial" w:hAnsi="Arial" w:cs="Arial"/>
                <w:b/>
                <w:color w:val="00B050"/>
              </w:rPr>
              <w:t>LEERKRACHT</w:t>
            </w:r>
          </w:p>
        </w:tc>
      </w:tr>
      <w:tr w:rsidR="006E0B63" w:rsidRPr="00BD7D2F" w:rsidTr="00B40254">
        <w:trPr>
          <w:trHeight w:val="907"/>
        </w:trPr>
        <w:tc>
          <w:tcPr>
            <w:tcW w:w="5096" w:type="dxa"/>
            <w:vAlign w:val="center"/>
          </w:tcPr>
          <w:p w:rsidR="006E0B63" w:rsidRPr="007614F2" w:rsidRDefault="006E0B63" w:rsidP="00D917EE">
            <w:pPr>
              <w:jc w:val="right"/>
              <w:rPr>
                <w:rFonts w:ascii="Arial" w:hAnsi="Arial" w:cs="Arial"/>
                <w:b/>
                <w:color w:val="0070C0"/>
              </w:rPr>
            </w:pPr>
            <w:r w:rsidRPr="007614F2">
              <w:rPr>
                <w:rFonts w:ascii="Arial" w:hAnsi="Arial" w:cs="Arial"/>
                <w:color w:val="0070C0"/>
              </w:rPr>
              <w:t>inspanningen leveren om aanpassingen te vinden</w:t>
            </w:r>
          </w:p>
        </w:tc>
        <w:tc>
          <w:tcPr>
            <w:tcW w:w="5096" w:type="dxa"/>
            <w:vAlign w:val="center"/>
          </w:tcPr>
          <w:p w:rsidR="006E0B63" w:rsidRPr="007614F2" w:rsidRDefault="006E0B63" w:rsidP="00D917EE">
            <w:pPr>
              <w:rPr>
                <w:rFonts w:ascii="Arial" w:hAnsi="Arial" w:cs="Arial"/>
                <w:color w:val="00B050"/>
              </w:rPr>
            </w:pPr>
            <w:r w:rsidRPr="007614F2">
              <w:rPr>
                <w:rFonts w:ascii="Arial" w:hAnsi="Arial" w:cs="Arial"/>
                <w:color w:val="00B050"/>
              </w:rPr>
              <w:t>onderling overleggen</w:t>
            </w:r>
            <w:r w:rsidR="00BD7D2F" w:rsidRPr="007614F2">
              <w:rPr>
                <w:rFonts w:ascii="Arial" w:hAnsi="Arial" w:cs="Arial"/>
                <w:color w:val="00B050"/>
              </w:rPr>
              <w:t xml:space="preserve"> en communiceren</w:t>
            </w:r>
            <w:r w:rsidRPr="007614F2">
              <w:rPr>
                <w:rFonts w:ascii="Arial" w:hAnsi="Arial" w:cs="Arial"/>
                <w:color w:val="00B050"/>
              </w:rPr>
              <w:t xml:space="preserve"> omtrent </w:t>
            </w:r>
            <w:r w:rsidR="00BD7D2F" w:rsidRPr="007614F2">
              <w:rPr>
                <w:rFonts w:ascii="Arial" w:hAnsi="Arial" w:cs="Arial"/>
                <w:color w:val="00B050"/>
              </w:rPr>
              <w:t xml:space="preserve">mogelijke </w:t>
            </w:r>
            <w:r w:rsidRPr="007614F2">
              <w:rPr>
                <w:rFonts w:ascii="Arial" w:hAnsi="Arial" w:cs="Arial"/>
                <w:color w:val="00B050"/>
              </w:rPr>
              <w:t xml:space="preserve">ondersteuning bij het doorvoeren </w:t>
            </w:r>
            <w:r w:rsidR="00BD7D2F" w:rsidRPr="007614F2">
              <w:rPr>
                <w:rFonts w:ascii="Arial" w:hAnsi="Arial" w:cs="Arial"/>
                <w:color w:val="00B050"/>
              </w:rPr>
              <w:t xml:space="preserve">van </w:t>
            </w:r>
            <w:r w:rsidRPr="007614F2">
              <w:rPr>
                <w:rFonts w:ascii="Arial" w:hAnsi="Arial" w:cs="Arial"/>
                <w:color w:val="00B050"/>
              </w:rPr>
              <w:t>aanpassingen</w:t>
            </w:r>
          </w:p>
        </w:tc>
      </w:tr>
      <w:tr w:rsidR="00C52567" w:rsidRPr="00BD7D2F" w:rsidTr="007614F2">
        <w:trPr>
          <w:trHeight w:val="510"/>
        </w:trPr>
        <w:tc>
          <w:tcPr>
            <w:tcW w:w="10192" w:type="dxa"/>
            <w:gridSpan w:val="2"/>
            <w:vAlign w:val="center"/>
          </w:tcPr>
          <w:p w:rsidR="00C52567" w:rsidRPr="007614F2" w:rsidRDefault="00C52567" w:rsidP="00D917EE">
            <w:pPr>
              <w:jc w:val="center"/>
              <w:rPr>
                <w:rFonts w:ascii="Arial" w:hAnsi="Arial" w:cs="Arial"/>
              </w:rPr>
            </w:pPr>
            <w:r w:rsidRPr="00B40254">
              <w:rPr>
                <w:rFonts w:ascii="Arial" w:hAnsi="Arial" w:cs="Arial"/>
                <w:color w:val="00B050"/>
              </w:rPr>
              <w:t xml:space="preserve">het </w:t>
            </w:r>
            <w:r w:rsidRPr="00B40254">
              <w:rPr>
                <w:rFonts w:ascii="Arial" w:hAnsi="Arial" w:cs="Arial"/>
                <w:color w:val="0070C0"/>
              </w:rPr>
              <w:t>aanleren</w:t>
            </w:r>
            <w:r w:rsidRPr="00B40254">
              <w:rPr>
                <w:rFonts w:ascii="Arial" w:hAnsi="Arial" w:cs="Arial"/>
                <w:color w:val="00B050"/>
              </w:rPr>
              <w:t xml:space="preserve"> van </w:t>
            </w:r>
            <w:r w:rsidRPr="00B40254">
              <w:rPr>
                <w:rFonts w:ascii="Arial" w:hAnsi="Arial" w:cs="Arial"/>
                <w:color w:val="0070C0"/>
              </w:rPr>
              <w:t>strategieën</w:t>
            </w:r>
            <w:r w:rsidRPr="00B40254">
              <w:rPr>
                <w:rFonts w:ascii="Arial" w:hAnsi="Arial" w:cs="Arial"/>
                <w:color w:val="00B050"/>
              </w:rPr>
              <w:t xml:space="preserve"> om </w:t>
            </w:r>
            <w:r w:rsidRPr="00B40254">
              <w:rPr>
                <w:rFonts w:ascii="Arial" w:hAnsi="Arial" w:cs="Arial"/>
                <w:color w:val="0070C0"/>
              </w:rPr>
              <w:t>problemen</w:t>
            </w:r>
            <w:r w:rsidRPr="00B40254">
              <w:rPr>
                <w:rFonts w:ascii="Arial" w:hAnsi="Arial" w:cs="Arial"/>
                <w:color w:val="00B050"/>
              </w:rPr>
              <w:t xml:space="preserve"> </w:t>
            </w:r>
            <w:r w:rsidR="00D917EE">
              <w:rPr>
                <w:rFonts w:ascii="Arial" w:hAnsi="Arial" w:cs="Arial"/>
                <w:color w:val="00B050"/>
              </w:rPr>
              <w:t xml:space="preserve">aan </w:t>
            </w:r>
            <w:r w:rsidR="00D917EE">
              <w:rPr>
                <w:rFonts w:ascii="Arial" w:hAnsi="Arial" w:cs="Arial"/>
                <w:color w:val="0070C0"/>
              </w:rPr>
              <w:t xml:space="preserve">te </w:t>
            </w:r>
            <w:r w:rsidR="00D917EE">
              <w:rPr>
                <w:rFonts w:ascii="Arial" w:hAnsi="Arial" w:cs="Arial"/>
                <w:color w:val="00B050"/>
              </w:rPr>
              <w:t xml:space="preserve">pakken </w:t>
            </w:r>
          </w:p>
        </w:tc>
      </w:tr>
      <w:tr w:rsidR="006E0B63" w:rsidRPr="00BD7D2F" w:rsidTr="00B40254">
        <w:trPr>
          <w:trHeight w:val="624"/>
        </w:trPr>
        <w:tc>
          <w:tcPr>
            <w:tcW w:w="10192" w:type="dxa"/>
            <w:gridSpan w:val="2"/>
            <w:vAlign w:val="center"/>
          </w:tcPr>
          <w:p w:rsidR="006E0B63" w:rsidRPr="00B40254" w:rsidRDefault="00BD7D2F" w:rsidP="00D917EE">
            <w:pPr>
              <w:jc w:val="center"/>
              <w:rPr>
                <w:rFonts w:ascii="Arial" w:hAnsi="Arial" w:cs="Arial"/>
                <w:color w:val="00B050"/>
              </w:rPr>
            </w:pPr>
            <w:r w:rsidRPr="00B40254">
              <w:rPr>
                <w:rFonts w:ascii="Arial" w:hAnsi="Arial" w:cs="Arial"/>
                <w:color w:val="00B050"/>
              </w:rPr>
              <w:t xml:space="preserve">het </w:t>
            </w:r>
            <w:r w:rsidR="006E0B63" w:rsidRPr="00B40254">
              <w:rPr>
                <w:rFonts w:ascii="Arial" w:hAnsi="Arial" w:cs="Arial"/>
                <w:color w:val="0070C0"/>
              </w:rPr>
              <w:t>gebruik</w:t>
            </w:r>
            <w:r w:rsidR="006E0B63" w:rsidRPr="00B40254">
              <w:rPr>
                <w:rFonts w:ascii="Arial" w:hAnsi="Arial" w:cs="Arial"/>
                <w:color w:val="00B050"/>
              </w:rPr>
              <w:t xml:space="preserve"> maken </w:t>
            </w:r>
            <w:r w:rsidR="006E0B63" w:rsidRPr="00B40254">
              <w:rPr>
                <w:rFonts w:ascii="Arial" w:hAnsi="Arial" w:cs="Arial"/>
                <w:color w:val="0070C0"/>
              </w:rPr>
              <w:t xml:space="preserve">van </w:t>
            </w:r>
            <w:r w:rsidR="006E0B63" w:rsidRPr="00B40254">
              <w:rPr>
                <w:rFonts w:ascii="Arial" w:hAnsi="Arial" w:cs="Arial"/>
                <w:color w:val="00B050"/>
              </w:rPr>
              <w:t xml:space="preserve">orthopedagogische </w:t>
            </w:r>
            <w:r w:rsidR="006E0B63" w:rsidRPr="00B40254">
              <w:rPr>
                <w:rFonts w:ascii="Arial" w:hAnsi="Arial" w:cs="Arial"/>
                <w:color w:val="0070C0"/>
              </w:rPr>
              <w:t>en</w:t>
            </w:r>
            <w:r w:rsidR="006E0B63" w:rsidRPr="00B40254">
              <w:rPr>
                <w:rFonts w:ascii="Arial" w:hAnsi="Arial" w:cs="Arial"/>
                <w:color w:val="00B050"/>
              </w:rPr>
              <w:t xml:space="preserve"> didactische </w:t>
            </w:r>
            <w:r w:rsidR="006E0B63" w:rsidRPr="00B40254">
              <w:rPr>
                <w:rFonts w:ascii="Arial" w:hAnsi="Arial" w:cs="Arial"/>
                <w:color w:val="0070C0"/>
              </w:rPr>
              <w:t>hulpmiddelen</w:t>
            </w:r>
            <w:r w:rsidR="006E0B63" w:rsidRPr="00B40254">
              <w:rPr>
                <w:rFonts w:ascii="Arial" w:hAnsi="Arial" w:cs="Arial"/>
                <w:color w:val="00B050"/>
              </w:rPr>
              <w:t xml:space="preserve"> in </w:t>
            </w:r>
            <w:r w:rsidR="006E0B63" w:rsidRPr="00B40254">
              <w:rPr>
                <w:rFonts w:ascii="Arial" w:hAnsi="Arial" w:cs="Arial"/>
                <w:color w:val="0070C0"/>
              </w:rPr>
              <w:t>functie</w:t>
            </w:r>
            <w:r w:rsidR="006E0B63" w:rsidRPr="00B40254">
              <w:rPr>
                <w:rFonts w:ascii="Arial" w:hAnsi="Arial" w:cs="Arial"/>
                <w:color w:val="00B050"/>
              </w:rPr>
              <w:t xml:space="preserve"> van </w:t>
            </w:r>
            <w:r w:rsidR="006E0B63" w:rsidRPr="00B40254">
              <w:rPr>
                <w:rFonts w:ascii="Arial" w:hAnsi="Arial" w:cs="Arial"/>
                <w:color w:val="0070C0"/>
              </w:rPr>
              <w:t>het</w:t>
            </w:r>
            <w:r w:rsidR="006E0B63" w:rsidRPr="00B40254">
              <w:rPr>
                <w:rFonts w:ascii="Arial" w:hAnsi="Arial" w:cs="Arial"/>
                <w:color w:val="00B050"/>
              </w:rPr>
              <w:t xml:space="preserve"> bereiken </w:t>
            </w:r>
            <w:r w:rsidR="006E0B63" w:rsidRPr="00B40254">
              <w:rPr>
                <w:rFonts w:ascii="Arial" w:hAnsi="Arial" w:cs="Arial"/>
                <w:color w:val="0070C0"/>
              </w:rPr>
              <w:t>van</w:t>
            </w:r>
            <w:r w:rsidR="006E0B63" w:rsidRPr="00B40254">
              <w:rPr>
                <w:rFonts w:ascii="Arial" w:hAnsi="Arial" w:cs="Arial"/>
                <w:color w:val="00B050"/>
              </w:rPr>
              <w:t xml:space="preserve"> de </w:t>
            </w:r>
            <w:r w:rsidR="006E0B63" w:rsidRPr="00B40254">
              <w:rPr>
                <w:rFonts w:ascii="Arial" w:hAnsi="Arial" w:cs="Arial"/>
                <w:color w:val="0070C0"/>
              </w:rPr>
              <w:t>doelen</w:t>
            </w:r>
            <w:r w:rsidR="006E0B63" w:rsidRPr="00B40254">
              <w:rPr>
                <w:rFonts w:ascii="Arial" w:hAnsi="Arial" w:cs="Arial"/>
                <w:color w:val="00B050"/>
              </w:rPr>
              <w:t xml:space="preserve"> van</w:t>
            </w:r>
            <w:r w:rsidR="006E0B63" w:rsidRPr="00B40254">
              <w:rPr>
                <w:rFonts w:ascii="Arial" w:hAnsi="Arial" w:cs="Arial"/>
                <w:color w:val="0070C0"/>
              </w:rPr>
              <w:t xml:space="preserve"> het</w:t>
            </w:r>
            <w:r w:rsidR="006E0B63" w:rsidRPr="00B40254">
              <w:rPr>
                <w:rFonts w:ascii="Arial" w:hAnsi="Arial" w:cs="Arial"/>
                <w:color w:val="00B050"/>
              </w:rPr>
              <w:t xml:space="preserve"> gemeenschappelijk </w:t>
            </w:r>
            <w:r w:rsidR="006E0B63" w:rsidRPr="00B40254">
              <w:rPr>
                <w:rFonts w:ascii="Arial" w:hAnsi="Arial" w:cs="Arial"/>
                <w:color w:val="0070C0"/>
              </w:rPr>
              <w:t>curriculum</w:t>
            </w:r>
            <w:r w:rsidR="006E0B63" w:rsidRPr="00B40254">
              <w:rPr>
                <w:rFonts w:ascii="Arial" w:hAnsi="Arial" w:cs="Arial"/>
                <w:color w:val="00B050"/>
              </w:rPr>
              <w:t xml:space="preserve"> </w:t>
            </w:r>
          </w:p>
        </w:tc>
      </w:tr>
    </w:tbl>
    <w:p w:rsidR="006E0B63" w:rsidRPr="00BD7D2F" w:rsidRDefault="00836719">
      <w:pPr>
        <w:rPr>
          <w:rFonts w:ascii="Arial" w:hAnsi="Arial" w:cs="Arial"/>
        </w:rPr>
      </w:pPr>
      <w:r>
        <w:rPr>
          <w:rFonts w:ascii="Arial" w:hAnsi="Arial" w:cs="Arial"/>
          <w:noProof/>
        </w:rPr>
        <w:pict>
          <v:shape id="Tekstvak 9" o:spid="_x0000_s1028" type="#_x0000_t202" style="position:absolute;margin-left:166.8pt;margin-top:14pt;width:33pt;height:34.0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" filled="f" stroked="f">
            <v:fill o:detectmouseclick="t"/>
            <v:textbox style="mso-next-textbox:#Tekstvak 9">
              <w:txbxContent>
                <w:p w:rsidR="006E0B63" w:rsidRPr="00C52567" w:rsidRDefault="006E0B63" w:rsidP="006E0B63">
                  <w:pPr>
                    <w:jc w:val="center"/>
                    <w:rPr>
                      <w:b/>
                      <w:color w:val="E36C0A" w:themeColor="accent6" w:themeShade="BF"/>
                      <w:sz w:val="72"/>
                      <w:szCs w:val="72"/>
                    </w:rPr>
                  </w:pPr>
                  <w:r w:rsidRPr="005638ED">
                    <w:rPr>
                      <w:rFonts w:ascii="Arial Black" w:hAnsi="Arial Black" w:cs="Arial"/>
                      <w:b/>
                      <w:color w:val="7030A0"/>
                      <w:sz w:val="36"/>
                      <w:szCs w:val="24"/>
                    </w:rPr>
                    <w:t>R</w:t>
                  </w:r>
                  <w:r w:rsidR="007614F2">
                    <w:rPr>
                      <w:rFonts w:ascii="Arial Black" w:hAnsi="Arial Black" w:cs="Arial"/>
                      <w:b/>
                      <w:color w:val="E36C0A" w:themeColor="accent6" w:themeShade="BF"/>
                      <w:sz w:val="36"/>
                      <w:szCs w:val="24"/>
                    </w:rPr>
                    <w:t xml:space="preserve"> </w:t>
                  </w:r>
                  <w:r w:rsidR="007614F2" w:rsidRPr="007614F2">
                    <w:rPr>
                      <w:rFonts w:ascii="Arial" w:hAnsi="Arial" w:cs="Arial"/>
                      <w:smallCaps/>
                    </w:rPr>
                    <w:t xml:space="preserve">       </w:t>
                  </w:r>
                  <w:r w:rsidR="00BD7D2F" w:rsidRPr="007614F2">
                    <w:rPr>
                      <w:rFonts w:ascii="Arial" w:hAnsi="Arial" w:cs="Arial"/>
                      <w:smallCaps/>
                    </w:rPr>
                    <w:t xml:space="preserve"> </w:t>
                  </w:r>
                  <w:r w:rsidR="00BD7D2F">
                    <w:rPr>
                      <w:b/>
                      <w:color w:val="E36C0A" w:themeColor="accent6" w:themeShade="BF"/>
                      <w:sz w:val="32"/>
                      <w:szCs w:val="24"/>
                    </w:rPr>
                    <w:t>E</w:t>
                  </w:r>
                  <w:r w:rsidR="00C52567">
                    <w:rPr>
                      <w:b/>
                      <w:color w:val="E36C0A" w:themeColor="accent6" w:themeShade="BF"/>
                      <w:sz w:val="32"/>
                      <w:szCs w:val="24"/>
                    </w:rPr>
                    <w:t xml:space="preserve">                                         </w:t>
                  </w:r>
                </w:p>
              </w:txbxContent>
            </v:textbox>
          </v:shape>
        </w:pict>
      </w:r>
    </w:p>
    <w:p w:rsidR="006E0B63" w:rsidRPr="00BD7D2F" w:rsidRDefault="00C52567">
      <w:pPr>
        <w:rPr>
          <w:rFonts w:ascii="Arial" w:hAnsi="Arial" w:cs="Arial"/>
        </w:rPr>
      </w:pPr>
      <w:r w:rsidRPr="00BD7D2F">
        <w:rPr>
          <w:rFonts w:ascii="Arial" w:hAnsi="Arial" w:cs="Arial"/>
        </w:rPr>
        <w:t xml:space="preserve">         </w:t>
      </w:r>
      <w:r w:rsidR="006E0B63" w:rsidRPr="00BD7D2F">
        <w:rPr>
          <w:rFonts w:ascii="Arial" w:hAnsi="Arial" w:cs="Arial"/>
        </w:rPr>
        <w:t xml:space="preserve">                              </w:t>
      </w:r>
      <w:r w:rsidR="006E0B63" w:rsidRPr="00BD7D2F">
        <w:rPr>
          <w:rFonts w:ascii="Arial" w:hAnsi="Arial" w:cs="Arial"/>
          <w:sz w:val="24"/>
        </w:rPr>
        <w:t xml:space="preserve"> </w:t>
      </w:r>
      <w:r w:rsidR="007614F2">
        <w:rPr>
          <w:rFonts w:ascii="Arial" w:hAnsi="Arial" w:cs="Arial"/>
          <w:sz w:val="24"/>
        </w:rPr>
        <w:t xml:space="preserve">                     </w:t>
      </w:r>
      <w:r w:rsidR="00BD7D2F" w:rsidRPr="005638ED">
        <w:rPr>
          <w:rFonts w:ascii="Arial" w:hAnsi="Arial" w:cs="Arial"/>
          <w:b/>
          <w:smallCaps/>
          <w:color w:val="7030A0"/>
          <w:sz w:val="24"/>
        </w:rPr>
        <w:t>e</w:t>
      </w:r>
      <w:r w:rsidR="006E0B63" w:rsidRPr="005638ED">
        <w:rPr>
          <w:rFonts w:ascii="Arial" w:hAnsi="Arial" w:cs="Arial"/>
          <w:b/>
          <w:smallCaps/>
          <w:color w:val="7030A0"/>
          <w:sz w:val="24"/>
        </w:rPr>
        <w:t>mediëren</w:t>
      </w:r>
      <w:r w:rsidR="006E0B63" w:rsidRPr="00BD7D2F">
        <w:rPr>
          <w:rFonts w:ascii="Arial" w:hAnsi="Arial" w:cs="Arial"/>
          <w:sz w:val="24"/>
        </w:rPr>
        <w:t xml:space="preserve"> </w:t>
      </w:r>
      <w:r w:rsidR="006E0B63" w:rsidRPr="00D917EE">
        <w:rPr>
          <w:rFonts w:ascii="Arial" w:hAnsi="Arial" w:cs="Arial"/>
        </w:rPr>
        <w:t>dit wil onder andere zeggen</w:t>
      </w:r>
    </w:p>
    <w:tbl>
      <w:tblPr>
        <w:tblStyle w:val="Tabelraster"/>
        <w:tblW w:w="0" w:type="auto"/>
        <w:tblLook w:val="04A0" w:firstRow="1" w:lastRow="0" w:firstColumn="1" w:lastColumn="0" w:noHBand="0" w:noVBand="1"/>
      </w:tblPr>
      <w:tblGrid>
        <w:gridCol w:w="5096"/>
        <w:gridCol w:w="5096"/>
      </w:tblGrid>
      <w:tr w:rsidR="006E0B63" w:rsidRPr="00BD7D2F" w:rsidTr="008E1DD2">
        <w:trPr>
          <w:trHeight w:val="454"/>
        </w:trPr>
        <w:tc>
          <w:tcPr>
            <w:tcW w:w="5096" w:type="dxa"/>
            <w:vAlign w:val="center"/>
          </w:tcPr>
          <w:p w:rsidR="006E0B63" w:rsidRPr="00BD7D2F" w:rsidRDefault="006E0B63" w:rsidP="009B51EA">
            <w:pPr>
              <w:jc w:val="center"/>
              <w:rPr>
                <w:rFonts w:ascii="Arial" w:hAnsi="Arial" w:cs="Arial"/>
                <w:b/>
                <w:color w:val="0070C0"/>
                <w:sz w:val="24"/>
              </w:rPr>
            </w:pPr>
            <w:r w:rsidRPr="00BD7D2F">
              <w:rPr>
                <w:rFonts w:ascii="Arial" w:hAnsi="Arial" w:cs="Arial"/>
                <w:b/>
                <w:color w:val="0070C0"/>
                <w:sz w:val="24"/>
              </w:rPr>
              <w:t>JONGERE</w:t>
            </w:r>
          </w:p>
        </w:tc>
        <w:tc>
          <w:tcPr>
            <w:tcW w:w="5096" w:type="dxa"/>
            <w:vAlign w:val="center"/>
          </w:tcPr>
          <w:p w:rsidR="006E0B63" w:rsidRPr="00BD7D2F" w:rsidRDefault="006E0B63" w:rsidP="009B51EA">
            <w:pPr>
              <w:jc w:val="center"/>
              <w:rPr>
                <w:rFonts w:ascii="Arial" w:hAnsi="Arial" w:cs="Arial"/>
                <w:b/>
                <w:color w:val="00B050"/>
                <w:sz w:val="24"/>
              </w:rPr>
            </w:pPr>
            <w:r w:rsidRPr="00BD7D2F">
              <w:rPr>
                <w:rFonts w:ascii="Arial" w:hAnsi="Arial" w:cs="Arial"/>
                <w:b/>
                <w:color w:val="00B050"/>
                <w:sz w:val="24"/>
              </w:rPr>
              <w:t>LEERKRACHT</w:t>
            </w:r>
          </w:p>
        </w:tc>
      </w:tr>
      <w:tr w:rsidR="00C52567" w:rsidRPr="00BD7D2F" w:rsidTr="007614F2">
        <w:trPr>
          <w:trHeight w:val="454"/>
        </w:trPr>
        <w:tc>
          <w:tcPr>
            <w:tcW w:w="5096" w:type="dxa"/>
            <w:vAlign w:val="center"/>
          </w:tcPr>
          <w:p w:rsidR="00C52567" w:rsidRPr="007614F2" w:rsidRDefault="00C52567" w:rsidP="00C52567">
            <w:pPr>
              <w:jc w:val="right"/>
              <w:rPr>
                <w:rFonts w:ascii="Arial" w:hAnsi="Arial" w:cs="Arial"/>
                <w:color w:val="0070C0"/>
              </w:rPr>
            </w:pPr>
            <w:r w:rsidRPr="007614F2">
              <w:rPr>
                <w:rFonts w:ascii="Arial" w:hAnsi="Arial" w:cs="Arial"/>
                <w:color w:val="0070C0"/>
              </w:rPr>
              <w:t>het geven van effectieve, aangepaste al dan niet individuele hulp vanuit de individuele hulpbehoefte</w:t>
            </w:r>
          </w:p>
        </w:tc>
        <w:tc>
          <w:tcPr>
            <w:tcW w:w="5096" w:type="dxa"/>
            <w:vAlign w:val="center"/>
          </w:tcPr>
          <w:p w:rsidR="00C52567" w:rsidRPr="007614F2" w:rsidRDefault="00BD7D2F" w:rsidP="005A2E21">
            <w:pPr>
              <w:rPr>
                <w:rFonts w:ascii="Arial" w:hAnsi="Arial" w:cs="Arial"/>
                <w:color w:val="00B050"/>
              </w:rPr>
            </w:pPr>
            <w:r w:rsidRPr="007614F2">
              <w:rPr>
                <w:rFonts w:ascii="Arial" w:hAnsi="Arial" w:cs="Arial"/>
                <w:color w:val="00B050"/>
              </w:rPr>
              <w:t xml:space="preserve">het </w:t>
            </w:r>
            <w:r w:rsidR="00C52567" w:rsidRPr="007614F2">
              <w:rPr>
                <w:rFonts w:ascii="Arial" w:hAnsi="Arial" w:cs="Arial"/>
                <w:color w:val="00B050"/>
              </w:rPr>
              <w:t>ondersteunen in het aanbieden van aangepaste al dan niet individuele hulp binnen het groepswerkplan</w:t>
            </w:r>
          </w:p>
        </w:tc>
      </w:tr>
      <w:tr w:rsidR="006E0B63" w:rsidRPr="00BD7D2F" w:rsidTr="007614F2">
        <w:trPr>
          <w:trHeight w:val="454"/>
        </w:trPr>
        <w:tc>
          <w:tcPr>
            <w:tcW w:w="10192" w:type="dxa"/>
            <w:gridSpan w:val="2"/>
            <w:vAlign w:val="center"/>
          </w:tcPr>
          <w:p w:rsidR="006E0B63" w:rsidRPr="00B40254" w:rsidRDefault="00BD7D2F" w:rsidP="006E0B63">
            <w:pPr>
              <w:jc w:val="center"/>
              <w:rPr>
                <w:rFonts w:ascii="Arial" w:hAnsi="Arial" w:cs="Arial"/>
                <w:color w:val="00B050"/>
              </w:rPr>
            </w:pPr>
            <w:r w:rsidRPr="00B40254">
              <w:rPr>
                <w:rFonts w:ascii="Arial" w:hAnsi="Arial" w:cs="Arial"/>
                <w:color w:val="00B050"/>
              </w:rPr>
              <w:t xml:space="preserve">het </w:t>
            </w:r>
            <w:r w:rsidR="006E0B63" w:rsidRPr="00B40254">
              <w:rPr>
                <w:rFonts w:ascii="Arial" w:hAnsi="Arial" w:cs="Arial"/>
                <w:color w:val="0070C0"/>
              </w:rPr>
              <w:t>helpen</w:t>
            </w:r>
            <w:r w:rsidR="006E0B63" w:rsidRPr="00B40254">
              <w:rPr>
                <w:rFonts w:ascii="Arial" w:hAnsi="Arial" w:cs="Arial"/>
                <w:color w:val="00B050"/>
              </w:rPr>
              <w:t xml:space="preserve"> bij </w:t>
            </w:r>
            <w:r w:rsidR="006E0B63" w:rsidRPr="00B40254">
              <w:rPr>
                <w:rFonts w:ascii="Arial" w:hAnsi="Arial" w:cs="Arial"/>
                <w:color w:val="0070C0"/>
              </w:rPr>
              <w:t>het</w:t>
            </w:r>
            <w:r w:rsidR="006E0B63" w:rsidRPr="00B40254">
              <w:rPr>
                <w:rFonts w:ascii="Arial" w:hAnsi="Arial" w:cs="Arial"/>
                <w:color w:val="00B050"/>
              </w:rPr>
              <w:t xml:space="preserve"> uitbouwen, </w:t>
            </w:r>
            <w:r w:rsidR="006E0B63" w:rsidRPr="00B40254">
              <w:rPr>
                <w:rFonts w:ascii="Arial" w:hAnsi="Arial" w:cs="Arial"/>
                <w:color w:val="0070C0"/>
              </w:rPr>
              <w:t>opvolgen</w:t>
            </w:r>
            <w:r w:rsidR="006E0B63" w:rsidRPr="00B40254">
              <w:rPr>
                <w:rFonts w:ascii="Arial" w:hAnsi="Arial" w:cs="Arial"/>
                <w:color w:val="00B050"/>
              </w:rPr>
              <w:t xml:space="preserve"> en </w:t>
            </w:r>
            <w:r w:rsidR="006E0B63" w:rsidRPr="00B40254">
              <w:rPr>
                <w:rFonts w:ascii="Arial" w:hAnsi="Arial" w:cs="Arial"/>
                <w:color w:val="0070C0"/>
              </w:rPr>
              <w:t>afwerken</w:t>
            </w:r>
            <w:r w:rsidR="006E0B63" w:rsidRPr="00B40254">
              <w:rPr>
                <w:rFonts w:ascii="Arial" w:hAnsi="Arial" w:cs="Arial"/>
                <w:color w:val="00B050"/>
              </w:rPr>
              <w:t xml:space="preserve"> van </w:t>
            </w:r>
            <w:r w:rsidR="006E0B63" w:rsidRPr="00B40254">
              <w:rPr>
                <w:rFonts w:ascii="Arial" w:hAnsi="Arial" w:cs="Arial"/>
                <w:color w:val="0070C0"/>
              </w:rPr>
              <w:t>een</w:t>
            </w:r>
            <w:r w:rsidR="006E0B63" w:rsidRPr="00B40254">
              <w:rPr>
                <w:rFonts w:ascii="Arial" w:hAnsi="Arial" w:cs="Arial"/>
                <w:color w:val="00B050"/>
              </w:rPr>
              <w:t xml:space="preserve"> individueel handelingsplan </w:t>
            </w:r>
          </w:p>
        </w:tc>
      </w:tr>
    </w:tbl>
    <w:p w:rsidR="006E0B63" w:rsidRPr="00BD7D2F" w:rsidRDefault="00836719">
      <w:pPr>
        <w:rPr>
          <w:rFonts w:ascii="Arial" w:hAnsi="Arial" w:cs="Arial"/>
        </w:rPr>
      </w:pPr>
      <w:r>
        <w:rPr>
          <w:rFonts w:ascii="Arial" w:hAnsi="Arial" w:cs="Arial"/>
          <w:noProof/>
        </w:rPr>
        <w:pict>
          <v:shape id="Tekstvak 10" o:spid="_x0000_s1029" type="#_x0000_t202" style="position:absolute;margin-left:234.3pt;margin-top:13.6pt;width:46.5pt;height:33.6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" filled="f" stroked="f">
            <v:fill o:detectmouseclick="t"/>
            <v:textbox>
              <w:txbxContent>
                <w:p w:rsidR="006E0B63" w:rsidRPr="005638ED" w:rsidRDefault="006E0B63" w:rsidP="006E0B63">
                  <w:pPr>
                    <w:jc w:val="center"/>
                    <w:rPr>
                      <w:rFonts w:ascii="Arial Black" w:hAnsi="Arial Black" w:cs="Arial"/>
                      <w:b/>
                      <w:color w:val="7030A0"/>
                      <w:sz w:val="96"/>
                      <w:szCs w:val="72"/>
                    </w:rPr>
                  </w:pPr>
                  <w:r w:rsidRPr="005638ED">
                    <w:rPr>
                      <w:rFonts w:ascii="Arial Black" w:hAnsi="Arial Black" w:cs="Arial"/>
                      <w:b/>
                      <w:color w:val="7030A0"/>
                      <w:sz w:val="36"/>
                      <w:szCs w:val="24"/>
                    </w:rPr>
                    <w:t>DI</w:t>
                  </w:r>
                </w:p>
              </w:txbxContent>
            </v:textbox>
          </v:shape>
        </w:pict>
      </w:r>
      <w:r w:rsidR="006E0B63" w:rsidRPr="00BD7D2F">
        <w:rPr>
          <w:rFonts w:ascii="Arial" w:hAnsi="Arial" w:cs="Arial"/>
        </w:rPr>
        <w:t xml:space="preserve">                                                </w:t>
      </w:r>
    </w:p>
    <w:p w:rsidR="006E0B63" w:rsidRPr="00BD7D2F" w:rsidRDefault="007614F2">
      <w:pPr>
        <w:rPr>
          <w:rFonts w:ascii="Arial" w:hAnsi="Arial" w:cs="Arial"/>
        </w:rPr>
      </w:pPr>
      <w:r>
        <w:rPr>
          <w:rFonts w:ascii="Arial" w:hAnsi="Arial" w:cs="Arial"/>
        </w:rPr>
        <w:t xml:space="preserve">           </w:t>
      </w:r>
      <w:r w:rsidR="006E0B63" w:rsidRPr="00BD7D2F">
        <w:rPr>
          <w:rFonts w:ascii="Arial" w:hAnsi="Arial" w:cs="Arial"/>
        </w:rPr>
        <w:t xml:space="preserve">                             </w:t>
      </w:r>
      <w:r w:rsidR="00C52567" w:rsidRPr="00BD7D2F">
        <w:rPr>
          <w:rFonts w:ascii="Arial" w:hAnsi="Arial" w:cs="Arial"/>
        </w:rPr>
        <w:t xml:space="preserve">                 </w:t>
      </w:r>
      <w:r w:rsidR="006E0B63" w:rsidRPr="00BD7D2F">
        <w:rPr>
          <w:rFonts w:ascii="Arial" w:hAnsi="Arial" w:cs="Arial"/>
        </w:rPr>
        <w:t xml:space="preserve">                </w:t>
      </w:r>
      <w:r>
        <w:rPr>
          <w:rFonts w:ascii="Arial" w:hAnsi="Arial" w:cs="Arial"/>
        </w:rPr>
        <w:t xml:space="preserve">               </w:t>
      </w:r>
      <w:r w:rsidR="00BD7D2F" w:rsidRPr="005638ED">
        <w:rPr>
          <w:rFonts w:ascii="Arial" w:hAnsi="Arial" w:cs="Arial"/>
          <w:b/>
          <w:smallCaps/>
          <w:color w:val="7030A0"/>
          <w:sz w:val="24"/>
        </w:rPr>
        <w:t>s</w:t>
      </w:r>
      <w:r w:rsidR="006E0B63" w:rsidRPr="005638ED">
        <w:rPr>
          <w:rFonts w:ascii="Arial" w:hAnsi="Arial" w:cs="Arial"/>
          <w:b/>
          <w:smallCaps/>
          <w:color w:val="7030A0"/>
          <w:sz w:val="24"/>
        </w:rPr>
        <w:t>penseren</w:t>
      </w:r>
      <w:r w:rsidR="00BD7D2F" w:rsidRPr="00BD7D2F">
        <w:rPr>
          <w:rFonts w:ascii="Arial" w:hAnsi="Arial" w:cs="Arial"/>
        </w:rPr>
        <w:t xml:space="preserve">, </w:t>
      </w:r>
      <w:r w:rsidR="006E0B63" w:rsidRPr="00BD7D2F">
        <w:rPr>
          <w:rFonts w:ascii="Arial" w:hAnsi="Arial" w:cs="Arial"/>
        </w:rPr>
        <w:t xml:space="preserve"> dit wil onder andere zeggen</w:t>
      </w:r>
    </w:p>
    <w:tbl>
      <w:tblPr>
        <w:tblStyle w:val="Tabelraster"/>
        <w:tblW w:w="0" w:type="auto"/>
        <w:tblLook w:val="04A0" w:firstRow="1" w:lastRow="0" w:firstColumn="1" w:lastColumn="0" w:noHBand="0" w:noVBand="1"/>
      </w:tblPr>
      <w:tblGrid>
        <w:gridCol w:w="5096"/>
        <w:gridCol w:w="5096"/>
      </w:tblGrid>
      <w:tr w:rsidR="006E0B63" w:rsidRPr="00BD7D2F" w:rsidTr="006E0B63">
        <w:trPr>
          <w:trHeight w:val="454"/>
        </w:trPr>
        <w:tc>
          <w:tcPr>
            <w:tcW w:w="5096" w:type="dxa"/>
            <w:vAlign w:val="center"/>
          </w:tcPr>
          <w:p w:rsidR="006E0B63" w:rsidRPr="00BD7D2F" w:rsidRDefault="006E0B63" w:rsidP="009B51EA">
            <w:pPr>
              <w:jc w:val="center"/>
              <w:rPr>
                <w:rFonts w:ascii="Arial" w:hAnsi="Arial" w:cs="Arial"/>
                <w:b/>
                <w:color w:val="0070C0"/>
                <w:sz w:val="24"/>
              </w:rPr>
            </w:pPr>
            <w:r w:rsidRPr="00BD7D2F">
              <w:rPr>
                <w:rFonts w:ascii="Arial" w:hAnsi="Arial" w:cs="Arial"/>
                <w:b/>
                <w:color w:val="0070C0"/>
                <w:sz w:val="24"/>
              </w:rPr>
              <w:t>JONGERE</w:t>
            </w:r>
          </w:p>
        </w:tc>
        <w:tc>
          <w:tcPr>
            <w:tcW w:w="5096" w:type="dxa"/>
            <w:vAlign w:val="center"/>
          </w:tcPr>
          <w:p w:rsidR="006E0B63" w:rsidRPr="00BD7D2F" w:rsidRDefault="006E0B63" w:rsidP="009B51EA">
            <w:pPr>
              <w:jc w:val="center"/>
              <w:rPr>
                <w:rFonts w:ascii="Arial" w:hAnsi="Arial" w:cs="Arial"/>
                <w:b/>
                <w:color w:val="00B050"/>
                <w:sz w:val="24"/>
              </w:rPr>
            </w:pPr>
            <w:r w:rsidRPr="00BD7D2F">
              <w:rPr>
                <w:rFonts w:ascii="Arial" w:hAnsi="Arial" w:cs="Arial"/>
                <w:b/>
                <w:color w:val="00B050"/>
                <w:sz w:val="24"/>
              </w:rPr>
              <w:t>LEERKRACHT</w:t>
            </w:r>
          </w:p>
        </w:tc>
      </w:tr>
      <w:tr w:rsidR="00204030" w:rsidRPr="00BD7D2F" w:rsidTr="00B40254">
        <w:trPr>
          <w:trHeight w:val="850"/>
        </w:trPr>
        <w:tc>
          <w:tcPr>
            <w:tcW w:w="5096" w:type="dxa"/>
            <w:vAlign w:val="center"/>
          </w:tcPr>
          <w:p w:rsidR="00204030" w:rsidRPr="007614F2" w:rsidRDefault="00204030" w:rsidP="00204030">
            <w:pPr>
              <w:jc w:val="right"/>
              <w:rPr>
                <w:rFonts w:ascii="Arial" w:hAnsi="Arial" w:cs="Arial"/>
                <w:color w:val="0070C0"/>
              </w:rPr>
            </w:pPr>
            <w:r w:rsidRPr="007614F2">
              <w:rPr>
                <w:rFonts w:ascii="Arial" w:hAnsi="Arial" w:cs="Arial"/>
                <w:color w:val="0070C0"/>
              </w:rPr>
              <w:t>een balans opmaken van de bereikbare ontwikkelingsdoelen voor elke individuele jongere</w:t>
            </w:r>
          </w:p>
        </w:tc>
        <w:tc>
          <w:tcPr>
            <w:tcW w:w="5096" w:type="dxa"/>
            <w:vAlign w:val="center"/>
          </w:tcPr>
          <w:p w:rsidR="00204030" w:rsidRPr="007614F2" w:rsidRDefault="00204030" w:rsidP="005A2E21">
            <w:pPr>
              <w:rPr>
                <w:rFonts w:ascii="Arial" w:hAnsi="Arial" w:cs="Arial"/>
                <w:color w:val="00B050"/>
              </w:rPr>
            </w:pPr>
            <w:r w:rsidRPr="007614F2">
              <w:rPr>
                <w:rFonts w:ascii="Arial" w:hAnsi="Arial" w:cs="Arial"/>
                <w:color w:val="00B050"/>
              </w:rPr>
              <w:t xml:space="preserve">een relevante rol spelen tijdens de adviesfase (= </w:t>
            </w:r>
            <w:r w:rsidR="005A2E21">
              <w:rPr>
                <w:rFonts w:ascii="Arial" w:hAnsi="Arial" w:cs="Arial"/>
                <w:color w:val="00B050"/>
              </w:rPr>
              <w:t>start</w:t>
            </w:r>
            <w:r w:rsidRPr="007614F2">
              <w:rPr>
                <w:rFonts w:ascii="Arial" w:hAnsi="Arial" w:cs="Arial"/>
                <w:color w:val="00B050"/>
              </w:rPr>
              <w:t>punt van het handelingsplan) in de klassenraad</w:t>
            </w:r>
          </w:p>
        </w:tc>
      </w:tr>
      <w:tr w:rsidR="006E0B63" w:rsidRPr="00BD7D2F" w:rsidTr="00B40254">
        <w:trPr>
          <w:trHeight w:val="737"/>
        </w:trPr>
        <w:tc>
          <w:tcPr>
            <w:tcW w:w="10192" w:type="dxa"/>
            <w:gridSpan w:val="2"/>
            <w:vAlign w:val="center"/>
          </w:tcPr>
          <w:p w:rsidR="006E0B63" w:rsidRPr="00B40254" w:rsidRDefault="00204030" w:rsidP="00B40254">
            <w:pPr>
              <w:jc w:val="center"/>
              <w:rPr>
                <w:rFonts w:ascii="Arial" w:hAnsi="Arial" w:cs="Arial"/>
                <w:color w:val="00B050"/>
              </w:rPr>
            </w:pPr>
            <w:r w:rsidRPr="00B40254">
              <w:rPr>
                <w:rFonts w:ascii="Arial" w:hAnsi="Arial" w:cs="Arial"/>
                <w:color w:val="00B050"/>
              </w:rPr>
              <w:t>het</w:t>
            </w:r>
            <w:r w:rsidR="00BD7D2F" w:rsidRPr="00B40254">
              <w:rPr>
                <w:rFonts w:ascii="Arial" w:hAnsi="Arial" w:cs="Arial"/>
                <w:color w:val="00B050"/>
              </w:rPr>
              <w:t xml:space="preserve">, </w:t>
            </w:r>
            <w:r w:rsidR="00BD7D2F" w:rsidRPr="00B40254">
              <w:rPr>
                <w:rFonts w:ascii="Arial" w:hAnsi="Arial" w:cs="Arial"/>
                <w:color w:val="0070C0"/>
              </w:rPr>
              <w:t>binnen</w:t>
            </w:r>
            <w:r w:rsidR="00BD7D2F" w:rsidRPr="00B40254">
              <w:rPr>
                <w:rFonts w:ascii="Arial" w:hAnsi="Arial" w:cs="Arial"/>
                <w:color w:val="00B050"/>
              </w:rPr>
              <w:t xml:space="preserve"> de </w:t>
            </w:r>
            <w:r w:rsidR="00BD7D2F" w:rsidRPr="00B40254">
              <w:rPr>
                <w:rFonts w:ascii="Arial" w:hAnsi="Arial" w:cs="Arial"/>
                <w:color w:val="0070C0"/>
              </w:rPr>
              <w:t>regelgeving</w:t>
            </w:r>
            <w:r w:rsidR="00BD7D2F" w:rsidRPr="00B40254">
              <w:rPr>
                <w:rFonts w:ascii="Arial" w:hAnsi="Arial" w:cs="Arial"/>
                <w:color w:val="00B050"/>
              </w:rPr>
              <w:t xml:space="preserve"> en</w:t>
            </w:r>
            <w:r w:rsidRPr="00B40254">
              <w:rPr>
                <w:rFonts w:ascii="Arial" w:hAnsi="Arial" w:cs="Arial"/>
                <w:color w:val="0070C0"/>
              </w:rPr>
              <w:t xml:space="preserve"> </w:t>
            </w:r>
            <w:r w:rsidR="00BD7D2F" w:rsidRPr="00B40254">
              <w:rPr>
                <w:rFonts w:ascii="Arial" w:hAnsi="Arial" w:cs="Arial"/>
                <w:color w:val="0070C0"/>
              </w:rPr>
              <w:t>in</w:t>
            </w:r>
            <w:r w:rsidR="00BD7D2F" w:rsidRPr="00B40254">
              <w:rPr>
                <w:rFonts w:ascii="Arial" w:hAnsi="Arial" w:cs="Arial"/>
                <w:color w:val="00B050"/>
              </w:rPr>
              <w:t xml:space="preserve"> onderling</w:t>
            </w:r>
            <w:r w:rsidR="00BD7D2F" w:rsidRPr="00B40254">
              <w:rPr>
                <w:rFonts w:ascii="Arial" w:hAnsi="Arial" w:cs="Arial"/>
                <w:color w:val="0070C0"/>
              </w:rPr>
              <w:t xml:space="preserve"> overleg</w:t>
            </w:r>
            <w:r w:rsidR="00BD7D2F" w:rsidRPr="00B40254">
              <w:rPr>
                <w:rFonts w:ascii="Arial" w:hAnsi="Arial" w:cs="Arial"/>
                <w:color w:val="00B050"/>
              </w:rPr>
              <w:t xml:space="preserve"> met </w:t>
            </w:r>
            <w:r w:rsidR="00BD7D2F" w:rsidRPr="00B40254">
              <w:rPr>
                <w:rFonts w:ascii="Arial" w:hAnsi="Arial" w:cs="Arial"/>
                <w:color w:val="0070C0"/>
              </w:rPr>
              <w:t>alle</w:t>
            </w:r>
            <w:r w:rsidR="00BD7D2F" w:rsidRPr="00B40254">
              <w:rPr>
                <w:rFonts w:ascii="Arial" w:hAnsi="Arial" w:cs="Arial"/>
                <w:color w:val="00B050"/>
              </w:rPr>
              <w:t xml:space="preserve"> betrokken </w:t>
            </w:r>
            <w:r w:rsidR="002611CC" w:rsidRPr="00B40254">
              <w:rPr>
                <w:rFonts w:ascii="Arial" w:hAnsi="Arial" w:cs="Arial"/>
                <w:color w:val="0070C0"/>
              </w:rPr>
              <w:t>partijen</w:t>
            </w:r>
            <w:r w:rsidR="002611CC" w:rsidRPr="00B40254">
              <w:rPr>
                <w:rFonts w:ascii="Arial" w:hAnsi="Arial" w:cs="Arial"/>
                <w:color w:val="00B050"/>
              </w:rPr>
              <w:t xml:space="preserve">, </w:t>
            </w:r>
            <w:r w:rsidR="006E0B63" w:rsidRPr="00B40254">
              <w:rPr>
                <w:rFonts w:ascii="Arial" w:hAnsi="Arial" w:cs="Arial"/>
                <w:color w:val="00B050"/>
              </w:rPr>
              <w:t xml:space="preserve">toevoegen </w:t>
            </w:r>
            <w:r w:rsidR="006E0B63" w:rsidRPr="00B40254">
              <w:rPr>
                <w:rFonts w:ascii="Arial" w:hAnsi="Arial" w:cs="Arial"/>
                <w:color w:val="0070C0"/>
              </w:rPr>
              <w:t>of</w:t>
            </w:r>
            <w:r w:rsidR="006E0B63" w:rsidRPr="00B40254">
              <w:rPr>
                <w:rFonts w:ascii="Arial" w:hAnsi="Arial" w:cs="Arial"/>
                <w:color w:val="00B050"/>
              </w:rPr>
              <w:t xml:space="preserve"> vrijstellen </w:t>
            </w:r>
            <w:r w:rsidR="006E0B63" w:rsidRPr="00B40254">
              <w:rPr>
                <w:rFonts w:ascii="Arial" w:hAnsi="Arial" w:cs="Arial"/>
                <w:color w:val="0070C0"/>
              </w:rPr>
              <w:t>van</w:t>
            </w:r>
            <w:r w:rsidR="006E0B63" w:rsidRPr="00B40254">
              <w:rPr>
                <w:rFonts w:ascii="Arial" w:hAnsi="Arial" w:cs="Arial"/>
                <w:color w:val="00B050"/>
              </w:rPr>
              <w:t xml:space="preserve"> </w:t>
            </w:r>
            <w:r w:rsidR="00BD7D2F" w:rsidRPr="00B40254">
              <w:rPr>
                <w:rFonts w:ascii="Arial" w:hAnsi="Arial" w:cs="Arial"/>
                <w:color w:val="00B050"/>
              </w:rPr>
              <w:t>ontwikkelings</w:t>
            </w:r>
            <w:r w:rsidR="006E0B63" w:rsidRPr="00B40254">
              <w:rPr>
                <w:rFonts w:ascii="Arial" w:hAnsi="Arial" w:cs="Arial"/>
                <w:color w:val="00B050"/>
              </w:rPr>
              <w:t xml:space="preserve">doelen </w:t>
            </w:r>
            <w:r w:rsidR="006E0B63" w:rsidRPr="00B40254">
              <w:rPr>
                <w:rFonts w:ascii="Arial" w:hAnsi="Arial" w:cs="Arial"/>
                <w:color w:val="0070C0"/>
              </w:rPr>
              <w:t>van</w:t>
            </w:r>
            <w:r w:rsidR="006E0B63" w:rsidRPr="00B40254">
              <w:rPr>
                <w:rFonts w:ascii="Arial" w:hAnsi="Arial" w:cs="Arial"/>
                <w:color w:val="00B050"/>
              </w:rPr>
              <w:t xml:space="preserve"> het </w:t>
            </w:r>
            <w:r w:rsidR="006E0B63" w:rsidRPr="00B40254">
              <w:rPr>
                <w:rFonts w:ascii="Arial" w:hAnsi="Arial" w:cs="Arial"/>
                <w:color w:val="0070C0"/>
              </w:rPr>
              <w:t>gemeenschappelijk</w:t>
            </w:r>
            <w:r w:rsidR="006E0B63" w:rsidRPr="00B40254">
              <w:rPr>
                <w:rFonts w:ascii="Arial" w:hAnsi="Arial" w:cs="Arial"/>
                <w:color w:val="00B050"/>
              </w:rPr>
              <w:t xml:space="preserve"> curriculum</w:t>
            </w:r>
          </w:p>
        </w:tc>
      </w:tr>
      <w:tr w:rsidR="006E0B63" w:rsidRPr="00BD7D2F" w:rsidTr="00B40254">
        <w:trPr>
          <w:trHeight w:val="737"/>
        </w:trPr>
        <w:tc>
          <w:tcPr>
            <w:tcW w:w="10192" w:type="dxa"/>
            <w:gridSpan w:val="2"/>
            <w:vAlign w:val="center"/>
          </w:tcPr>
          <w:p w:rsidR="006E0B63" w:rsidRPr="00B40254" w:rsidRDefault="00BD7D2F" w:rsidP="00B40254">
            <w:pPr>
              <w:jc w:val="center"/>
              <w:rPr>
                <w:rFonts w:ascii="Arial" w:hAnsi="Arial" w:cs="Arial"/>
                <w:color w:val="00B050"/>
              </w:rPr>
            </w:pPr>
            <w:r w:rsidRPr="00B40254">
              <w:rPr>
                <w:rFonts w:ascii="Arial" w:hAnsi="Arial" w:cs="Arial"/>
                <w:color w:val="00B050"/>
              </w:rPr>
              <w:t xml:space="preserve">het </w:t>
            </w:r>
            <w:r w:rsidRPr="00B40254">
              <w:rPr>
                <w:rFonts w:ascii="Arial" w:hAnsi="Arial" w:cs="Arial"/>
                <w:color w:val="0070C0"/>
              </w:rPr>
              <w:t>ondersteunen</w:t>
            </w:r>
            <w:r w:rsidRPr="00B40254">
              <w:rPr>
                <w:rFonts w:ascii="Arial" w:hAnsi="Arial" w:cs="Arial"/>
                <w:color w:val="00B050"/>
              </w:rPr>
              <w:t xml:space="preserve"> van </w:t>
            </w:r>
            <w:r w:rsidRPr="00B40254">
              <w:rPr>
                <w:rFonts w:ascii="Arial" w:hAnsi="Arial" w:cs="Arial"/>
                <w:color w:val="0070C0"/>
              </w:rPr>
              <w:t>de</w:t>
            </w:r>
            <w:r w:rsidRPr="00B40254">
              <w:rPr>
                <w:rFonts w:ascii="Arial" w:hAnsi="Arial" w:cs="Arial"/>
                <w:color w:val="00B050"/>
              </w:rPr>
              <w:t xml:space="preserve"> klassenraad </w:t>
            </w:r>
            <w:r w:rsidRPr="00B40254">
              <w:rPr>
                <w:rFonts w:ascii="Arial" w:hAnsi="Arial" w:cs="Arial"/>
                <w:color w:val="0070C0"/>
              </w:rPr>
              <w:t>bij</w:t>
            </w:r>
            <w:r w:rsidRPr="00B40254">
              <w:rPr>
                <w:rFonts w:ascii="Arial" w:hAnsi="Arial" w:cs="Arial"/>
                <w:color w:val="00B050"/>
              </w:rPr>
              <w:t xml:space="preserve"> het, </w:t>
            </w:r>
            <w:r w:rsidR="00C52567" w:rsidRPr="00B40254">
              <w:rPr>
                <w:rFonts w:ascii="Arial" w:hAnsi="Arial" w:cs="Arial"/>
                <w:color w:val="0070C0"/>
              </w:rPr>
              <w:t>waar</w:t>
            </w:r>
            <w:r w:rsidR="00C52567" w:rsidRPr="00B40254">
              <w:rPr>
                <w:rFonts w:ascii="Arial" w:hAnsi="Arial" w:cs="Arial"/>
                <w:color w:val="00B050"/>
              </w:rPr>
              <w:t xml:space="preserve"> mogelijk</w:t>
            </w:r>
            <w:r w:rsidRPr="00B40254">
              <w:rPr>
                <w:rFonts w:ascii="Arial" w:hAnsi="Arial" w:cs="Arial"/>
                <w:color w:val="00B050"/>
              </w:rPr>
              <w:t xml:space="preserve">, </w:t>
            </w:r>
            <w:r w:rsidR="00C52567" w:rsidRPr="00B40254">
              <w:rPr>
                <w:rFonts w:ascii="Arial" w:hAnsi="Arial" w:cs="Arial"/>
                <w:color w:val="0070C0"/>
              </w:rPr>
              <w:t>vervangen</w:t>
            </w:r>
            <w:r w:rsidR="00C52567" w:rsidRPr="00B40254">
              <w:rPr>
                <w:rFonts w:ascii="Arial" w:hAnsi="Arial" w:cs="Arial"/>
                <w:color w:val="00B050"/>
              </w:rPr>
              <w:t xml:space="preserve"> </w:t>
            </w:r>
            <w:r w:rsidRPr="00B40254">
              <w:rPr>
                <w:rFonts w:ascii="Arial" w:hAnsi="Arial" w:cs="Arial"/>
                <w:color w:val="00B050"/>
              </w:rPr>
              <w:t xml:space="preserve">van </w:t>
            </w:r>
            <w:r w:rsidRPr="00B40254">
              <w:rPr>
                <w:rFonts w:ascii="Arial" w:hAnsi="Arial" w:cs="Arial"/>
                <w:color w:val="0070C0"/>
              </w:rPr>
              <w:t>gemeenschappelijke</w:t>
            </w:r>
            <w:r w:rsidRPr="00B40254">
              <w:rPr>
                <w:rFonts w:ascii="Arial" w:hAnsi="Arial" w:cs="Arial"/>
                <w:color w:val="00B050"/>
              </w:rPr>
              <w:t xml:space="preserve"> ontwikkelingsdoelen </w:t>
            </w:r>
            <w:r w:rsidR="00C52567" w:rsidRPr="00B40254">
              <w:rPr>
                <w:rFonts w:ascii="Arial" w:hAnsi="Arial" w:cs="Arial"/>
                <w:color w:val="0070C0"/>
              </w:rPr>
              <w:t>door</w:t>
            </w:r>
            <w:r w:rsidR="00C52567" w:rsidRPr="00B40254">
              <w:rPr>
                <w:rFonts w:ascii="Arial" w:hAnsi="Arial" w:cs="Arial"/>
                <w:color w:val="00B050"/>
              </w:rPr>
              <w:t xml:space="preserve"> gelijkwaardige </w:t>
            </w:r>
            <w:r w:rsidRPr="00B40254">
              <w:rPr>
                <w:rFonts w:ascii="Arial" w:hAnsi="Arial" w:cs="Arial"/>
                <w:color w:val="0070C0"/>
              </w:rPr>
              <w:t>al</w:t>
            </w:r>
            <w:r w:rsidRPr="00B40254">
              <w:rPr>
                <w:rFonts w:ascii="Arial" w:hAnsi="Arial" w:cs="Arial"/>
                <w:color w:val="00B050"/>
              </w:rPr>
              <w:t xml:space="preserve"> dan </w:t>
            </w:r>
            <w:r w:rsidRPr="00B40254">
              <w:rPr>
                <w:rFonts w:ascii="Arial" w:hAnsi="Arial" w:cs="Arial"/>
                <w:color w:val="0070C0"/>
              </w:rPr>
              <w:t>niet</w:t>
            </w:r>
            <w:r w:rsidRPr="00B40254">
              <w:rPr>
                <w:rFonts w:ascii="Arial" w:hAnsi="Arial" w:cs="Arial"/>
                <w:color w:val="00B050"/>
              </w:rPr>
              <w:t xml:space="preserve"> individuele </w:t>
            </w:r>
            <w:r w:rsidRPr="00B40254">
              <w:rPr>
                <w:rFonts w:ascii="Arial" w:hAnsi="Arial" w:cs="Arial"/>
                <w:color w:val="0070C0"/>
              </w:rPr>
              <w:t>specifieke</w:t>
            </w:r>
            <w:r w:rsidRPr="00B40254">
              <w:rPr>
                <w:rFonts w:ascii="Arial" w:hAnsi="Arial" w:cs="Arial"/>
                <w:color w:val="00B050"/>
              </w:rPr>
              <w:t xml:space="preserve"> </w:t>
            </w:r>
            <w:r w:rsidR="006E0B63" w:rsidRPr="00B40254">
              <w:rPr>
                <w:rFonts w:ascii="Arial" w:hAnsi="Arial" w:cs="Arial"/>
                <w:color w:val="00B050"/>
              </w:rPr>
              <w:t>leerling</w:t>
            </w:r>
            <w:r w:rsidRPr="00B40254">
              <w:rPr>
                <w:rFonts w:ascii="Arial" w:hAnsi="Arial" w:cs="Arial"/>
                <w:color w:val="00B050"/>
              </w:rPr>
              <w:t>en</w:t>
            </w:r>
            <w:r w:rsidR="006E0B63" w:rsidRPr="00B40254">
              <w:rPr>
                <w:rFonts w:ascii="Arial" w:hAnsi="Arial" w:cs="Arial"/>
                <w:color w:val="00B050"/>
              </w:rPr>
              <w:t xml:space="preserve">gebonden </w:t>
            </w:r>
            <w:r w:rsidR="006E0B63" w:rsidRPr="00B40254">
              <w:rPr>
                <w:rFonts w:ascii="Arial" w:hAnsi="Arial" w:cs="Arial"/>
                <w:color w:val="0070C0"/>
              </w:rPr>
              <w:t>ontwikkelingsdoelen</w:t>
            </w:r>
          </w:p>
        </w:tc>
      </w:tr>
    </w:tbl>
    <w:p w:rsidR="009A1119" w:rsidRDefault="009A1119" w:rsidP="00D17F0A">
      <w:pPr>
        <w:rPr>
          <w:rFonts w:ascii="Arial" w:hAnsi="Arial" w:cs="Arial"/>
          <w:b/>
          <w:noProof/>
          <w:lang w:eastAsia="nl-BE"/>
        </w:rPr>
      </w:pPr>
    </w:p>
    <w:p w:rsidR="00D17F0A" w:rsidRPr="00B366A0" w:rsidRDefault="00D17F0A" w:rsidP="00D17F0A">
      <w:pPr>
        <w:rPr>
          <w:rFonts w:ascii="Arial" w:hAnsi="Arial" w:cs="Arial"/>
          <w:b/>
          <w:noProof/>
          <w:lang w:eastAsia="nl-BE"/>
        </w:rPr>
      </w:pPr>
      <w:r w:rsidRPr="00B366A0">
        <w:rPr>
          <w:rFonts w:ascii="Arial" w:hAnsi="Arial" w:cs="Arial"/>
          <w:b/>
          <w:noProof/>
          <w:lang w:eastAsia="nl-BE"/>
        </w:rPr>
        <w:lastRenderedPageBreak/>
        <w:t>Wat zegt de regelgeving</w:t>
      </w:r>
    </w:p>
    <w:p w:rsidR="00D17F0A" w:rsidRDefault="00D17F0A" w:rsidP="00D17F0A">
      <w:pPr>
        <w:rPr>
          <w:rFonts w:ascii="Arial" w:hAnsi="Arial" w:cs="Arial"/>
          <w:noProof/>
          <w:lang w:eastAsia="nl-BE"/>
        </w:rPr>
      </w:pPr>
      <w:r w:rsidRPr="00B366A0">
        <w:rPr>
          <w:rFonts w:ascii="Arial" w:hAnsi="Arial" w:cs="Arial"/>
          <w:noProof/>
          <w:lang w:eastAsia="nl-BE"/>
        </w:rPr>
        <w:t>In het buitengewoon onderwijs staan de specifieke opvoedings</w:t>
      </w:r>
      <w:r w:rsidR="005A2E21">
        <w:rPr>
          <w:rFonts w:ascii="Arial" w:hAnsi="Arial" w:cs="Arial"/>
          <w:noProof/>
          <w:lang w:eastAsia="nl-BE"/>
        </w:rPr>
        <w:t>-</w:t>
      </w:r>
      <w:r w:rsidRPr="00B366A0">
        <w:rPr>
          <w:rFonts w:ascii="Arial" w:hAnsi="Arial" w:cs="Arial"/>
          <w:noProof/>
          <w:lang w:eastAsia="nl-BE"/>
        </w:rPr>
        <w:t xml:space="preserve"> en onderwijsbehoeften van de individuele leerling centraal.  Daarom doorlopen kinderen en</w:t>
      </w:r>
      <w:r w:rsidR="005A2E21">
        <w:rPr>
          <w:rFonts w:ascii="Arial" w:hAnsi="Arial" w:cs="Arial"/>
          <w:noProof/>
          <w:lang w:eastAsia="nl-BE"/>
        </w:rPr>
        <w:t xml:space="preserve"> </w:t>
      </w:r>
      <w:r w:rsidRPr="00B366A0">
        <w:rPr>
          <w:rFonts w:ascii="Arial" w:hAnsi="Arial" w:cs="Arial"/>
          <w:noProof/>
          <w:lang w:eastAsia="nl-BE"/>
        </w:rPr>
        <w:t>jongeren in het BUo geen gemeenschappelijk leerprogramma, maar een ‘eigen’ curriculum dat aangepast is aan hun specifieke noden en mogelijkheden.</w:t>
      </w:r>
    </w:p>
    <w:p w:rsidR="00D17F0A" w:rsidRDefault="00D17F0A" w:rsidP="00D17F0A">
      <w:pPr>
        <w:rPr>
          <w:rFonts w:ascii="Arial" w:hAnsi="Arial" w:cs="Arial"/>
          <w:noProof/>
          <w:lang w:eastAsia="nl-BE"/>
        </w:rPr>
      </w:pPr>
      <w:r>
        <w:rPr>
          <w:rFonts w:ascii="Arial" w:hAnsi="Arial" w:cs="Arial"/>
          <w:noProof/>
          <w:lang w:eastAsia="nl-BE"/>
        </w:rPr>
        <w:t xml:space="preserve">Het adequaat afstemmen van het opvoedings- en onderwijsaanbod op de mogelijkheden van de leerling gebeurt </w:t>
      </w:r>
      <w:r w:rsidRPr="003E5452">
        <w:rPr>
          <w:rFonts w:ascii="Arial" w:hAnsi="Arial" w:cs="Arial"/>
          <w:b/>
          <w:noProof/>
          <w:lang w:eastAsia="nl-BE"/>
        </w:rPr>
        <w:t>via het</w:t>
      </w:r>
      <w:r>
        <w:rPr>
          <w:rFonts w:ascii="Arial" w:hAnsi="Arial" w:cs="Arial"/>
          <w:noProof/>
          <w:lang w:eastAsia="nl-BE"/>
        </w:rPr>
        <w:t xml:space="preserve"> </w:t>
      </w:r>
      <w:r w:rsidRPr="003E5452">
        <w:rPr>
          <w:rFonts w:ascii="Arial" w:hAnsi="Arial" w:cs="Arial"/>
          <w:b/>
          <w:noProof/>
          <w:lang w:eastAsia="nl-BE"/>
        </w:rPr>
        <w:t>cyclisch proces van handelingsplanning</w:t>
      </w:r>
      <w:r>
        <w:rPr>
          <w:rFonts w:ascii="Arial" w:hAnsi="Arial" w:cs="Arial"/>
          <w:noProof/>
          <w:lang w:eastAsia="nl-BE"/>
        </w:rPr>
        <w:t xml:space="preserve"> met als doel onderwijs op maat van elke leerling te bieden. </w:t>
      </w:r>
    </w:p>
    <w:p w:rsidR="00D17F0A" w:rsidRPr="003E5452" w:rsidRDefault="00D17F0A" w:rsidP="00D17F0A">
      <w:pPr>
        <w:rPr>
          <w:rFonts w:ascii="Arial" w:hAnsi="Arial" w:cs="Arial"/>
          <w:b/>
          <w:noProof/>
          <w:lang w:eastAsia="nl-BE"/>
        </w:rPr>
      </w:pPr>
      <w:r>
        <w:rPr>
          <w:rFonts w:ascii="Arial" w:hAnsi="Arial" w:cs="Arial"/>
          <w:noProof/>
          <w:lang w:eastAsia="nl-BE"/>
        </w:rPr>
        <w:t xml:space="preserve"> </w:t>
      </w:r>
      <w:r w:rsidRPr="003E5452">
        <w:rPr>
          <w:rFonts w:ascii="Arial" w:hAnsi="Arial" w:cs="Arial"/>
          <w:b/>
          <w:noProof/>
          <w:lang w:eastAsia="nl-BE"/>
        </w:rPr>
        <w:t>De term “handelingsplan” in de onderwijswetgeving?</w:t>
      </w:r>
    </w:p>
    <w:p w:rsidR="00D17F0A" w:rsidRDefault="00D17F0A" w:rsidP="00D17F0A">
      <w:pPr>
        <w:rPr>
          <w:rFonts w:ascii="Arial" w:hAnsi="Arial" w:cs="Arial"/>
          <w:noProof/>
          <w:lang w:eastAsia="nl-BE"/>
        </w:rPr>
      </w:pPr>
      <w:r>
        <w:rPr>
          <w:rFonts w:ascii="Arial" w:hAnsi="Arial" w:cs="Arial"/>
          <w:noProof/>
          <w:lang w:eastAsia="nl-BE"/>
        </w:rPr>
        <w:t>Met inachtneming van de door de regering opgelegde (of gelijkwaardig verklaarde) ontwikkelingsdoelen wordt in het buitengewoon onderwij</w:t>
      </w:r>
      <w:r w:rsidR="008952D6">
        <w:rPr>
          <w:rFonts w:ascii="Arial" w:hAnsi="Arial" w:cs="Arial"/>
          <w:noProof/>
          <w:lang w:eastAsia="nl-BE"/>
        </w:rPr>
        <w:t>s voor één of meer leerlingen s</w:t>
      </w:r>
      <w:r>
        <w:rPr>
          <w:rFonts w:ascii="Arial" w:hAnsi="Arial" w:cs="Arial"/>
          <w:noProof/>
          <w:lang w:eastAsia="nl-BE"/>
        </w:rPr>
        <w:t>a</w:t>
      </w:r>
      <w:r w:rsidR="008952D6">
        <w:rPr>
          <w:rFonts w:ascii="Arial" w:hAnsi="Arial" w:cs="Arial"/>
          <w:noProof/>
          <w:lang w:eastAsia="nl-BE"/>
        </w:rPr>
        <w:t>m</w:t>
      </w:r>
      <w:r>
        <w:rPr>
          <w:rFonts w:ascii="Arial" w:hAnsi="Arial" w:cs="Arial"/>
          <w:noProof/>
          <w:lang w:eastAsia="nl-BE"/>
        </w:rPr>
        <w:t xml:space="preserve">en op basis van zijn (hun) opvoedings- en onderwijsbehoeften, een handelingsplan opgemaakt.  Dit plan bevat voor een bepaalde periode de pedagogisch-didactische planning voor bedoelde leerling(en) en legt onder meer de keuze aan ontwikkelingsdoelen vast, die de klassenraad in opdracht van het schoolbestuur voor hem (hen) wil nastreven.  </w:t>
      </w:r>
    </w:p>
    <w:p w:rsidR="00D17F0A" w:rsidRDefault="00D17F0A" w:rsidP="00D17F0A">
      <w:pPr>
        <w:rPr>
          <w:rFonts w:ascii="Arial" w:hAnsi="Arial" w:cs="Arial"/>
          <w:noProof/>
          <w:lang w:eastAsia="nl-BE"/>
        </w:rPr>
      </w:pPr>
      <w:r>
        <w:rPr>
          <w:rFonts w:ascii="Arial" w:hAnsi="Arial" w:cs="Arial"/>
          <w:noProof/>
          <w:lang w:eastAsia="nl-BE"/>
        </w:rPr>
        <w:t>Het handelingsplan geeft in voorkomend geval weer  hoe het multidisciplinair teamwerk wordt gepland en hoe de sociale, psychologische, orthopedagogische, medische en paramedische hulpverlening in het opvoedings- en onderwijsaanbod wordt geïntegreerd.</w:t>
      </w:r>
    </w:p>
    <w:p w:rsidR="00D17F0A" w:rsidRDefault="00D17F0A" w:rsidP="00D17F0A">
      <w:pPr>
        <w:rPr>
          <w:rFonts w:ascii="Arial" w:hAnsi="Arial" w:cs="Arial"/>
          <w:noProof/>
          <w:lang w:eastAsia="nl-BE"/>
        </w:rPr>
      </w:pPr>
      <w:r>
        <w:rPr>
          <w:rFonts w:ascii="Arial" w:hAnsi="Arial" w:cs="Arial"/>
          <w:noProof/>
          <w:lang w:eastAsia="nl-BE"/>
        </w:rPr>
        <w:t>Het handelingsplan wordt opgemaakt door de klassenraad, in samenspraak met het CLB en indien mogelijk met de ouders.</w:t>
      </w:r>
    </w:p>
    <w:p w:rsidR="00D17F0A" w:rsidRDefault="00D17F0A" w:rsidP="00D17F0A">
      <w:pPr>
        <w:rPr>
          <w:rFonts w:ascii="Arial" w:hAnsi="Arial" w:cs="Arial"/>
          <w:b/>
          <w:noProof/>
          <w:lang w:eastAsia="nl-BE"/>
        </w:rPr>
      </w:pPr>
      <w:r w:rsidRPr="00D17F0A">
        <w:rPr>
          <w:rFonts w:ascii="Arial" w:hAnsi="Arial" w:cs="Arial"/>
          <w:b/>
          <w:noProof/>
          <w:lang w:eastAsia="nl-BE"/>
        </w:rPr>
        <w:t xml:space="preserve">Hoe vertalen we de regelgeving binnen de schoolwerking? </w:t>
      </w:r>
    </w:p>
    <w:p w:rsidR="00735EF9" w:rsidRDefault="00836719">
      <w:pPr>
        <w:rPr>
          <w:noProof/>
          <w:lang w:eastAsia="nl-BE"/>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2" type="#_x0000_t144" style="position:absolute;margin-left:18.3pt;margin-top:21.4pt;width:444.75pt;height:120.75pt;z-index:251671552" adj="-11291793" fillcolor="#b2a1c7 [1943]" strokecolor="#002060">
            <v:shadow color="#868686"/>
            <v:textpath style="font-family:&quot;Arial Black&quot;;font-size:28pt" fitshape="t" trim="t" string="door een intense samenwerking tussen&#10;"/>
          </v:shape>
        </w:pict>
      </w:r>
    </w:p>
    <w:p w:rsidR="00B40254" w:rsidRDefault="00836719">
      <w:pPr>
        <w:rPr>
          <w:noProof/>
          <w:lang w:eastAsia="nl-BE"/>
        </w:rPr>
      </w:pPr>
      <w:r>
        <w:rPr>
          <w:noProof/>
          <w:lang w:eastAsia="nl-BE"/>
        </w:rPr>
        <w:pict>
          <v:oval id="_x0000_s1031" style="position:absolute;margin-left:.3pt;margin-top:14pt;width:475.5pt;height:193.5pt;z-index:251669504" strokecolor="#7030a0" strokeweight="1.5pt"/>
        </w:pict>
      </w:r>
    </w:p>
    <w:p w:rsidR="00735EF9" w:rsidRDefault="00735EF9">
      <w:pPr>
        <w:rPr>
          <w:noProof/>
          <w:lang w:eastAsia="nl-BE"/>
        </w:rPr>
      </w:pPr>
    </w:p>
    <w:p w:rsidR="00735EF9" w:rsidRDefault="00836719">
      <w:pPr>
        <w:rPr>
          <w:noProof/>
          <w:lang w:eastAsia="nl-BE"/>
        </w:rPr>
      </w:pPr>
      <w:r>
        <w:rPr>
          <w:noProof/>
          <w:lang w:eastAsia="nl-BE"/>
        </w:rPr>
        <w:pict>
          <v:shape id="_x0000_s1041" type="#_x0000_t136" style="position:absolute;margin-left:355.05pt;margin-top:19.5pt;width:77.65pt;height:11.25pt;z-index:251680768" fillcolor="#404040 [2429]" strokecolor="#404040 [2429]">
            <v:shadow color="#868686"/>
            <v:textpath style="font-family:&quot;Arial&quot;;font-size:14pt;v-text-kern:t" trim="t" fitpath="t" string="externen"/>
          </v:shape>
        </w:pict>
      </w:r>
      <w:r>
        <w:rPr>
          <w:noProof/>
          <w:lang w:eastAsia="nl-BE"/>
        </w:rPr>
        <w:pict>
          <v:oval id="_x0000_s1035" style="position:absolute;margin-left:165.3pt;margin-top:24.75pt;width:147.75pt;height:110.45pt;z-index:251674624" strokecolor="#7030a0" strokeweight="1pt">
            <v:stroke dashstyle="dash"/>
          </v:oval>
        </w:pict>
      </w:r>
      <w:r>
        <w:rPr>
          <w:noProof/>
          <w:lang w:eastAsia="nl-BE"/>
        </w:rPr>
        <w:pict>
          <v:oval id="_x0000_s1036" style="position:absolute;margin-left:317.55pt;margin-top:8.25pt;width:147.75pt;height:1in;z-index:251675648" strokeweight="1pt">
            <v:stroke dashstyle="dash"/>
          </v:oval>
        </w:pict>
      </w:r>
      <w:r>
        <w:rPr>
          <w:noProof/>
          <w:lang w:eastAsia="nl-BE"/>
        </w:rPr>
        <w:pict>
          <v:oval id="_x0000_s1033" style="position:absolute;margin-left:13.8pt;margin-top:6.75pt;width:147.75pt;height:1in;z-index:251672576" strokecolor="#00b050" strokeweight="1pt">
            <v:stroke dashstyle="dash"/>
          </v:oval>
        </w:pict>
      </w:r>
    </w:p>
    <w:p w:rsidR="00735EF9" w:rsidRDefault="00836719">
      <w:pPr>
        <w:rPr>
          <w:noProof/>
          <w:lang w:eastAsia="nl-BE"/>
        </w:rPr>
      </w:pPr>
      <w:r>
        <w:rPr>
          <w:noProof/>
          <w:lang w:eastAsia="nl-BE"/>
        </w:rPr>
        <w:pict>
          <v:shape id="_x0000_s1039" type="#_x0000_t136" style="position:absolute;margin-left:26.2pt;margin-top:6.15pt;width:117pt;height:16.5pt;z-index:251679744" fillcolor="#00b050" strokecolor="#00b050">
            <v:shadow color="#868686"/>
            <v:textpath style="font-family:&quot;Arial&quot;;font-size:14pt;v-text-kern:t" trim="t" fitpath="t" string="leerkrachten team"/>
          </v:shape>
        </w:pict>
      </w:r>
      <w:r>
        <w:rPr>
          <w:noProof/>
          <w:lang w:eastAsia="nl-BE"/>
        </w:rPr>
        <w:pict>
          <v:shape id="_x0000_s1043" type="#_x0000_t136" style="position:absolute;margin-left:421.8pt;margin-top:12.15pt;width:24pt;height:11.25pt;z-index:251682816" fillcolor="#e36c0a [2409]" strokecolor="#974706 [1609]">
            <v:shadow color="#868686"/>
            <v:textpath style="font-family:&quot;Arial&quot;;font-size:14pt;v-text-kern:t" trim="t" fitpath="t" string="CSW"/>
          </v:shape>
        </w:pict>
      </w:r>
      <w:r>
        <w:rPr>
          <w:noProof/>
          <w:lang w:eastAsia="nl-BE"/>
        </w:rPr>
        <w:pict>
          <v:shape id="_x0000_s1042" type="#_x0000_t136" style="position:absolute;margin-left:383.55pt;margin-top:14.4pt;width:24pt;height:11.25pt;z-index:251681792" fillcolor="#e36c0a [2409]" strokecolor="#974706 [1609]">
            <v:shadow color="#868686"/>
            <v:textpath style="font-family:&quot;Arial&quot;;font-size:14pt;v-text-kern:t" trim="t" fitpath="t" string="CLB"/>
          </v:shape>
        </w:pict>
      </w:r>
      <w:r>
        <w:rPr>
          <w:noProof/>
          <w:lang w:eastAsia="nl-BE"/>
        </w:rPr>
        <w:pict>
          <v:shape id="_x0000_s1045" type="#_x0000_t136" style="position:absolute;margin-left:383.55pt;margin-top:33.9pt;width:47.25pt;height:9pt;z-index:251684864" fillcolor="#e36c0a [2409]" strokecolor="#974706 [1609]">
            <v:shadow color="#868686"/>
            <v:textpath style="font-family:&quot;Arial&quot;;font-size:14pt;v-text-kern:t" trim="t" fitpath="t" string="DERDEN"/>
          </v:shape>
        </w:pict>
      </w:r>
      <w:r>
        <w:rPr>
          <w:noProof/>
          <w:lang w:eastAsia="nl-BE"/>
        </w:rPr>
        <w:pict>
          <v:shape id="_x0000_s1044" type="#_x0000_t136" style="position:absolute;margin-left:328.05pt;margin-top:20.4pt;width:47.25pt;height:9pt;z-index:251683840" fillcolor="#e36c0a [2409]" strokecolor="#974706 [1609]">
            <v:shadow color="#868686"/>
            <v:textpath style="font-family:&quot;Arial&quot;;font-size:14pt;v-text-kern:t" trim="t" fitpath="t" string="OUDERS"/>
          </v:shape>
        </w:pict>
      </w:r>
    </w:p>
    <w:p w:rsidR="00735EF9" w:rsidRDefault="00836719">
      <w:pPr>
        <w:rPr>
          <w:noProof/>
          <w:lang w:eastAsia="nl-BE"/>
        </w:rPr>
      </w:pPr>
      <w:r>
        <w:rPr>
          <w:noProof/>
        </w:rPr>
        <w:pict>
          <v:shape id="_x0000_s1037" type="#_x0000_t136" style="position:absolute;margin-left:182.9pt;margin-top:10.75pt;width:117pt;height:16.5pt;z-index:251677696" fillcolor="#7030a0" strokecolor="#7030a0">
            <v:shadow color="#868686"/>
            <v:textpath style="font-family:&quot;Arial&quot;;font-size:14pt;v-text-kern:t" trim="t" fitpath="t" string="paramedisch team"/>
          </v:shape>
        </w:pict>
      </w:r>
    </w:p>
    <w:p w:rsidR="00735EF9" w:rsidRDefault="00836719">
      <w:pPr>
        <w:rPr>
          <w:noProof/>
          <w:lang w:eastAsia="nl-BE"/>
        </w:rPr>
      </w:pPr>
      <w:r>
        <w:rPr>
          <w:noProof/>
          <w:lang w:eastAsia="nl-BE"/>
        </w:rPr>
        <w:pict>
          <v:shape id="_x0000_s1038" type="#_x0000_t136" style="position:absolute;margin-left:182.9pt;margin-top:4.7pt;width:121.15pt;height:21pt;z-index:251678720" fillcolor="#0070c0" strokecolor="#0070c0">
            <v:shadow color="#868686"/>
            <v:textpath style="font-family:&quot;Arial&quot;;font-size:14pt;v-text-kern:t" trim="t" fitpath="t" string="leerlingenbegeleider"/>
          </v:shape>
        </w:pict>
      </w:r>
    </w:p>
    <w:p w:rsidR="00877F1E" w:rsidRDefault="00877F1E" w:rsidP="00877F1E"/>
    <w:p w:rsidR="00877F1E" w:rsidRDefault="00877F1E" w:rsidP="00877F1E"/>
    <w:p w:rsidR="00877F1E" w:rsidRDefault="00877F1E" w:rsidP="00877F1E"/>
    <w:p w:rsidR="00877F1E" w:rsidRDefault="00836719" w:rsidP="00877F1E">
      <w:r>
        <w:rPr>
          <w:noProof/>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6" type="#_x0000_t145" style="position:absolute;margin-left:202.05pt;margin-top:2.6pt;width:106.5pt;height:24.75pt;z-index:251686912" fillcolor="#9400ed" strokecolor="#7f7f7f [1612]" strokeweight="1pt">
            <v:fill r:id="rId8" o:title="" color2="blue" angle="-90" colors="0 #a603ab;13763f #0819fb;22938f #1a8d48;34079f yellow;47841f #ee3f17;57672f #e81766;1 #a603ab" method="none" type="gradient"/>
            <v:shadow type="perspective" color="silver" opacity="52429f" origin="-.5,.5" matrix=",46340f,,.5,,-4768371582e-16"/>
            <v:textpath style="font-family:&quot;Arial Black&quot;;font-size:18pt" fitshape="t" trim="t" string="komen tot "/>
          </v:shape>
        </w:pict>
      </w:r>
    </w:p>
    <w:p w:rsidR="00735EF9" w:rsidRDefault="00735EF9">
      <w:pPr>
        <w:rPr>
          <w:noProof/>
          <w:lang w:eastAsia="nl-BE"/>
        </w:rPr>
      </w:pPr>
    </w:p>
    <w:p w:rsidR="009A1119" w:rsidRDefault="00773E5D">
      <w:pPr>
        <w:rPr>
          <w:rFonts w:ascii="Arial" w:hAnsi="Arial" w:cs="Arial"/>
          <w:noProof/>
          <w:lang w:eastAsia="nl-BE"/>
        </w:rPr>
      </w:pPr>
      <w:r>
        <w:rPr>
          <w:rFonts w:ascii="Arial" w:hAnsi="Arial" w:cs="Arial"/>
          <w:noProof/>
          <w:lang w:eastAsia="nl-BE"/>
        </w:rPr>
        <w:t>een realistisch, gestructureerd, onderling op elkaar afgestemd</w:t>
      </w:r>
      <w:r w:rsidR="00D17F0A" w:rsidRPr="00773E5D">
        <w:rPr>
          <w:rFonts w:ascii="Arial" w:hAnsi="Arial" w:cs="Arial"/>
          <w:noProof/>
          <w:lang w:eastAsia="nl-BE"/>
        </w:rPr>
        <w:t xml:space="preserve"> </w:t>
      </w:r>
      <w:r w:rsidR="009A1119">
        <w:rPr>
          <w:rFonts w:ascii="Arial" w:hAnsi="Arial" w:cs="Arial"/>
          <w:noProof/>
          <w:lang w:eastAsia="nl-BE"/>
        </w:rPr>
        <w:t xml:space="preserve">en in de dagelijkse praktijk door alle participanten </w:t>
      </w:r>
      <w:r w:rsidR="008952D6">
        <w:rPr>
          <w:rFonts w:ascii="Arial" w:hAnsi="Arial" w:cs="Arial"/>
          <w:noProof/>
          <w:lang w:eastAsia="nl-BE"/>
        </w:rPr>
        <w:t>eenvoudig</w:t>
      </w:r>
      <w:r w:rsidR="009A1119">
        <w:rPr>
          <w:rFonts w:ascii="Arial" w:hAnsi="Arial" w:cs="Arial"/>
          <w:noProof/>
          <w:lang w:eastAsia="nl-BE"/>
        </w:rPr>
        <w:t xml:space="preserve"> hanteerbaar </w:t>
      </w:r>
      <w:r>
        <w:rPr>
          <w:rFonts w:ascii="Arial" w:hAnsi="Arial" w:cs="Arial"/>
          <w:noProof/>
          <w:lang w:eastAsia="nl-BE"/>
        </w:rPr>
        <w:t>planningsconcept</w:t>
      </w:r>
      <w:r w:rsidR="009A1119">
        <w:rPr>
          <w:rFonts w:ascii="Arial" w:hAnsi="Arial" w:cs="Arial"/>
          <w:noProof/>
          <w:lang w:eastAsia="nl-BE"/>
        </w:rPr>
        <w:t xml:space="preserve">. </w:t>
      </w:r>
    </w:p>
    <w:p w:rsidR="009A1119" w:rsidRDefault="009A1119">
      <w:pPr>
        <w:rPr>
          <w:rFonts w:ascii="Arial" w:hAnsi="Arial" w:cs="Arial"/>
          <w:noProof/>
          <w:lang w:eastAsia="nl-BE"/>
        </w:rPr>
      </w:pPr>
    </w:p>
    <w:p w:rsidR="00D17F0A" w:rsidRPr="00D17F0A" w:rsidRDefault="00D17F0A">
      <w:pPr>
        <w:rPr>
          <w:rFonts w:ascii="Arial" w:hAnsi="Arial" w:cs="Arial"/>
          <w:b/>
          <w:noProof/>
          <w:lang w:eastAsia="nl-BE"/>
        </w:rPr>
      </w:pPr>
    </w:p>
    <w:p w:rsidR="00877F1E" w:rsidRPr="00115006" w:rsidRDefault="00115006">
      <w:pPr>
        <w:rPr>
          <w:rFonts w:ascii="Arial" w:hAnsi="Arial" w:cs="Arial"/>
          <w:b/>
          <w:noProof/>
          <w:lang w:eastAsia="nl-BE"/>
        </w:rPr>
      </w:pPr>
      <w:r>
        <w:rPr>
          <w:rFonts w:ascii="Arial" w:hAnsi="Arial" w:cs="Arial"/>
          <w:b/>
          <w:noProof/>
          <w:lang w:eastAsia="nl-BE"/>
        </w:rPr>
        <w:t>Wat zijn de diverse deelopdrachten</w:t>
      </w:r>
      <w:r w:rsidR="002C3D2D" w:rsidRPr="00115006">
        <w:rPr>
          <w:rFonts w:ascii="Arial" w:hAnsi="Arial" w:cs="Arial"/>
          <w:b/>
          <w:noProof/>
          <w:lang w:eastAsia="nl-BE"/>
        </w:rPr>
        <w:t>?</w:t>
      </w:r>
    </w:p>
    <w:p w:rsidR="00144A05" w:rsidRDefault="00836719" w:rsidP="00144A05">
      <w:pPr>
        <w:rPr>
          <w:rFonts w:ascii="Arial" w:hAnsi="Arial" w:cs="Arial"/>
          <w:noProof/>
          <w:lang w:eastAsia="nl-BE"/>
        </w:rPr>
      </w:pPr>
      <w:r>
        <w:rPr>
          <w:rFonts w:ascii="Arial" w:hAnsi="Arial" w:cs="Arial"/>
          <w:noProof/>
          <w:lang w:eastAsia="nl-BE"/>
        </w:rPr>
        <w:pict>
          <v:oval id="_x0000_s1050" style="position:absolute;margin-left:310.8pt;margin-top:13.3pt;width:147.75pt;height:1in;z-index:251694080" strokeweight="1pt">
            <v:stroke dashstyle="dash"/>
          </v:oval>
        </w:pict>
      </w:r>
      <w:r>
        <w:rPr>
          <w:rFonts w:ascii="Arial" w:hAnsi="Arial" w:cs="Arial"/>
          <w:noProof/>
          <w:lang w:eastAsia="nl-BE"/>
        </w:rPr>
        <w:pict>
          <v:oval id="_x0000_s1058" style="position:absolute;margin-left:12.3pt;margin-top:3.55pt;width:147.75pt;height:1in;z-index:251702272" strokecolor="#00b050" strokeweight="1pt">
            <v:stroke dashstyle="dash"/>
          </v:oval>
        </w:pict>
      </w:r>
      <w:r>
        <w:rPr>
          <w:rFonts w:ascii="Arial" w:hAnsi="Arial" w:cs="Arial"/>
          <w:noProof/>
          <w:lang w:eastAsia="nl-BE"/>
        </w:rPr>
        <w:pict>
          <v:shape id="_x0000_s1059" type="#_x0000_t136" style="position:absolute;margin-left:24.7pt;margin-top:28.3pt;width:117pt;height:16.5pt;z-index:251703296" fillcolor="#00b050" strokecolor="#00b050">
            <v:shadow color="#868686"/>
            <v:textpath style="font-family:&quot;Arial&quot;;font-size:14pt;v-text-kern:t" trim="t" fitpath="t" string="leerkrachten team"/>
          </v:shape>
        </w:pict>
      </w:r>
    </w:p>
    <w:p w:rsidR="00AC297B" w:rsidRDefault="00836719" w:rsidP="00144A05">
      <w:pPr>
        <w:rPr>
          <w:rFonts w:ascii="Arial" w:hAnsi="Arial" w:cs="Arial"/>
          <w:noProof/>
          <w:lang w:eastAsia="nl-BE"/>
        </w:rPr>
      </w:pPr>
      <w:r>
        <w:rPr>
          <w:rFonts w:ascii="Arial" w:hAnsi="Arial" w:cs="Arial"/>
          <w:noProof/>
          <w:lang w:eastAsia="nl-BE"/>
        </w:rPr>
        <w:pict>
          <v:shape id="_x0000_s1056" type="#_x0000_t136" style="position:absolute;margin-left:321.3pt;margin-top:26.25pt;width:47.25pt;height:9pt;z-index:251700224" fillcolor="#e36c0a [2409]" strokecolor="#974706 [1609]">
            <v:shadow color="#868686"/>
            <v:textpath style="font-family:&quot;Arial&quot;;font-size:14pt;v-text-kern:t" trim="t" fitpath="t" string="OUDERS"/>
          </v:shape>
        </w:pict>
      </w:r>
      <w:r>
        <w:rPr>
          <w:rFonts w:ascii="Arial" w:hAnsi="Arial" w:cs="Arial"/>
          <w:noProof/>
          <w:lang w:eastAsia="nl-BE"/>
        </w:rPr>
        <w:pict>
          <v:shape id="_x0000_s1055" type="#_x0000_t136" style="position:absolute;margin-left:415.05pt;margin-top:18pt;width:24pt;height:11.25pt;z-index:251699200" fillcolor="#e36c0a [2409]" strokecolor="#974706 [1609]">
            <v:shadow color="#868686"/>
            <v:textpath style="font-family:&quot;Arial&quot;;font-size:14pt;v-text-kern:t" trim="t" fitpath="t" string="CSW"/>
          </v:shape>
        </w:pict>
      </w:r>
      <w:r>
        <w:rPr>
          <w:rFonts w:ascii="Arial" w:hAnsi="Arial" w:cs="Arial"/>
          <w:noProof/>
          <w:lang w:eastAsia="nl-BE"/>
        </w:rPr>
        <w:pict>
          <v:shape id="_x0000_s1054" type="#_x0000_t136" style="position:absolute;margin-left:376.8pt;margin-top:20.25pt;width:24pt;height:11.25pt;z-index:251698176" fillcolor="#e36c0a [2409]" strokecolor="#974706 [1609]">
            <v:shadow color="#868686"/>
            <v:textpath style="font-family:&quot;Arial&quot;;font-size:14pt;v-text-kern:t" trim="t" fitpath="t" string="CLB"/>
          </v:shape>
        </w:pict>
      </w:r>
      <w:r>
        <w:rPr>
          <w:rFonts w:ascii="Arial" w:hAnsi="Arial" w:cs="Arial"/>
          <w:noProof/>
          <w:lang w:eastAsia="nl-BE"/>
        </w:rPr>
        <w:pict>
          <v:shape id="_x0000_s1057" type="#_x0000_t136" style="position:absolute;margin-left:376.8pt;margin-top:39.75pt;width:47.25pt;height:9pt;z-index:251701248" fillcolor="#e36c0a [2409]" strokecolor="#974706 [1609]">
            <v:shadow color="#868686"/>
            <v:textpath style="font-family:&quot;Arial&quot;;font-size:14pt;v-text-kern:t" trim="t" fitpath="t" string="DERDEN"/>
          </v:shape>
        </w:pict>
      </w:r>
      <w:r>
        <w:rPr>
          <w:rFonts w:ascii="Arial" w:hAnsi="Arial" w:cs="Arial"/>
          <w:noProof/>
          <w:lang w:eastAsia="nl-BE"/>
        </w:rPr>
        <w:pict>
          <v:shape id="_x0000_s1053" type="#_x0000_t136" style="position:absolute;margin-left:348.3pt;margin-top:0;width:77.65pt;height:11.25pt;z-index:251697152" fillcolor="#404040 [2429]" strokecolor="#404040 [2429]">
            <v:shadow color="#868686"/>
            <v:textpath style="font-family:&quot;Arial&quot;;font-size:14pt;v-text-kern:t" trim="t" fitpath="t" string="externen"/>
          </v:shape>
        </w:pict>
      </w:r>
      <w:r>
        <w:rPr>
          <w:rFonts w:ascii="Arial" w:hAnsi="Arial" w:cs="Arial"/>
          <w:noProof/>
          <w:lang w:eastAsia="nl-BE"/>
        </w:rPr>
        <w:pict>
          <v:oval id="_x0000_s1049" style="position:absolute;margin-left:156.3pt;margin-top:4.5pt;width:147.75pt;height:110.45pt;z-index:251693056" strokecolor="#7030a0" strokeweight="1pt">
            <v:stroke dashstyle="dash"/>
          </v:oval>
        </w:pict>
      </w:r>
    </w:p>
    <w:p w:rsidR="00AC297B" w:rsidRDefault="00836719" w:rsidP="00144A05">
      <w:pPr>
        <w:rPr>
          <w:rFonts w:ascii="Arial" w:hAnsi="Arial" w:cs="Arial"/>
          <w:noProof/>
          <w:lang w:eastAsia="nl-BE"/>
        </w:rPr>
      </w:pPr>
      <w:r>
        <w:rPr>
          <w:rFonts w:ascii="Arial" w:hAnsi="Arial" w:cs="Arial"/>
          <w:noProof/>
          <w:lang w:eastAsia="nl-BE"/>
        </w:rPr>
        <w:pict>
          <v:shape id="_x0000_s1051" type="#_x0000_t136" style="position:absolute;margin-left:173.9pt;margin-top:16.7pt;width:117pt;height:16.5pt;z-index:251695104" fillcolor="#7030a0" strokecolor="#7030a0">
            <v:shadow color="#868686"/>
            <v:textpath style="font-family:&quot;Arial&quot;;font-size:14pt;v-text-kern:t" trim="t" fitpath="t" string="paramedisch team"/>
          </v:shape>
        </w:pict>
      </w:r>
    </w:p>
    <w:p w:rsidR="00AC297B" w:rsidRDefault="00836719" w:rsidP="00144A05">
      <w:pPr>
        <w:rPr>
          <w:rFonts w:ascii="Arial" w:hAnsi="Arial" w:cs="Arial"/>
          <w:noProof/>
          <w:lang w:eastAsia="nl-BE"/>
        </w:rPr>
      </w:pPr>
      <w:r>
        <w:rPr>
          <w:rFonts w:ascii="Arial" w:hAnsi="Arial" w:cs="Arial"/>
          <w:noProof/>
          <w:lang w:eastAsia="nl-BE"/>
        </w:rPr>
        <w:pict>
          <v:shape id="_x0000_s1052" type="#_x0000_t136" style="position:absolute;margin-left:173.9pt;margin-top:11.45pt;width:121.15pt;height:21pt;z-index:251696128" fillcolor="#0070c0" strokecolor="#0070c0">
            <v:shadow color="#868686"/>
            <v:textpath style="font-family:&quot;Arial&quot;;font-size:14pt;v-text-kern:t" trim="t" fitpath="t" string="leerlingenbegeleider"/>
          </v:shape>
        </w:pict>
      </w:r>
    </w:p>
    <w:p w:rsidR="00AC297B" w:rsidRDefault="00AC297B" w:rsidP="00144A05">
      <w:pPr>
        <w:rPr>
          <w:rFonts w:ascii="Arial" w:hAnsi="Arial" w:cs="Arial"/>
          <w:noProof/>
          <w:lang w:eastAsia="nl-BE"/>
        </w:rPr>
      </w:pPr>
    </w:p>
    <w:p w:rsidR="00AC297B" w:rsidRDefault="00AC297B" w:rsidP="00144A05">
      <w:pPr>
        <w:rPr>
          <w:rFonts w:ascii="Arial" w:hAnsi="Arial" w:cs="Arial"/>
          <w:noProof/>
          <w:lang w:eastAsia="nl-BE"/>
        </w:rPr>
      </w:pPr>
    </w:p>
    <w:p w:rsidR="00AC297B" w:rsidRDefault="00836719" w:rsidP="00144A05">
      <w:pPr>
        <w:rPr>
          <w:rFonts w:ascii="Arial" w:hAnsi="Arial" w:cs="Arial"/>
          <w:noProof/>
          <w:lang w:eastAsia="nl-BE"/>
        </w:rPr>
      </w:pPr>
      <w:r>
        <w:rPr>
          <w:rFonts w:ascii="Arial" w:hAnsi="Arial" w:cs="Arial"/>
          <w:noProof/>
          <w:lang w:eastAsia="nl-B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2" type="#_x0000_t13" style="position:absolute;margin-left:1.05pt;margin-top:18.5pt;width:42pt;height:19.3pt;z-index:251705344" fillcolor="#00b050" strokecolor="#00b050"/>
        </w:pict>
      </w:r>
    </w:p>
    <w:p w:rsidR="00AC297B" w:rsidRDefault="00792A14" w:rsidP="00144A05">
      <w:pPr>
        <w:rPr>
          <w:rFonts w:ascii="Arial" w:hAnsi="Arial" w:cs="Arial"/>
          <w:noProof/>
          <w:lang w:eastAsia="nl-BE"/>
        </w:rPr>
      </w:pPr>
      <w:r>
        <w:rPr>
          <w:rFonts w:ascii="Arial" w:hAnsi="Arial" w:cs="Arial"/>
          <w:noProof/>
          <w:lang w:eastAsia="nl-BE"/>
        </w:rPr>
        <w:t xml:space="preserve">               </w:t>
      </w:r>
      <w:r w:rsidR="00AC297B">
        <w:rPr>
          <w:rFonts w:ascii="Arial" w:hAnsi="Arial" w:cs="Arial"/>
          <w:noProof/>
          <w:lang w:eastAsia="nl-BE"/>
        </w:rPr>
        <w:t xml:space="preserve">De opdracht </w:t>
      </w:r>
      <w:r>
        <w:rPr>
          <w:rFonts w:ascii="Arial" w:hAnsi="Arial" w:cs="Arial"/>
          <w:noProof/>
          <w:lang w:eastAsia="nl-BE"/>
        </w:rPr>
        <w:t xml:space="preserve">van het </w:t>
      </w:r>
      <w:r w:rsidRPr="00792A14">
        <w:rPr>
          <w:rFonts w:ascii="Arial" w:hAnsi="Arial" w:cs="Arial"/>
          <w:b/>
          <w:noProof/>
          <w:color w:val="00B050"/>
          <w:lang w:eastAsia="nl-BE"/>
        </w:rPr>
        <w:t>leerkrachtenteam</w:t>
      </w:r>
      <w:r>
        <w:rPr>
          <w:rFonts w:ascii="Arial" w:hAnsi="Arial" w:cs="Arial"/>
          <w:b/>
          <w:noProof/>
          <w:color w:val="00B050"/>
          <w:lang w:eastAsia="nl-BE"/>
        </w:rPr>
        <w:t xml:space="preserve"> </w:t>
      </w:r>
      <w:r w:rsidR="00AC297B">
        <w:rPr>
          <w:rFonts w:ascii="Arial" w:hAnsi="Arial" w:cs="Arial"/>
          <w:noProof/>
          <w:lang w:eastAsia="nl-BE"/>
        </w:rPr>
        <w:t xml:space="preserve">binnen </w:t>
      </w:r>
      <w:r>
        <w:rPr>
          <w:rFonts w:ascii="Arial" w:hAnsi="Arial" w:cs="Arial"/>
          <w:noProof/>
          <w:lang w:eastAsia="nl-BE"/>
        </w:rPr>
        <w:t xml:space="preserve">de </w:t>
      </w:r>
      <w:r w:rsidR="00AC297B">
        <w:rPr>
          <w:rFonts w:ascii="Arial" w:hAnsi="Arial" w:cs="Arial"/>
          <w:noProof/>
          <w:lang w:eastAsia="nl-BE"/>
        </w:rPr>
        <w:t xml:space="preserve">werking van het paramedisch team bestaat </w:t>
      </w:r>
      <w:r>
        <w:rPr>
          <w:rFonts w:ascii="Arial" w:hAnsi="Arial" w:cs="Arial"/>
          <w:noProof/>
          <w:lang w:eastAsia="nl-BE"/>
        </w:rPr>
        <w:t>er</w:t>
      </w:r>
    </w:p>
    <w:p w:rsidR="00AC297B" w:rsidRDefault="00AC297B" w:rsidP="00144A05">
      <w:pPr>
        <w:rPr>
          <w:rFonts w:ascii="Arial" w:hAnsi="Arial" w:cs="Arial"/>
          <w:noProof/>
          <w:lang w:eastAsia="nl-BE"/>
        </w:rPr>
      </w:pPr>
      <w:r>
        <w:rPr>
          <w:rFonts w:ascii="Arial" w:hAnsi="Arial" w:cs="Arial"/>
          <w:noProof/>
          <w:lang w:eastAsia="nl-BE"/>
        </w:rPr>
        <w:t xml:space="preserve">enerzijds </w:t>
      </w:r>
      <w:r w:rsidR="00792A14">
        <w:rPr>
          <w:rFonts w:ascii="Arial" w:hAnsi="Arial" w:cs="Arial"/>
          <w:noProof/>
          <w:lang w:eastAsia="nl-BE"/>
        </w:rPr>
        <w:t xml:space="preserve">in om </w:t>
      </w:r>
      <w:r>
        <w:rPr>
          <w:rFonts w:ascii="Arial" w:hAnsi="Arial" w:cs="Arial"/>
          <w:noProof/>
          <w:lang w:eastAsia="nl-BE"/>
        </w:rPr>
        <w:t xml:space="preserve">vaststellingen in verband met </w:t>
      </w:r>
      <w:r w:rsidR="00792A14">
        <w:rPr>
          <w:rFonts w:ascii="Arial" w:hAnsi="Arial" w:cs="Arial"/>
          <w:noProof/>
          <w:lang w:eastAsia="nl-BE"/>
        </w:rPr>
        <w:t>de</w:t>
      </w:r>
      <w:r>
        <w:rPr>
          <w:rFonts w:ascii="Arial" w:hAnsi="Arial" w:cs="Arial"/>
          <w:noProof/>
          <w:lang w:eastAsia="nl-BE"/>
        </w:rPr>
        <w:t xml:space="preserve"> leef-en leerhouding en </w:t>
      </w:r>
      <w:r w:rsidR="00792A14">
        <w:rPr>
          <w:rFonts w:ascii="Arial" w:hAnsi="Arial" w:cs="Arial"/>
          <w:noProof/>
          <w:lang w:eastAsia="nl-BE"/>
        </w:rPr>
        <w:t xml:space="preserve">opgevangen </w:t>
      </w:r>
      <w:r>
        <w:rPr>
          <w:rFonts w:ascii="Arial" w:hAnsi="Arial" w:cs="Arial"/>
          <w:noProof/>
          <w:lang w:eastAsia="nl-BE"/>
        </w:rPr>
        <w:t xml:space="preserve">signalen omtrent welbevinden </w:t>
      </w:r>
      <w:r w:rsidR="00792A14">
        <w:rPr>
          <w:rFonts w:ascii="Arial" w:hAnsi="Arial" w:cs="Arial"/>
          <w:noProof/>
          <w:lang w:eastAsia="nl-BE"/>
        </w:rPr>
        <w:t xml:space="preserve">van elke individuele jongere </w:t>
      </w:r>
      <w:r>
        <w:rPr>
          <w:rFonts w:ascii="Arial" w:hAnsi="Arial" w:cs="Arial"/>
          <w:noProof/>
          <w:lang w:eastAsia="nl-BE"/>
        </w:rPr>
        <w:t xml:space="preserve">door te geven aan </w:t>
      </w:r>
      <w:r w:rsidR="00792A14">
        <w:rPr>
          <w:rFonts w:ascii="Arial" w:hAnsi="Arial" w:cs="Arial"/>
          <w:noProof/>
          <w:lang w:eastAsia="nl-BE"/>
        </w:rPr>
        <w:t xml:space="preserve">de leden </w:t>
      </w:r>
      <w:r>
        <w:rPr>
          <w:rFonts w:ascii="Arial" w:hAnsi="Arial" w:cs="Arial"/>
          <w:noProof/>
          <w:lang w:eastAsia="nl-BE"/>
        </w:rPr>
        <w:t>van het paramedisch team</w:t>
      </w:r>
      <w:r w:rsidR="00792A14">
        <w:rPr>
          <w:rFonts w:ascii="Arial" w:hAnsi="Arial" w:cs="Arial"/>
          <w:noProof/>
          <w:lang w:eastAsia="nl-BE"/>
        </w:rPr>
        <w:t>;</w:t>
      </w:r>
      <w:r>
        <w:rPr>
          <w:rFonts w:ascii="Arial" w:hAnsi="Arial" w:cs="Arial"/>
          <w:noProof/>
          <w:lang w:eastAsia="nl-BE"/>
        </w:rPr>
        <w:t xml:space="preserve"> </w:t>
      </w:r>
    </w:p>
    <w:p w:rsidR="00792A14" w:rsidRDefault="00792A14" w:rsidP="00144A05">
      <w:pPr>
        <w:rPr>
          <w:rFonts w:ascii="Arial" w:hAnsi="Arial" w:cs="Arial"/>
          <w:noProof/>
          <w:lang w:eastAsia="nl-BE"/>
        </w:rPr>
      </w:pPr>
      <w:r>
        <w:rPr>
          <w:rFonts w:ascii="Arial" w:hAnsi="Arial" w:cs="Arial"/>
          <w:noProof/>
          <w:lang w:eastAsia="nl-BE"/>
        </w:rPr>
        <w:t>en</w:t>
      </w:r>
    </w:p>
    <w:p w:rsidR="00AC297B" w:rsidRDefault="00AC297B" w:rsidP="00144A05">
      <w:pPr>
        <w:rPr>
          <w:rFonts w:ascii="Arial" w:hAnsi="Arial" w:cs="Arial"/>
          <w:noProof/>
          <w:lang w:eastAsia="nl-BE"/>
        </w:rPr>
      </w:pPr>
      <w:r>
        <w:rPr>
          <w:rFonts w:ascii="Arial" w:hAnsi="Arial" w:cs="Arial"/>
          <w:noProof/>
          <w:lang w:eastAsia="nl-BE"/>
        </w:rPr>
        <w:t xml:space="preserve">anderzijds </w:t>
      </w:r>
      <w:r w:rsidR="00792A14">
        <w:rPr>
          <w:rFonts w:ascii="Arial" w:hAnsi="Arial" w:cs="Arial"/>
          <w:noProof/>
          <w:lang w:eastAsia="nl-BE"/>
        </w:rPr>
        <w:t xml:space="preserve">om tijdens de klassenraden samen met het paramedisch team te zoeken naar haalbare ondersteuningsacties </w:t>
      </w:r>
      <w:r w:rsidR="00955A94">
        <w:rPr>
          <w:rFonts w:ascii="Arial" w:hAnsi="Arial" w:cs="Arial"/>
          <w:noProof/>
          <w:lang w:eastAsia="nl-BE"/>
        </w:rPr>
        <w:t xml:space="preserve">binnen het klasgebeuren </w:t>
      </w:r>
      <w:r w:rsidR="00792A14">
        <w:rPr>
          <w:rFonts w:ascii="Arial" w:hAnsi="Arial" w:cs="Arial"/>
          <w:noProof/>
          <w:lang w:eastAsia="nl-BE"/>
        </w:rPr>
        <w:t xml:space="preserve">waardoor de jongere </w:t>
      </w:r>
      <w:r w:rsidR="00955A94">
        <w:rPr>
          <w:rFonts w:ascii="Arial" w:hAnsi="Arial" w:cs="Arial"/>
          <w:noProof/>
          <w:lang w:eastAsia="nl-BE"/>
        </w:rPr>
        <w:t xml:space="preserve">in staat gesteld wordt </w:t>
      </w:r>
      <w:r w:rsidR="00792A14">
        <w:rPr>
          <w:rFonts w:ascii="Arial" w:hAnsi="Arial" w:cs="Arial"/>
          <w:noProof/>
          <w:lang w:eastAsia="nl-BE"/>
        </w:rPr>
        <w:t xml:space="preserve">de ontwikkelingsdoelen van het gemeenschappelijk curriculum </w:t>
      </w:r>
      <w:r w:rsidR="00633683">
        <w:rPr>
          <w:rFonts w:ascii="Arial" w:hAnsi="Arial" w:cs="Arial"/>
          <w:noProof/>
          <w:lang w:eastAsia="nl-BE"/>
        </w:rPr>
        <w:t xml:space="preserve"> na</w:t>
      </w:r>
      <w:r w:rsidR="00955A94">
        <w:rPr>
          <w:rFonts w:ascii="Arial" w:hAnsi="Arial" w:cs="Arial"/>
          <w:noProof/>
          <w:lang w:eastAsia="nl-BE"/>
        </w:rPr>
        <w:t xml:space="preserve"> te </w:t>
      </w:r>
      <w:r w:rsidR="00633683">
        <w:rPr>
          <w:rFonts w:ascii="Arial" w:hAnsi="Arial" w:cs="Arial"/>
          <w:noProof/>
          <w:lang w:eastAsia="nl-BE"/>
        </w:rPr>
        <w:t>streven of een op de individuele opvoedings- of onderwijsnoden gebaseerd individueel curriculum kan afwerken.</w:t>
      </w:r>
    </w:p>
    <w:p w:rsidR="00AC297B" w:rsidRDefault="00836719" w:rsidP="00144A05">
      <w:pPr>
        <w:rPr>
          <w:rFonts w:ascii="Arial" w:hAnsi="Arial" w:cs="Arial"/>
          <w:noProof/>
          <w:lang w:eastAsia="nl-BE"/>
        </w:rPr>
      </w:pPr>
      <w:r>
        <w:rPr>
          <w:rFonts w:ascii="Arial" w:hAnsi="Arial" w:cs="Arial"/>
          <w:noProof/>
          <w:lang w:eastAsia="nl-BE"/>
        </w:rPr>
        <w:pict>
          <v:shape id="_x0000_s1063" type="#_x0000_t13" style="position:absolute;margin-left:1.05pt;margin-top:15.75pt;width:42pt;height:19.3pt;z-index:251706368" fillcolor="#974706 [1609]" strokecolor="#002060"/>
        </w:pict>
      </w:r>
      <w:r w:rsidR="00633683">
        <w:rPr>
          <w:rFonts w:ascii="Arial" w:hAnsi="Arial" w:cs="Arial"/>
          <w:noProof/>
          <w:lang w:eastAsia="nl-BE"/>
        </w:rPr>
        <w:t xml:space="preserve">                 </w:t>
      </w:r>
    </w:p>
    <w:p w:rsidR="00D35813" w:rsidRDefault="00633683" w:rsidP="00144A05">
      <w:pPr>
        <w:rPr>
          <w:rFonts w:ascii="Arial" w:hAnsi="Arial" w:cs="Arial"/>
          <w:noProof/>
          <w:lang w:eastAsia="nl-BE"/>
        </w:rPr>
      </w:pPr>
      <w:r>
        <w:rPr>
          <w:rFonts w:ascii="Arial" w:hAnsi="Arial" w:cs="Arial"/>
          <w:noProof/>
          <w:lang w:eastAsia="nl-BE"/>
        </w:rPr>
        <w:t xml:space="preserve">               De opdracht van </w:t>
      </w:r>
      <w:r>
        <w:rPr>
          <w:rFonts w:ascii="Arial" w:hAnsi="Arial" w:cs="Arial"/>
          <w:b/>
          <w:noProof/>
          <w:lang w:eastAsia="nl-BE"/>
        </w:rPr>
        <w:t xml:space="preserve">externen, </w:t>
      </w:r>
      <w:r w:rsidRPr="00633683">
        <w:rPr>
          <w:rFonts w:ascii="Arial" w:hAnsi="Arial" w:cs="Arial"/>
          <w:noProof/>
          <w:lang w:eastAsia="nl-BE"/>
        </w:rPr>
        <w:t xml:space="preserve">en meer bepaald </w:t>
      </w:r>
      <w:r w:rsidRPr="00E7697C">
        <w:rPr>
          <w:rFonts w:ascii="Arial" w:hAnsi="Arial" w:cs="Arial"/>
          <w:b/>
          <w:noProof/>
          <w:color w:val="984806" w:themeColor="accent6" w:themeShade="80"/>
          <w:lang w:eastAsia="nl-BE"/>
        </w:rPr>
        <w:t>ouders</w:t>
      </w:r>
      <w:r w:rsidRPr="00633683">
        <w:rPr>
          <w:rFonts w:ascii="Arial" w:hAnsi="Arial" w:cs="Arial"/>
          <w:noProof/>
          <w:lang w:eastAsia="nl-BE"/>
        </w:rPr>
        <w:t xml:space="preserve"> en</w:t>
      </w:r>
      <w:r>
        <w:rPr>
          <w:rFonts w:ascii="Arial" w:hAnsi="Arial" w:cs="Arial"/>
          <w:noProof/>
          <w:lang w:eastAsia="nl-BE"/>
        </w:rPr>
        <w:t>/</w:t>
      </w:r>
      <w:r w:rsidRPr="00633683">
        <w:rPr>
          <w:rFonts w:ascii="Arial" w:hAnsi="Arial" w:cs="Arial"/>
          <w:noProof/>
          <w:lang w:eastAsia="nl-BE"/>
        </w:rPr>
        <w:t xml:space="preserve">of </w:t>
      </w:r>
      <w:r w:rsidRPr="00E7697C">
        <w:rPr>
          <w:rFonts w:ascii="Arial" w:hAnsi="Arial" w:cs="Arial"/>
          <w:b/>
          <w:noProof/>
          <w:color w:val="984806" w:themeColor="accent6" w:themeShade="80"/>
          <w:lang w:eastAsia="nl-BE"/>
        </w:rPr>
        <w:t>derden</w:t>
      </w:r>
      <w:r w:rsidRPr="00633683">
        <w:rPr>
          <w:rFonts w:ascii="Arial" w:hAnsi="Arial" w:cs="Arial"/>
          <w:noProof/>
          <w:lang w:eastAsia="nl-BE"/>
        </w:rPr>
        <w:t xml:space="preserve"> bestaat erin </w:t>
      </w:r>
      <w:r w:rsidR="00E7697C">
        <w:rPr>
          <w:rFonts w:ascii="Arial" w:hAnsi="Arial" w:cs="Arial"/>
          <w:noProof/>
          <w:lang w:eastAsia="nl-BE"/>
        </w:rPr>
        <w:t xml:space="preserve">om aan de hand van een open, correcte communicatie bij aanvang en tijdens de studieloopbaan op PSBuSO Spectrum </w:t>
      </w:r>
      <w:r w:rsidRPr="00633683">
        <w:rPr>
          <w:rFonts w:ascii="Arial" w:hAnsi="Arial" w:cs="Arial"/>
          <w:noProof/>
          <w:lang w:eastAsia="nl-BE"/>
        </w:rPr>
        <w:t>het param</w:t>
      </w:r>
      <w:r w:rsidR="00E7697C">
        <w:rPr>
          <w:rFonts w:ascii="Arial" w:hAnsi="Arial" w:cs="Arial"/>
          <w:noProof/>
          <w:lang w:eastAsia="nl-BE"/>
        </w:rPr>
        <w:t xml:space="preserve">edisch team in staat te stellen zich, </w:t>
      </w:r>
      <w:r>
        <w:rPr>
          <w:rFonts w:ascii="Arial" w:hAnsi="Arial" w:cs="Arial"/>
          <w:noProof/>
          <w:lang w:eastAsia="nl-BE"/>
        </w:rPr>
        <w:t>zo spoedig en z</w:t>
      </w:r>
      <w:r w:rsidRPr="00633683">
        <w:rPr>
          <w:rFonts w:ascii="Arial" w:hAnsi="Arial" w:cs="Arial"/>
          <w:noProof/>
          <w:lang w:eastAsia="nl-BE"/>
        </w:rPr>
        <w:t>o volledig mogelijk</w:t>
      </w:r>
      <w:r w:rsidR="00E7697C">
        <w:rPr>
          <w:rFonts w:ascii="Arial" w:hAnsi="Arial" w:cs="Arial"/>
          <w:noProof/>
          <w:lang w:eastAsia="nl-BE"/>
        </w:rPr>
        <w:t>,</w:t>
      </w:r>
      <w:r w:rsidRPr="00633683">
        <w:rPr>
          <w:rFonts w:ascii="Arial" w:hAnsi="Arial" w:cs="Arial"/>
          <w:noProof/>
          <w:lang w:eastAsia="nl-BE"/>
        </w:rPr>
        <w:t xml:space="preserve"> </w:t>
      </w:r>
      <w:r w:rsidR="00E7697C">
        <w:rPr>
          <w:rFonts w:ascii="Arial" w:hAnsi="Arial" w:cs="Arial"/>
          <w:noProof/>
          <w:lang w:eastAsia="nl-BE"/>
        </w:rPr>
        <w:t xml:space="preserve">een </w:t>
      </w:r>
      <w:r w:rsidRPr="00633683">
        <w:rPr>
          <w:rFonts w:ascii="Arial" w:hAnsi="Arial" w:cs="Arial"/>
          <w:noProof/>
          <w:lang w:eastAsia="nl-BE"/>
        </w:rPr>
        <w:t>beeld te vormen van de jongere</w:t>
      </w:r>
      <w:r w:rsidR="00E7697C">
        <w:rPr>
          <w:rFonts w:ascii="Arial" w:hAnsi="Arial" w:cs="Arial"/>
          <w:noProof/>
          <w:lang w:eastAsia="nl-BE"/>
        </w:rPr>
        <w:t>.</w:t>
      </w:r>
      <w:r w:rsidRPr="00633683">
        <w:rPr>
          <w:rFonts w:ascii="Arial" w:hAnsi="Arial" w:cs="Arial"/>
          <w:noProof/>
          <w:lang w:eastAsia="nl-BE"/>
        </w:rPr>
        <w:t xml:space="preserve"> </w:t>
      </w:r>
    </w:p>
    <w:p w:rsidR="00AC297B" w:rsidRDefault="00E7697C" w:rsidP="00144A05">
      <w:pPr>
        <w:rPr>
          <w:rFonts w:ascii="Arial" w:hAnsi="Arial" w:cs="Arial"/>
          <w:noProof/>
          <w:lang w:eastAsia="nl-BE"/>
        </w:rPr>
      </w:pPr>
      <w:r>
        <w:rPr>
          <w:rFonts w:ascii="Arial" w:hAnsi="Arial" w:cs="Arial"/>
          <w:noProof/>
          <w:lang w:eastAsia="nl-BE"/>
        </w:rPr>
        <w:t xml:space="preserve">De opdracht van de medewerkers van </w:t>
      </w:r>
      <w:r w:rsidRPr="00E7697C">
        <w:rPr>
          <w:rFonts w:ascii="Arial" w:hAnsi="Arial" w:cs="Arial"/>
          <w:b/>
          <w:noProof/>
          <w:color w:val="984806" w:themeColor="accent6" w:themeShade="80"/>
          <w:lang w:eastAsia="nl-BE"/>
        </w:rPr>
        <w:t>CLB</w:t>
      </w:r>
      <w:r>
        <w:rPr>
          <w:rFonts w:ascii="Arial" w:hAnsi="Arial" w:cs="Arial"/>
          <w:noProof/>
          <w:lang w:eastAsia="nl-BE"/>
        </w:rPr>
        <w:t xml:space="preserve"> en </w:t>
      </w:r>
      <w:r w:rsidRPr="00E7697C">
        <w:rPr>
          <w:rFonts w:ascii="Arial" w:hAnsi="Arial" w:cs="Arial"/>
          <w:b/>
          <w:noProof/>
          <w:color w:val="984806" w:themeColor="accent6" w:themeShade="80"/>
          <w:lang w:eastAsia="nl-BE"/>
        </w:rPr>
        <w:t>CSW</w:t>
      </w:r>
      <w:r>
        <w:rPr>
          <w:rFonts w:ascii="Arial" w:hAnsi="Arial" w:cs="Arial"/>
          <w:noProof/>
          <w:lang w:eastAsia="nl-BE"/>
        </w:rPr>
        <w:t xml:space="preserve"> </w:t>
      </w:r>
      <w:r w:rsidR="00D35813">
        <w:rPr>
          <w:rFonts w:ascii="Arial" w:hAnsi="Arial" w:cs="Arial"/>
          <w:noProof/>
          <w:lang w:eastAsia="nl-BE"/>
        </w:rPr>
        <w:t>bestaat erin om , al dan niet uit informele gesprekken met de jongere of zijn opvoedingsverantwoordelijken</w:t>
      </w:r>
      <w:r w:rsidR="00315738">
        <w:rPr>
          <w:rFonts w:ascii="Arial" w:hAnsi="Arial" w:cs="Arial"/>
          <w:noProof/>
          <w:lang w:eastAsia="nl-BE"/>
        </w:rPr>
        <w:t xml:space="preserve"> </w:t>
      </w:r>
      <w:r>
        <w:rPr>
          <w:rFonts w:ascii="Arial" w:hAnsi="Arial" w:cs="Arial"/>
          <w:noProof/>
          <w:lang w:eastAsia="nl-BE"/>
        </w:rPr>
        <w:t xml:space="preserve">verkregen </w:t>
      </w:r>
      <w:r w:rsidR="00315738">
        <w:rPr>
          <w:rFonts w:ascii="Arial" w:hAnsi="Arial" w:cs="Arial"/>
          <w:noProof/>
          <w:lang w:eastAsia="nl-BE"/>
        </w:rPr>
        <w:t xml:space="preserve">relevante </w:t>
      </w:r>
      <w:r>
        <w:rPr>
          <w:rFonts w:ascii="Arial" w:hAnsi="Arial" w:cs="Arial"/>
          <w:noProof/>
          <w:lang w:eastAsia="nl-BE"/>
        </w:rPr>
        <w:t>achtergrondinformatie</w:t>
      </w:r>
      <w:r w:rsidR="00315738">
        <w:rPr>
          <w:rFonts w:ascii="Arial" w:hAnsi="Arial" w:cs="Arial"/>
          <w:noProof/>
          <w:lang w:eastAsia="nl-BE"/>
        </w:rPr>
        <w:t xml:space="preserve"> door te spelen</w:t>
      </w:r>
      <w:r w:rsidR="00D35813">
        <w:rPr>
          <w:rFonts w:ascii="Arial" w:hAnsi="Arial" w:cs="Arial"/>
          <w:noProof/>
          <w:lang w:eastAsia="nl-BE"/>
        </w:rPr>
        <w:t xml:space="preserve">, </w:t>
      </w:r>
      <w:r>
        <w:rPr>
          <w:rFonts w:ascii="Arial" w:hAnsi="Arial" w:cs="Arial"/>
          <w:noProof/>
          <w:lang w:eastAsia="nl-BE"/>
        </w:rPr>
        <w:t>hun expertise</w:t>
      </w:r>
      <w:r w:rsidR="00315738">
        <w:rPr>
          <w:rFonts w:ascii="Arial" w:hAnsi="Arial" w:cs="Arial"/>
          <w:noProof/>
          <w:lang w:eastAsia="nl-BE"/>
        </w:rPr>
        <w:t xml:space="preserve"> te delen </w:t>
      </w:r>
      <w:r>
        <w:rPr>
          <w:rFonts w:ascii="Arial" w:hAnsi="Arial" w:cs="Arial"/>
          <w:noProof/>
          <w:lang w:eastAsia="nl-BE"/>
        </w:rPr>
        <w:t>en advie</w:t>
      </w:r>
      <w:r w:rsidR="00D35813">
        <w:rPr>
          <w:rFonts w:ascii="Arial" w:hAnsi="Arial" w:cs="Arial"/>
          <w:noProof/>
          <w:lang w:eastAsia="nl-BE"/>
        </w:rPr>
        <w:t>s</w:t>
      </w:r>
      <w:r>
        <w:rPr>
          <w:rFonts w:ascii="Arial" w:hAnsi="Arial" w:cs="Arial"/>
          <w:noProof/>
          <w:lang w:eastAsia="nl-BE"/>
        </w:rPr>
        <w:t xml:space="preserve"> </w:t>
      </w:r>
      <w:r w:rsidR="00315738">
        <w:rPr>
          <w:rFonts w:ascii="Arial" w:hAnsi="Arial" w:cs="Arial"/>
          <w:noProof/>
          <w:lang w:eastAsia="nl-BE"/>
        </w:rPr>
        <w:t xml:space="preserve">te geven </w:t>
      </w:r>
      <w:r>
        <w:rPr>
          <w:rFonts w:ascii="Arial" w:hAnsi="Arial" w:cs="Arial"/>
          <w:noProof/>
          <w:lang w:eastAsia="nl-BE"/>
        </w:rPr>
        <w:t xml:space="preserve">omtrent  </w:t>
      </w:r>
      <w:r w:rsidR="00D35813">
        <w:rPr>
          <w:rFonts w:ascii="Arial" w:hAnsi="Arial" w:cs="Arial"/>
          <w:noProof/>
          <w:lang w:eastAsia="nl-BE"/>
        </w:rPr>
        <w:t>aanpak en regelgeving</w:t>
      </w:r>
      <w:r w:rsidR="00315738">
        <w:rPr>
          <w:rFonts w:ascii="Arial" w:hAnsi="Arial" w:cs="Arial"/>
          <w:noProof/>
          <w:lang w:eastAsia="nl-BE"/>
        </w:rPr>
        <w:t xml:space="preserve"> teneinde </w:t>
      </w:r>
      <w:r w:rsidR="00D35813">
        <w:rPr>
          <w:rFonts w:ascii="Arial" w:hAnsi="Arial" w:cs="Arial"/>
          <w:noProof/>
          <w:lang w:eastAsia="nl-BE"/>
        </w:rPr>
        <w:t>het paramedisch team in staat te stellen op korte termijn een adequaate ondersteuning voor leerkrachten en jongere uit te werken.</w:t>
      </w:r>
    </w:p>
    <w:p w:rsidR="00E7697C" w:rsidRDefault="00836719" w:rsidP="00144A05">
      <w:pPr>
        <w:rPr>
          <w:rFonts w:ascii="Arial" w:hAnsi="Arial" w:cs="Arial"/>
          <w:noProof/>
          <w:lang w:eastAsia="nl-BE"/>
        </w:rPr>
      </w:pPr>
      <w:r>
        <w:rPr>
          <w:rFonts w:ascii="Arial" w:hAnsi="Arial" w:cs="Arial"/>
          <w:noProof/>
          <w:color w:val="0070C0"/>
          <w:lang w:eastAsia="nl-BE"/>
        </w:rPr>
        <w:pict>
          <v:shape id="_x0000_s1064" type="#_x0000_t13" style="position:absolute;margin-left:1.05pt;margin-top:20.1pt;width:42pt;height:19.3pt;z-index:251707392" fillcolor="#0070c0" strokecolor="#0070c0"/>
        </w:pict>
      </w:r>
    </w:p>
    <w:p w:rsidR="00315738" w:rsidRPr="00315738" w:rsidRDefault="00315738" w:rsidP="00315738">
      <w:pPr>
        <w:pStyle w:val="Geenafstand"/>
        <w:rPr>
          <w:rFonts w:ascii="Arial" w:hAnsi="Arial" w:cs="Arial"/>
          <w:noProof/>
          <w:lang w:eastAsia="nl-BE"/>
        </w:rPr>
      </w:pPr>
      <w:r>
        <w:rPr>
          <w:noProof/>
          <w:lang w:eastAsia="nl-BE"/>
        </w:rPr>
        <w:t xml:space="preserve">                </w:t>
      </w:r>
      <w:r w:rsidRPr="00315738">
        <w:rPr>
          <w:rFonts w:ascii="Arial" w:hAnsi="Arial" w:cs="Arial"/>
          <w:noProof/>
          <w:lang w:eastAsia="nl-BE"/>
        </w:rPr>
        <w:t xml:space="preserve">De opdracht van de </w:t>
      </w:r>
      <w:r w:rsidRPr="00315738">
        <w:rPr>
          <w:rFonts w:ascii="Arial" w:hAnsi="Arial" w:cs="Arial"/>
          <w:b/>
          <w:noProof/>
          <w:color w:val="0070C0"/>
          <w:lang w:eastAsia="nl-BE"/>
        </w:rPr>
        <w:t>l</w:t>
      </w:r>
      <w:r w:rsidR="00144A05" w:rsidRPr="00315738">
        <w:rPr>
          <w:rFonts w:ascii="Arial" w:hAnsi="Arial" w:cs="Arial"/>
          <w:b/>
          <w:noProof/>
          <w:color w:val="0070C0"/>
          <w:lang w:eastAsia="nl-BE"/>
        </w:rPr>
        <w:t>eerlingenbegeleider</w:t>
      </w:r>
      <w:r w:rsidRPr="00315738">
        <w:rPr>
          <w:rFonts w:ascii="Arial" w:hAnsi="Arial" w:cs="Arial"/>
          <w:noProof/>
          <w:lang w:eastAsia="nl-BE"/>
        </w:rPr>
        <w:t xml:space="preserve"> bestaat erin een spilfiguur te zijn zowel binnen de verschillende entiteiten van het schoolteam, de </w:t>
      </w:r>
      <w:r w:rsidR="00955A94">
        <w:rPr>
          <w:rFonts w:ascii="Arial" w:hAnsi="Arial" w:cs="Arial"/>
          <w:noProof/>
          <w:lang w:eastAsia="nl-BE"/>
        </w:rPr>
        <w:t>jongere als zijn opvoedingsvera</w:t>
      </w:r>
      <w:r w:rsidRPr="00315738">
        <w:rPr>
          <w:rFonts w:ascii="Arial" w:hAnsi="Arial" w:cs="Arial"/>
          <w:noProof/>
          <w:lang w:eastAsia="nl-BE"/>
        </w:rPr>
        <w:t>n</w:t>
      </w:r>
      <w:r w:rsidR="00955A94">
        <w:rPr>
          <w:rFonts w:ascii="Arial" w:hAnsi="Arial" w:cs="Arial"/>
          <w:noProof/>
          <w:lang w:eastAsia="nl-BE"/>
        </w:rPr>
        <w:t>t</w:t>
      </w:r>
      <w:r w:rsidRPr="00315738">
        <w:rPr>
          <w:rFonts w:ascii="Arial" w:hAnsi="Arial" w:cs="Arial"/>
          <w:noProof/>
          <w:lang w:eastAsia="nl-BE"/>
        </w:rPr>
        <w:t xml:space="preserve">woordelijke.    </w:t>
      </w:r>
    </w:p>
    <w:p w:rsidR="00144A05" w:rsidRPr="00315738" w:rsidRDefault="00315738" w:rsidP="00315738">
      <w:pPr>
        <w:pStyle w:val="Geenafstand"/>
        <w:rPr>
          <w:rFonts w:ascii="Arial" w:hAnsi="Arial" w:cs="Arial"/>
          <w:noProof/>
          <w:lang w:eastAsia="nl-BE"/>
        </w:rPr>
      </w:pPr>
      <w:r w:rsidRPr="00315738">
        <w:rPr>
          <w:rFonts w:ascii="Arial" w:hAnsi="Arial" w:cs="Arial"/>
          <w:noProof/>
          <w:lang w:eastAsia="nl-BE"/>
        </w:rPr>
        <w:t>De combinatie van kennis van regelgeving, inlevings- en relativeringsvermogen,</w:t>
      </w:r>
      <w:r w:rsidR="00266A9B">
        <w:rPr>
          <w:rFonts w:ascii="Arial" w:hAnsi="Arial" w:cs="Arial"/>
          <w:noProof/>
          <w:lang w:eastAsia="nl-BE"/>
        </w:rPr>
        <w:t xml:space="preserve"> objectiviteit</w:t>
      </w:r>
      <w:r w:rsidRPr="00315738">
        <w:rPr>
          <w:rFonts w:ascii="Arial" w:hAnsi="Arial" w:cs="Arial"/>
          <w:noProof/>
          <w:lang w:eastAsia="nl-BE"/>
        </w:rPr>
        <w:t xml:space="preserve"> en probleemoplossend denken </w:t>
      </w:r>
      <w:r w:rsidR="00266A9B">
        <w:rPr>
          <w:rFonts w:ascii="Arial" w:hAnsi="Arial" w:cs="Arial"/>
          <w:noProof/>
          <w:lang w:eastAsia="nl-BE"/>
        </w:rPr>
        <w:t>is een noodzaak om het paramedisch - , het schoolteam, de externe partners, jongere en opvoedingsverantwoordelijke</w:t>
      </w:r>
      <w:r w:rsidR="008952D6">
        <w:rPr>
          <w:rFonts w:ascii="Arial" w:hAnsi="Arial" w:cs="Arial"/>
          <w:noProof/>
          <w:lang w:eastAsia="nl-BE"/>
        </w:rPr>
        <w:t>,</w:t>
      </w:r>
      <w:r w:rsidR="00266A9B">
        <w:rPr>
          <w:rFonts w:ascii="Arial" w:hAnsi="Arial" w:cs="Arial"/>
          <w:noProof/>
          <w:lang w:eastAsia="nl-BE"/>
        </w:rPr>
        <w:t xml:space="preserve"> op een voor alle partijen bevredigende en constructieve wijze te laten samenwerken.</w:t>
      </w:r>
    </w:p>
    <w:p w:rsidR="00266A9B" w:rsidRDefault="00266A9B">
      <w:pPr>
        <w:rPr>
          <w:rFonts w:ascii="Arial" w:hAnsi="Arial" w:cs="Arial"/>
          <w:noProof/>
          <w:lang w:eastAsia="nl-BE"/>
        </w:rPr>
      </w:pPr>
    </w:p>
    <w:p w:rsidR="00266A9B" w:rsidRDefault="00266A9B">
      <w:pPr>
        <w:rPr>
          <w:rFonts w:ascii="Arial" w:hAnsi="Arial" w:cs="Arial"/>
          <w:noProof/>
          <w:lang w:eastAsia="nl-BE"/>
        </w:rPr>
      </w:pPr>
    </w:p>
    <w:p w:rsidR="00266A9B" w:rsidRDefault="00266A9B">
      <w:pPr>
        <w:rPr>
          <w:rFonts w:ascii="Arial" w:hAnsi="Arial" w:cs="Arial"/>
          <w:noProof/>
          <w:lang w:eastAsia="nl-BE"/>
        </w:rPr>
      </w:pPr>
    </w:p>
    <w:p w:rsidR="00266A9B" w:rsidRDefault="00266A9B">
      <w:pPr>
        <w:rPr>
          <w:rFonts w:ascii="Arial" w:hAnsi="Arial" w:cs="Arial"/>
          <w:noProof/>
          <w:lang w:eastAsia="nl-BE"/>
        </w:rPr>
      </w:pPr>
    </w:p>
    <w:p w:rsidR="00266A9B" w:rsidRDefault="00836719">
      <w:pPr>
        <w:rPr>
          <w:rFonts w:ascii="Arial" w:hAnsi="Arial" w:cs="Arial"/>
          <w:noProof/>
          <w:lang w:eastAsia="nl-BE"/>
        </w:rPr>
      </w:pPr>
      <w:r>
        <w:rPr>
          <w:rFonts w:ascii="Arial" w:hAnsi="Arial" w:cs="Arial"/>
          <w:noProof/>
          <w:color w:val="7030A0"/>
          <w:lang w:eastAsia="nl-BE"/>
        </w:rPr>
        <w:pict>
          <v:shape id="_x0000_s1066" type="#_x0000_t13" style="position:absolute;margin-left:.65pt;margin-top:21.35pt;width:42pt;height:19.3pt;z-index:251708416" fillcolor="#7030a0" strokecolor="#7030a0"/>
        </w:pict>
      </w:r>
    </w:p>
    <w:p w:rsidR="00266A9B" w:rsidRDefault="00266A9B">
      <w:pPr>
        <w:rPr>
          <w:rFonts w:ascii="Arial" w:hAnsi="Arial" w:cs="Arial"/>
          <w:noProof/>
          <w:lang w:eastAsia="nl-BE"/>
        </w:rPr>
      </w:pPr>
      <w:r>
        <w:rPr>
          <w:rFonts w:ascii="Arial" w:hAnsi="Arial" w:cs="Arial"/>
          <w:noProof/>
          <w:lang w:eastAsia="nl-BE"/>
        </w:rPr>
        <w:t xml:space="preserve">               De opdracht van het paramedisch team bestaand uit logopediste</w:t>
      </w:r>
      <w:r w:rsidR="002611CC">
        <w:rPr>
          <w:rFonts w:ascii="Arial" w:hAnsi="Arial" w:cs="Arial"/>
          <w:noProof/>
          <w:lang w:eastAsia="nl-BE"/>
        </w:rPr>
        <w:t xml:space="preserve"> (</w:t>
      </w:r>
      <w:r w:rsidR="00955A94">
        <w:rPr>
          <w:rFonts w:ascii="Arial" w:hAnsi="Arial" w:cs="Arial"/>
          <w:noProof/>
          <w:lang w:eastAsia="nl-BE"/>
        </w:rPr>
        <w:t xml:space="preserve">en/of </w:t>
      </w:r>
      <w:r w:rsidR="002611CC">
        <w:rPr>
          <w:rFonts w:ascii="Arial" w:hAnsi="Arial" w:cs="Arial"/>
          <w:noProof/>
          <w:lang w:eastAsia="nl-BE"/>
        </w:rPr>
        <w:t>AUTI-coach)</w:t>
      </w:r>
      <w:r>
        <w:rPr>
          <w:rFonts w:ascii="Arial" w:hAnsi="Arial" w:cs="Arial"/>
          <w:noProof/>
          <w:lang w:eastAsia="nl-BE"/>
        </w:rPr>
        <w:t xml:space="preserve">, kinésiste en orthopedagoog bestaat erin om in onderling overleg zowel individueel als in groepsverband de leerling en leerkracht te helpen in het proces van de handelingsplanning en de realisatie van de leerlingenvorderingen.   </w:t>
      </w:r>
    </w:p>
    <w:p w:rsidR="00266A9B" w:rsidRDefault="00266A9B">
      <w:pPr>
        <w:rPr>
          <w:rFonts w:ascii="Arial" w:hAnsi="Arial" w:cs="Arial"/>
          <w:noProof/>
          <w:lang w:eastAsia="nl-BE"/>
        </w:rPr>
      </w:pPr>
      <w:r>
        <w:rPr>
          <w:rFonts w:ascii="Arial" w:hAnsi="Arial" w:cs="Arial"/>
          <w:noProof/>
          <w:lang w:eastAsia="nl-BE"/>
        </w:rPr>
        <w:t xml:space="preserve">Deze opdracht wordt door het flexibel hanteren van de uurroosters, </w:t>
      </w:r>
      <w:r w:rsidR="00115006">
        <w:rPr>
          <w:rFonts w:ascii="Arial" w:hAnsi="Arial" w:cs="Arial"/>
          <w:noProof/>
          <w:lang w:eastAsia="nl-BE"/>
        </w:rPr>
        <w:t xml:space="preserve">een </w:t>
      </w:r>
      <w:r>
        <w:rPr>
          <w:rFonts w:ascii="Arial" w:hAnsi="Arial" w:cs="Arial"/>
          <w:noProof/>
          <w:lang w:eastAsia="nl-BE"/>
        </w:rPr>
        <w:t xml:space="preserve">goede communicatie met alle bij de jongere betrokken partijen en een goede administratieve verwerking van de </w:t>
      </w:r>
      <w:r w:rsidR="00115006">
        <w:rPr>
          <w:rFonts w:ascii="Arial" w:hAnsi="Arial" w:cs="Arial"/>
          <w:noProof/>
          <w:lang w:eastAsia="nl-BE"/>
        </w:rPr>
        <w:t xml:space="preserve">verkregen </w:t>
      </w:r>
      <w:r>
        <w:rPr>
          <w:rFonts w:ascii="Arial" w:hAnsi="Arial" w:cs="Arial"/>
          <w:noProof/>
          <w:lang w:eastAsia="nl-BE"/>
        </w:rPr>
        <w:t xml:space="preserve">gegevens </w:t>
      </w:r>
      <w:r w:rsidR="00115006">
        <w:rPr>
          <w:rFonts w:ascii="Arial" w:hAnsi="Arial" w:cs="Arial"/>
          <w:noProof/>
          <w:lang w:eastAsia="nl-BE"/>
        </w:rPr>
        <w:t xml:space="preserve">een meerwaarde voor de school als organisatie. </w:t>
      </w:r>
    </w:p>
    <w:p w:rsidR="00266A9B" w:rsidRDefault="00266A9B">
      <w:pPr>
        <w:rPr>
          <w:rFonts w:ascii="Arial" w:hAnsi="Arial" w:cs="Arial"/>
          <w:noProof/>
          <w:lang w:eastAsia="nl-BE"/>
        </w:rPr>
      </w:pPr>
    </w:p>
    <w:p w:rsidR="00E02654" w:rsidRDefault="00E02654">
      <w:pPr>
        <w:rPr>
          <w:rFonts w:ascii="Arial" w:hAnsi="Arial" w:cs="Arial"/>
          <w:noProof/>
          <w:lang w:eastAsia="nl-BE"/>
        </w:rPr>
      </w:pPr>
    </w:p>
    <w:p w:rsidR="00115006" w:rsidRDefault="00115006">
      <w:pPr>
        <w:rPr>
          <w:rFonts w:ascii="Arial" w:hAnsi="Arial" w:cs="Arial"/>
          <w:b/>
          <w:smallCaps/>
          <w:noProof/>
          <w:lang w:eastAsia="nl-BE"/>
        </w:rPr>
      </w:pPr>
      <w:r w:rsidRPr="00115006">
        <w:rPr>
          <w:rFonts w:ascii="Arial" w:hAnsi="Arial" w:cs="Arial"/>
          <w:b/>
          <w:smallCaps/>
          <w:noProof/>
          <w:lang w:eastAsia="nl-BE"/>
        </w:rPr>
        <w:t>aan de slag</w:t>
      </w:r>
    </w:p>
    <w:p w:rsidR="00B84513" w:rsidRPr="00B84513" w:rsidRDefault="00B84513" w:rsidP="00B84513">
      <w:pPr>
        <w:pStyle w:val="Lijstalinea"/>
        <w:numPr>
          <w:ilvl w:val="0"/>
          <w:numId w:val="3"/>
        </w:numPr>
        <w:rPr>
          <w:rFonts w:ascii="Arial" w:hAnsi="Arial" w:cs="Arial"/>
          <w:b/>
          <w:smallCaps/>
          <w:noProof/>
          <w:lang w:eastAsia="nl-BE"/>
        </w:rPr>
      </w:pPr>
      <w:r w:rsidRPr="00B84513">
        <w:rPr>
          <w:rFonts w:ascii="Arial" w:hAnsi="Arial" w:cs="Arial"/>
          <w:b/>
          <w:smallCaps/>
          <w:noProof/>
          <w:lang w:eastAsia="nl-BE"/>
        </w:rPr>
        <w:t>gegevensverzameling</w:t>
      </w:r>
    </w:p>
    <w:p w:rsidR="00266A9B" w:rsidRDefault="00955A94">
      <w:pPr>
        <w:rPr>
          <w:rFonts w:ascii="Arial" w:hAnsi="Arial" w:cs="Arial"/>
          <w:noProof/>
          <w:lang w:eastAsia="nl-BE"/>
        </w:rPr>
      </w:pPr>
      <w:r>
        <w:rPr>
          <w:rFonts w:ascii="Arial" w:hAnsi="Arial" w:cs="Arial"/>
          <w:noProof/>
          <w:lang w:eastAsia="nl-BE"/>
        </w:rPr>
        <w:t>tijdspad:</w:t>
      </w:r>
    </w:p>
    <w:p w:rsidR="00955A94" w:rsidRDefault="00955A94">
      <w:pPr>
        <w:rPr>
          <w:rFonts w:ascii="Arial" w:hAnsi="Arial" w:cs="Arial"/>
          <w:noProof/>
          <w:lang w:eastAsia="nl-BE"/>
        </w:rPr>
      </w:pPr>
      <w:r>
        <w:rPr>
          <w:rFonts w:ascii="Arial" w:hAnsi="Arial" w:cs="Arial"/>
          <w:noProof/>
          <w:lang w:eastAsia="nl-BE"/>
        </w:rPr>
        <w:t>De overgang tussen de lagere school of de verschillende opleidingsvormen dient zo soepel mogelijk te verlopen.  Een belangrijke voorwaarde hiervoor is dat alle betrokken partijen zich zo spoedig mogelijk een objectief beeld kunnen vormen van de jongere.</w:t>
      </w:r>
    </w:p>
    <w:p w:rsidR="00955A94" w:rsidRDefault="00955A94">
      <w:pPr>
        <w:rPr>
          <w:rFonts w:ascii="Arial" w:hAnsi="Arial" w:cs="Arial"/>
          <w:noProof/>
          <w:lang w:eastAsia="nl-BE"/>
        </w:rPr>
      </w:pPr>
      <w:r>
        <w:rPr>
          <w:rFonts w:ascii="Arial" w:hAnsi="Arial" w:cs="Arial"/>
          <w:noProof/>
          <w:lang w:eastAsia="nl-BE"/>
        </w:rPr>
        <w:t>Deze beeldvorming bestaat afhankelijk van het leertraject van de jongere uit:</w:t>
      </w:r>
    </w:p>
    <w:p w:rsidR="00955A94" w:rsidRPr="00955A94" w:rsidRDefault="00955A94" w:rsidP="00955A94">
      <w:pPr>
        <w:pStyle w:val="Lijstalinea"/>
        <w:numPr>
          <w:ilvl w:val="0"/>
          <w:numId w:val="2"/>
        </w:numPr>
        <w:rPr>
          <w:rFonts w:ascii="Arial" w:hAnsi="Arial" w:cs="Arial"/>
          <w:noProof/>
          <w:lang w:eastAsia="nl-BE"/>
        </w:rPr>
      </w:pPr>
      <w:r w:rsidRPr="00955A94">
        <w:rPr>
          <w:rFonts w:ascii="Arial" w:hAnsi="Arial" w:cs="Arial"/>
          <w:noProof/>
          <w:lang w:eastAsia="nl-BE"/>
        </w:rPr>
        <w:t>het verslag van de eindklassenraad PSBuSO Spectrum al dan niet aangevuld met nieuwe gegevens</w:t>
      </w:r>
    </w:p>
    <w:p w:rsidR="00537B2C" w:rsidRDefault="00537B2C" w:rsidP="00955A94">
      <w:pPr>
        <w:pStyle w:val="Lijstalinea"/>
        <w:numPr>
          <w:ilvl w:val="0"/>
          <w:numId w:val="2"/>
        </w:numPr>
        <w:rPr>
          <w:rFonts w:ascii="Arial" w:hAnsi="Arial" w:cs="Arial"/>
          <w:noProof/>
          <w:lang w:eastAsia="nl-BE"/>
        </w:rPr>
      </w:pPr>
      <w:r>
        <w:rPr>
          <w:rFonts w:ascii="Arial" w:hAnsi="Arial" w:cs="Arial"/>
          <w:noProof/>
          <w:lang w:eastAsia="nl-BE"/>
        </w:rPr>
        <w:t xml:space="preserve">in een eerste fase </w:t>
      </w:r>
    </w:p>
    <w:p w:rsidR="00537B2C" w:rsidRDefault="00955A94" w:rsidP="00537B2C">
      <w:pPr>
        <w:pStyle w:val="Lijstalinea"/>
        <w:numPr>
          <w:ilvl w:val="1"/>
          <w:numId w:val="2"/>
        </w:numPr>
        <w:rPr>
          <w:rFonts w:ascii="Arial" w:hAnsi="Arial" w:cs="Arial"/>
          <w:noProof/>
          <w:lang w:eastAsia="nl-BE"/>
        </w:rPr>
      </w:pPr>
      <w:r w:rsidRPr="00955A94">
        <w:rPr>
          <w:rFonts w:ascii="Arial" w:hAnsi="Arial" w:cs="Arial"/>
          <w:noProof/>
          <w:lang w:eastAsia="nl-BE"/>
        </w:rPr>
        <w:t xml:space="preserve">de inschrijvingsgegevens uit het inschrijvingsdossier van de leerlingenbegeleider aangevuld met </w:t>
      </w:r>
    </w:p>
    <w:p w:rsidR="00955A94" w:rsidRDefault="00955A94" w:rsidP="00537B2C">
      <w:pPr>
        <w:pStyle w:val="Lijstalinea"/>
        <w:numPr>
          <w:ilvl w:val="1"/>
          <w:numId w:val="2"/>
        </w:numPr>
        <w:rPr>
          <w:rFonts w:ascii="Arial" w:hAnsi="Arial" w:cs="Arial"/>
          <w:noProof/>
          <w:lang w:eastAsia="nl-BE"/>
        </w:rPr>
      </w:pPr>
      <w:r w:rsidRPr="00955A94">
        <w:rPr>
          <w:rFonts w:ascii="Arial" w:hAnsi="Arial" w:cs="Arial"/>
          <w:noProof/>
          <w:lang w:eastAsia="nl-BE"/>
        </w:rPr>
        <w:t xml:space="preserve">het intakeverslag opgemaakt door een lid van het paramedisch team na het onderhoud met de </w:t>
      </w:r>
      <w:r w:rsidR="00537B2C">
        <w:rPr>
          <w:rFonts w:ascii="Arial" w:hAnsi="Arial" w:cs="Arial"/>
          <w:noProof/>
          <w:lang w:eastAsia="nl-BE"/>
        </w:rPr>
        <w:t>begeleider van de vorige school;</w:t>
      </w:r>
    </w:p>
    <w:p w:rsidR="00537B2C" w:rsidRDefault="00537B2C" w:rsidP="00537B2C">
      <w:pPr>
        <w:pStyle w:val="Lijstalinea"/>
        <w:numPr>
          <w:ilvl w:val="0"/>
          <w:numId w:val="2"/>
        </w:numPr>
        <w:rPr>
          <w:rFonts w:ascii="Arial" w:hAnsi="Arial" w:cs="Arial"/>
          <w:noProof/>
          <w:lang w:eastAsia="nl-BE"/>
        </w:rPr>
      </w:pPr>
      <w:r>
        <w:rPr>
          <w:rFonts w:ascii="Arial" w:hAnsi="Arial" w:cs="Arial"/>
          <w:noProof/>
          <w:lang w:eastAsia="nl-BE"/>
        </w:rPr>
        <w:t>in een tweede fase (oktober) de gegevens verkregen uit het CLB dossier van de vroegere school.</w:t>
      </w:r>
    </w:p>
    <w:p w:rsidR="00E02654" w:rsidRDefault="00E02654" w:rsidP="00E02654">
      <w:pPr>
        <w:pStyle w:val="Lijstalinea"/>
        <w:rPr>
          <w:rFonts w:ascii="Arial" w:hAnsi="Arial" w:cs="Arial"/>
          <w:noProof/>
          <w:lang w:eastAsia="nl-BE"/>
        </w:rPr>
      </w:pPr>
    </w:p>
    <w:p w:rsidR="00B84513" w:rsidRDefault="00B84513" w:rsidP="00B84513">
      <w:pPr>
        <w:pStyle w:val="Geenafstand"/>
        <w:rPr>
          <w:rFonts w:ascii="Arial" w:hAnsi="Arial" w:cs="Arial"/>
          <w:noProof/>
          <w:lang w:eastAsia="nl-BE"/>
        </w:rPr>
      </w:pPr>
      <w:r w:rsidRPr="00B84513">
        <w:rPr>
          <w:rFonts w:ascii="Arial" w:hAnsi="Arial" w:cs="Arial"/>
          <w:noProof/>
          <w:lang w:eastAsia="nl-BE"/>
        </w:rPr>
        <w:t xml:space="preserve">Streefdoel: </w:t>
      </w:r>
    </w:p>
    <w:p w:rsidR="00B84513" w:rsidRPr="00B84513" w:rsidRDefault="00B84513" w:rsidP="00B84513">
      <w:pPr>
        <w:pStyle w:val="Geenafstand"/>
        <w:numPr>
          <w:ilvl w:val="0"/>
          <w:numId w:val="4"/>
        </w:numPr>
        <w:rPr>
          <w:rFonts w:ascii="Arial" w:hAnsi="Arial" w:cs="Arial"/>
          <w:noProof/>
          <w:lang w:eastAsia="nl-BE"/>
        </w:rPr>
      </w:pPr>
      <w:r w:rsidRPr="00B84513">
        <w:rPr>
          <w:rFonts w:ascii="Arial" w:hAnsi="Arial" w:cs="Arial"/>
          <w:noProof/>
          <w:lang w:eastAsia="nl-BE"/>
        </w:rPr>
        <w:t>b</w:t>
      </w:r>
      <w:r>
        <w:rPr>
          <w:rFonts w:ascii="Arial" w:hAnsi="Arial" w:cs="Arial"/>
          <w:noProof/>
          <w:lang w:eastAsia="nl-BE"/>
        </w:rPr>
        <w:t xml:space="preserve">egin september extra informatie verzameld </w:t>
      </w:r>
      <w:r w:rsidRPr="00B84513">
        <w:rPr>
          <w:rFonts w:ascii="Arial" w:hAnsi="Arial" w:cs="Arial"/>
          <w:noProof/>
          <w:lang w:eastAsia="nl-BE"/>
        </w:rPr>
        <w:t xml:space="preserve">over </w:t>
      </w:r>
      <w:r>
        <w:rPr>
          <w:rFonts w:ascii="Arial" w:hAnsi="Arial" w:cs="Arial"/>
          <w:noProof/>
          <w:lang w:eastAsia="nl-BE"/>
        </w:rPr>
        <w:t xml:space="preserve">het </w:t>
      </w:r>
      <w:r w:rsidRPr="00B84513">
        <w:rPr>
          <w:rFonts w:ascii="Arial" w:hAnsi="Arial" w:cs="Arial"/>
          <w:noProof/>
          <w:lang w:eastAsia="nl-BE"/>
        </w:rPr>
        <w:t>vorig schoolleven van de nieuwe leerlingen.  Waar is de jongere goed in? Welke leerondersteuning heeft de jongere genoten tijdens de voorbije schooljaren? Welke aandachtspunten kunnen gebruikt worden om de jongere positief te stimuleren?</w:t>
      </w:r>
    </w:p>
    <w:p w:rsidR="00B84513" w:rsidRDefault="00B84513" w:rsidP="00B84513">
      <w:pPr>
        <w:ind w:firstLine="708"/>
        <w:rPr>
          <w:rFonts w:ascii="Arial" w:hAnsi="Arial" w:cs="Arial"/>
          <w:noProof/>
          <w:lang w:eastAsia="nl-BE"/>
        </w:rPr>
      </w:pPr>
      <w:r w:rsidRPr="00B84513">
        <w:rPr>
          <w:rFonts w:ascii="Arial" w:hAnsi="Arial" w:cs="Arial"/>
          <w:noProof/>
          <w:lang w:eastAsia="nl-BE"/>
        </w:rPr>
        <w:t>Heeft de jongere OP SCHOOL logo of kiné gekregen?</w:t>
      </w:r>
    </w:p>
    <w:p w:rsidR="00B84513" w:rsidRPr="00B84513" w:rsidRDefault="00E02654" w:rsidP="00B84513">
      <w:pPr>
        <w:pStyle w:val="Lijstalinea"/>
        <w:numPr>
          <w:ilvl w:val="0"/>
          <w:numId w:val="4"/>
        </w:numPr>
        <w:rPr>
          <w:rFonts w:ascii="Arial" w:hAnsi="Arial" w:cs="Arial"/>
          <w:noProof/>
          <w:lang w:eastAsia="nl-BE"/>
        </w:rPr>
      </w:pPr>
      <w:r>
        <w:rPr>
          <w:rFonts w:ascii="Arial" w:hAnsi="Arial" w:cs="Arial"/>
          <w:noProof/>
          <w:lang w:eastAsia="nl-BE"/>
        </w:rPr>
        <w:t>e</w:t>
      </w:r>
      <w:r w:rsidR="00B84513">
        <w:rPr>
          <w:rFonts w:ascii="Arial" w:hAnsi="Arial" w:cs="Arial"/>
          <w:noProof/>
          <w:lang w:eastAsia="nl-BE"/>
        </w:rPr>
        <w:t>ind september beschikken over een, zo volledig mogelijke beeldvorming van de jongere aan de hand van de CLB dossiers.</w:t>
      </w:r>
      <w:r>
        <w:rPr>
          <w:rFonts w:ascii="Arial" w:hAnsi="Arial" w:cs="Arial"/>
          <w:noProof/>
          <w:lang w:eastAsia="nl-BE"/>
        </w:rPr>
        <w:t xml:space="preserve">  Testresultaten? Specifieke problemen? Verwijzigingen? </w:t>
      </w:r>
    </w:p>
    <w:p w:rsidR="004F0165" w:rsidRDefault="004F0165" w:rsidP="004F0165">
      <w:pPr>
        <w:rPr>
          <w:rFonts w:ascii="Arial" w:hAnsi="Arial" w:cs="Arial"/>
          <w:noProof/>
          <w:lang w:eastAsia="nl-BE"/>
        </w:rPr>
      </w:pPr>
      <w:r>
        <w:rPr>
          <w:rFonts w:ascii="Arial" w:hAnsi="Arial" w:cs="Arial"/>
          <w:noProof/>
          <w:lang w:eastAsia="nl-BE"/>
        </w:rPr>
        <w:t>Hoe?</w:t>
      </w:r>
    </w:p>
    <w:p w:rsidR="004F0165" w:rsidRPr="004F0165" w:rsidRDefault="004F0165" w:rsidP="004F0165">
      <w:pPr>
        <w:pStyle w:val="Geenafstand"/>
        <w:rPr>
          <w:rFonts w:ascii="Arial" w:hAnsi="Arial" w:cs="Arial"/>
          <w:noProof/>
          <w:lang w:eastAsia="nl-BE"/>
        </w:rPr>
      </w:pPr>
      <w:r w:rsidRPr="004F0165">
        <w:rPr>
          <w:rFonts w:ascii="Arial" w:hAnsi="Arial" w:cs="Arial"/>
          <w:noProof/>
          <w:lang w:eastAsia="nl-BE"/>
        </w:rPr>
        <w:t>De overdracht van de gegevens tussen het leerkrachtenteam en het paramedisch team zal zowel</w:t>
      </w:r>
    </w:p>
    <w:p w:rsidR="004F0165" w:rsidRPr="004F0165" w:rsidRDefault="004F0165" w:rsidP="004F0165">
      <w:pPr>
        <w:pStyle w:val="Geenafstand"/>
        <w:rPr>
          <w:rFonts w:ascii="Arial" w:hAnsi="Arial" w:cs="Arial"/>
          <w:noProof/>
          <w:lang w:eastAsia="nl-BE"/>
        </w:rPr>
      </w:pPr>
      <w:r w:rsidRPr="004F0165">
        <w:rPr>
          <w:rFonts w:ascii="Arial" w:hAnsi="Arial" w:cs="Arial"/>
          <w:noProof/>
          <w:lang w:eastAsia="nl-BE"/>
        </w:rPr>
        <w:t xml:space="preserve">mondeling tijdens een eerste informerende klassenraad en de daarop volgende beginklassenraad </w:t>
      </w:r>
    </w:p>
    <w:p w:rsidR="004F0165" w:rsidRDefault="004F0165" w:rsidP="004F0165">
      <w:pPr>
        <w:pStyle w:val="Geenafstand"/>
        <w:rPr>
          <w:rFonts w:ascii="Arial" w:hAnsi="Arial" w:cs="Arial"/>
          <w:noProof/>
          <w:lang w:eastAsia="nl-BE"/>
        </w:rPr>
      </w:pPr>
      <w:r w:rsidRPr="004F0165">
        <w:rPr>
          <w:rFonts w:ascii="Arial" w:hAnsi="Arial" w:cs="Arial"/>
          <w:noProof/>
          <w:lang w:eastAsia="nl-BE"/>
        </w:rPr>
        <w:t>als schriftelijk</w:t>
      </w:r>
      <w:r>
        <w:rPr>
          <w:noProof/>
          <w:lang w:eastAsia="nl-BE"/>
        </w:rPr>
        <w:t xml:space="preserve"> </w:t>
      </w:r>
      <w:r w:rsidRPr="004F0165">
        <w:rPr>
          <w:rFonts w:ascii="Arial" w:hAnsi="Arial" w:cs="Arial"/>
          <w:noProof/>
          <w:lang w:eastAsia="nl-BE"/>
        </w:rPr>
        <w:t>(digitaal en met een bijkomende schriftelijke neerslag in het leerlingendossier) gebeuren.</w:t>
      </w:r>
    </w:p>
    <w:p w:rsidR="004F0165" w:rsidRDefault="004F0165" w:rsidP="004F0165">
      <w:pPr>
        <w:pStyle w:val="Geenafstand"/>
        <w:rPr>
          <w:rFonts w:ascii="Arial" w:hAnsi="Arial" w:cs="Arial"/>
          <w:noProof/>
          <w:lang w:eastAsia="nl-BE"/>
        </w:rPr>
      </w:pPr>
    </w:p>
    <w:p w:rsidR="00E02654" w:rsidRDefault="00E02654" w:rsidP="004F0165">
      <w:pPr>
        <w:pStyle w:val="Geenafstand"/>
        <w:rPr>
          <w:rFonts w:ascii="Arial" w:hAnsi="Arial" w:cs="Arial"/>
          <w:noProof/>
          <w:lang w:eastAsia="nl-BE"/>
        </w:rPr>
      </w:pPr>
    </w:p>
    <w:p w:rsidR="00E02654" w:rsidRDefault="00E02654" w:rsidP="004F0165">
      <w:pPr>
        <w:pStyle w:val="Geenafstand"/>
        <w:rPr>
          <w:rFonts w:ascii="Arial" w:hAnsi="Arial" w:cs="Arial"/>
          <w:noProof/>
          <w:lang w:eastAsia="nl-BE"/>
        </w:rPr>
      </w:pPr>
    </w:p>
    <w:p w:rsidR="00B84513" w:rsidRDefault="00B84513" w:rsidP="004F0165">
      <w:pPr>
        <w:pStyle w:val="Geenafstand"/>
        <w:rPr>
          <w:rFonts w:ascii="Arial" w:hAnsi="Arial" w:cs="Arial"/>
          <w:noProof/>
          <w:lang w:eastAsia="nl-BE"/>
        </w:rPr>
      </w:pPr>
    </w:p>
    <w:p w:rsidR="004F0165" w:rsidRPr="004F0165" w:rsidRDefault="004F0165" w:rsidP="004F0165">
      <w:pPr>
        <w:pStyle w:val="Geenafstand"/>
        <w:rPr>
          <w:noProof/>
          <w:lang w:eastAsia="nl-BE"/>
        </w:rPr>
      </w:pPr>
    </w:p>
    <w:tbl>
      <w:tblPr>
        <w:tblStyle w:val="Tabelraster"/>
        <w:tblW w:w="0" w:type="auto"/>
        <w:tblLayout w:type="fixed"/>
        <w:tblLook w:val="04A0" w:firstRow="1" w:lastRow="0" w:firstColumn="1" w:lastColumn="0" w:noHBand="0" w:noVBand="1"/>
      </w:tblPr>
      <w:tblGrid>
        <w:gridCol w:w="5353"/>
        <w:gridCol w:w="3119"/>
        <w:gridCol w:w="1720"/>
      </w:tblGrid>
      <w:tr w:rsidR="00F87326" w:rsidTr="00F87326">
        <w:trPr>
          <w:trHeight w:val="454"/>
        </w:trPr>
        <w:tc>
          <w:tcPr>
            <w:tcW w:w="5353" w:type="dxa"/>
            <w:vAlign w:val="center"/>
          </w:tcPr>
          <w:p w:rsidR="00F87326" w:rsidRDefault="00F87326" w:rsidP="00F87326">
            <w:pPr>
              <w:rPr>
                <w:rFonts w:ascii="Arial" w:hAnsi="Arial" w:cs="Arial"/>
                <w:noProof/>
                <w:lang w:eastAsia="nl-BE"/>
              </w:rPr>
            </w:pPr>
            <w:r>
              <w:rPr>
                <w:rFonts w:ascii="Arial" w:hAnsi="Arial" w:cs="Arial"/>
                <w:noProof/>
                <w:lang w:eastAsia="nl-BE"/>
              </w:rPr>
              <w:t>WAT</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LID SCHOOLTEAM</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PLANNING</w:t>
            </w:r>
          </w:p>
        </w:tc>
      </w:tr>
      <w:tr w:rsidR="004F0165" w:rsidTr="00F66849">
        <w:trPr>
          <w:trHeight w:val="454"/>
        </w:trPr>
        <w:tc>
          <w:tcPr>
            <w:tcW w:w="10192" w:type="dxa"/>
            <w:gridSpan w:val="3"/>
            <w:vAlign w:val="center"/>
          </w:tcPr>
          <w:p w:rsidR="004F0165" w:rsidRPr="004C7324" w:rsidRDefault="00F66849" w:rsidP="004F0165">
            <w:pPr>
              <w:rPr>
                <w:rFonts w:ascii="Arial" w:hAnsi="Arial" w:cs="Arial"/>
                <w:b/>
                <w:noProof/>
                <w:lang w:eastAsia="nl-BE"/>
              </w:rPr>
            </w:pPr>
            <w:r w:rsidRPr="004C7324">
              <w:rPr>
                <w:rFonts w:ascii="Arial" w:hAnsi="Arial" w:cs="Arial"/>
                <w:b/>
                <w:noProof/>
                <w:lang w:eastAsia="nl-BE"/>
              </w:rPr>
              <w:t>n</w:t>
            </w:r>
            <w:r w:rsidR="004F0165" w:rsidRPr="004C7324">
              <w:rPr>
                <w:rFonts w:ascii="Arial" w:hAnsi="Arial" w:cs="Arial"/>
                <w:b/>
                <w:noProof/>
                <w:lang w:eastAsia="nl-BE"/>
              </w:rPr>
              <w:t xml:space="preserve">ieuwe leerling bij aanvang van het schooljaar </w:t>
            </w:r>
          </w:p>
        </w:tc>
      </w:tr>
      <w:tr w:rsidR="00F87326" w:rsidTr="00F87326">
        <w:trPr>
          <w:trHeight w:val="454"/>
        </w:trPr>
        <w:tc>
          <w:tcPr>
            <w:tcW w:w="5353" w:type="dxa"/>
            <w:vAlign w:val="center"/>
          </w:tcPr>
          <w:p w:rsidR="00F87326" w:rsidRDefault="00F87326" w:rsidP="004C7324">
            <w:pPr>
              <w:rPr>
                <w:rFonts w:ascii="Arial" w:hAnsi="Arial" w:cs="Arial"/>
                <w:noProof/>
                <w:lang w:eastAsia="nl-BE"/>
              </w:rPr>
            </w:pPr>
            <w:r>
              <w:rPr>
                <w:rFonts w:ascii="Arial" w:hAnsi="Arial" w:cs="Arial"/>
                <w:noProof/>
                <w:lang w:eastAsia="nl-BE"/>
              </w:rPr>
              <w:t>aanmelding inschrijving</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leerlingensecretariaat</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op vraag</w:t>
            </w:r>
          </w:p>
        </w:tc>
      </w:tr>
      <w:tr w:rsidR="00F87326" w:rsidTr="00F87326">
        <w:trPr>
          <w:trHeight w:val="454"/>
        </w:trPr>
        <w:tc>
          <w:tcPr>
            <w:tcW w:w="5353" w:type="dxa"/>
            <w:vAlign w:val="center"/>
          </w:tcPr>
          <w:p w:rsidR="00F87326" w:rsidRDefault="004C7324" w:rsidP="004C7324">
            <w:pPr>
              <w:rPr>
                <w:rFonts w:ascii="Arial" w:hAnsi="Arial" w:cs="Arial"/>
                <w:noProof/>
                <w:lang w:eastAsia="nl-BE"/>
              </w:rPr>
            </w:pPr>
            <w:r>
              <w:rPr>
                <w:rFonts w:ascii="Arial" w:hAnsi="Arial" w:cs="Arial"/>
                <w:noProof/>
                <w:lang w:eastAsia="nl-BE"/>
              </w:rPr>
              <w:t xml:space="preserve">inschrijving </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leerlingenbegeleider, directeur, TAC</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na afspraak</w:t>
            </w:r>
          </w:p>
        </w:tc>
      </w:tr>
      <w:tr w:rsidR="00F87326" w:rsidTr="00F87326">
        <w:trPr>
          <w:trHeight w:val="454"/>
        </w:trPr>
        <w:tc>
          <w:tcPr>
            <w:tcW w:w="5353" w:type="dxa"/>
            <w:vAlign w:val="center"/>
          </w:tcPr>
          <w:p w:rsidR="00F87326" w:rsidRDefault="004C7324" w:rsidP="004F0165">
            <w:pPr>
              <w:rPr>
                <w:rFonts w:ascii="Arial" w:hAnsi="Arial" w:cs="Arial"/>
                <w:noProof/>
                <w:lang w:eastAsia="nl-BE"/>
              </w:rPr>
            </w:pPr>
            <w:r>
              <w:rPr>
                <w:rFonts w:ascii="Arial" w:hAnsi="Arial" w:cs="Arial"/>
                <w:noProof/>
                <w:lang w:eastAsia="nl-BE"/>
              </w:rPr>
              <w:t>invoeren gegevens departement</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leerlingensecretariaat</w:t>
            </w:r>
          </w:p>
        </w:tc>
        <w:tc>
          <w:tcPr>
            <w:tcW w:w="1720" w:type="dxa"/>
            <w:vAlign w:val="center"/>
          </w:tcPr>
          <w:p w:rsidR="00F87326" w:rsidRDefault="00F87326" w:rsidP="00F66849">
            <w:pPr>
              <w:rPr>
                <w:rFonts w:ascii="Arial" w:hAnsi="Arial" w:cs="Arial"/>
                <w:noProof/>
                <w:lang w:eastAsia="nl-BE"/>
              </w:rPr>
            </w:pPr>
            <w:r>
              <w:rPr>
                <w:rFonts w:ascii="Arial" w:hAnsi="Arial" w:cs="Arial"/>
                <w:noProof/>
                <w:lang w:eastAsia="nl-BE"/>
              </w:rPr>
              <w:t>volgens uurrooster</w:t>
            </w: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contactname vorige school voor informatief gesprek met zorgcoördinator, CLB, leerlingenbegeleider omtrent de relevante gegevens van de nieuwe leerling</w:t>
            </w:r>
          </w:p>
        </w:tc>
        <w:tc>
          <w:tcPr>
            <w:tcW w:w="3119" w:type="dxa"/>
            <w:vAlign w:val="center"/>
          </w:tcPr>
          <w:p w:rsidR="00F87326" w:rsidRDefault="00F87326" w:rsidP="00F66849">
            <w:pPr>
              <w:rPr>
                <w:rFonts w:ascii="Arial" w:hAnsi="Arial" w:cs="Arial"/>
                <w:noProof/>
                <w:lang w:eastAsia="nl-BE"/>
              </w:rPr>
            </w:pPr>
            <w:r>
              <w:rPr>
                <w:rFonts w:ascii="Arial" w:hAnsi="Arial" w:cs="Arial"/>
                <w:noProof/>
                <w:lang w:eastAsia="nl-BE"/>
              </w:rPr>
              <w:t>lid paramedisch team volgens onderlinge verdeling</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zo spoedig mogelijk</w:t>
            </w:r>
          </w:p>
        </w:tc>
      </w:tr>
      <w:tr w:rsidR="00F87326" w:rsidTr="00F74CFC">
        <w:trPr>
          <w:trHeight w:val="454"/>
        </w:trPr>
        <w:tc>
          <w:tcPr>
            <w:tcW w:w="5353" w:type="dxa"/>
            <w:vAlign w:val="center"/>
          </w:tcPr>
          <w:p w:rsidR="00F87326" w:rsidRDefault="00F87326" w:rsidP="00F87326">
            <w:pPr>
              <w:rPr>
                <w:rFonts w:ascii="Arial" w:hAnsi="Arial" w:cs="Arial"/>
                <w:noProof/>
                <w:lang w:eastAsia="nl-BE"/>
              </w:rPr>
            </w:pPr>
            <w:r>
              <w:rPr>
                <w:rFonts w:ascii="Arial" w:hAnsi="Arial" w:cs="Arial"/>
                <w:noProof/>
                <w:lang w:eastAsia="nl-BE"/>
              </w:rPr>
              <w:t>WAT</w:t>
            </w:r>
          </w:p>
        </w:tc>
        <w:tc>
          <w:tcPr>
            <w:tcW w:w="3119" w:type="dxa"/>
            <w:vAlign w:val="center"/>
          </w:tcPr>
          <w:p w:rsidR="00F87326" w:rsidRDefault="00F87326" w:rsidP="006E2FF0">
            <w:pPr>
              <w:rPr>
                <w:rFonts w:ascii="Arial" w:hAnsi="Arial" w:cs="Arial"/>
                <w:noProof/>
                <w:lang w:eastAsia="nl-BE"/>
              </w:rPr>
            </w:pPr>
            <w:r>
              <w:rPr>
                <w:rFonts w:ascii="Arial" w:hAnsi="Arial" w:cs="Arial"/>
                <w:noProof/>
                <w:lang w:eastAsia="nl-BE"/>
              </w:rPr>
              <w:t>LID SCHOOLTEAM</w:t>
            </w:r>
          </w:p>
        </w:tc>
        <w:tc>
          <w:tcPr>
            <w:tcW w:w="1720" w:type="dxa"/>
            <w:vAlign w:val="center"/>
          </w:tcPr>
          <w:p w:rsidR="00F87326" w:rsidRDefault="00F87326" w:rsidP="006E2FF0">
            <w:pPr>
              <w:rPr>
                <w:rFonts w:ascii="Arial" w:hAnsi="Arial" w:cs="Arial"/>
                <w:noProof/>
                <w:lang w:eastAsia="nl-BE"/>
              </w:rPr>
            </w:pPr>
            <w:r>
              <w:rPr>
                <w:rFonts w:ascii="Arial" w:hAnsi="Arial" w:cs="Arial"/>
                <w:noProof/>
                <w:lang w:eastAsia="nl-BE"/>
              </w:rPr>
              <w:t>PLANNING</w:t>
            </w: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invoeren achtergrondgegevens vanuit het gesprek</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lid paramedisch team</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volgens uurrooster</w:t>
            </w:r>
          </w:p>
        </w:tc>
      </w:tr>
      <w:tr w:rsidR="00B84513" w:rsidTr="00F87326">
        <w:trPr>
          <w:trHeight w:val="454"/>
        </w:trPr>
        <w:tc>
          <w:tcPr>
            <w:tcW w:w="5353" w:type="dxa"/>
            <w:vAlign w:val="center"/>
          </w:tcPr>
          <w:p w:rsidR="00B84513" w:rsidRDefault="00B84513" w:rsidP="004F0165">
            <w:pPr>
              <w:rPr>
                <w:rFonts w:ascii="Arial" w:hAnsi="Arial" w:cs="Arial"/>
                <w:noProof/>
                <w:lang w:eastAsia="nl-BE"/>
              </w:rPr>
            </w:pPr>
            <w:r>
              <w:rPr>
                <w:rFonts w:ascii="Arial" w:hAnsi="Arial" w:cs="Arial"/>
                <w:noProof/>
                <w:lang w:eastAsia="nl-BE"/>
              </w:rPr>
              <w:t>Invoeren achtergrondgegevens vanuit intake AUTI</w:t>
            </w:r>
          </w:p>
        </w:tc>
        <w:tc>
          <w:tcPr>
            <w:tcW w:w="3119" w:type="dxa"/>
            <w:vAlign w:val="center"/>
          </w:tcPr>
          <w:p w:rsidR="00B84513" w:rsidRDefault="00B84513" w:rsidP="004F0165">
            <w:pPr>
              <w:rPr>
                <w:rFonts w:ascii="Arial" w:hAnsi="Arial" w:cs="Arial"/>
                <w:noProof/>
                <w:lang w:eastAsia="nl-BE"/>
              </w:rPr>
            </w:pPr>
            <w:r>
              <w:rPr>
                <w:rFonts w:ascii="Arial" w:hAnsi="Arial" w:cs="Arial"/>
                <w:noProof/>
                <w:lang w:eastAsia="nl-BE"/>
              </w:rPr>
              <w:t>lid paramedisch team</w:t>
            </w:r>
          </w:p>
        </w:tc>
        <w:tc>
          <w:tcPr>
            <w:tcW w:w="1720" w:type="dxa"/>
            <w:vAlign w:val="center"/>
          </w:tcPr>
          <w:p w:rsidR="00B84513" w:rsidRDefault="00B84513" w:rsidP="004F0165">
            <w:pPr>
              <w:rPr>
                <w:rFonts w:ascii="Arial" w:hAnsi="Arial" w:cs="Arial"/>
                <w:noProof/>
                <w:lang w:eastAsia="nl-BE"/>
              </w:rPr>
            </w:pPr>
            <w:r>
              <w:rPr>
                <w:rFonts w:ascii="Arial" w:hAnsi="Arial" w:cs="Arial"/>
                <w:noProof/>
                <w:lang w:eastAsia="nl-BE"/>
              </w:rPr>
              <w:t>volgens uurrooster</w:t>
            </w: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voorbereiden informerende klassenraad</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paramedisch team - CLB</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begin september</w:t>
            </w: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houden informerende klassenraad</w:t>
            </w:r>
          </w:p>
        </w:tc>
        <w:tc>
          <w:tcPr>
            <w:tcW w:w="3119" w:type="dxa"/>
            <w:vAlign w:val="center"/>
          </w:tcPr>
          <w:p w:rsidR="00F87326" w:rsidRDefault="00F87326" w:rsidP="004F0165">
            <w:pPr>
              <w:rPr>
                <w:rFonts w:ascii="Arial" w:hAnsi="Arial" w:cs="Arial"/>
                <w:noProof/>
                <w:lang w:eastAsia="nl-BE"/>
              </w:rPr>
            </w:pPr>
          </w:p>
        </w:tc>
        <w:tc>
          <w:tcPr>
            <w:tcW w:w="1720" w:type="dxa"/>
            <w:vAlign w:val="center"/>
          </w:tcPr>
          <w:p w:rsidR="00F87326" w:rsidRDefault="00F87326" w:rsidP="004F0165">
            <w:pPr>
              <w:rPr>
                <w:rFonts w:ascii="Arial" w:hAnsi="Arial" w:cs="Arial"/>
                <w:noProof/>
                <w:lang w:eastAsia="nl-BE"/>
              </w:rPr>
            </w:pP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doornemen dossiers vorig CLB</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leerlingenbegeleider, CLB, paramedisch team</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van zodra beschikbaar</w:t>
            </w:r>
          </w:p>
        </w:tc>
      </w:tr>
      <w:tr w:rsidR="00F87326" w:rsidTr="00F87326">
        <w:trPr>
          <w:trHeight w:val="454"/>
        </w:trPr>
        <w:tc>
          <w:tcPr>
            <w:tcW w:w="5353" w:type="dxa"/>
            <w:vAlign w:val="center"/>
          </w:tcPr>
          <w:p w:rsidR="00F87326" w:rsidRDefault="00F87326" w:rsidP="004F0165">
            <w:pPr>
              <w:rPr>
                <w:rFonts w:ascii="Arial" w:hAnsi="Arial" w:cs="Arial"/>
                <w:noProof/>
                <w:lang w:eastAsia="nl-BE"/>
              </w:rPr>
            </w:pPr>
            <w:r>
              <w:rPr>
                <w:rFonts w:ascii="Arial" w:hAnsi="Arial" w:cs="Arial"/>
                <w:noProof/>
                <w:lang w:eastAsia="nl-BE"/>
              </w:rPr>
              <w:t>invoeren achtergrondgegevens vanuit het dossier</w:t>
            </w:r>
          </w:p>
        </w:tc>
        <w:tc>
          <w:tcPr>
            <w:tcW w:w="3119" w:type="dxa"/>
            <w:vAlign w:val="center"/>
          </w:tcPr>
          <w:p w:rsidR="00F87326" w:rsidRDefault="00F87326" w:rsidP="00F87326">
            <w:pPr>
              <w:rPr>
                <w:rFonts w:ascii="Arial" w:hAnsi="Arial" w:cs="Arial"/>
                <w:noProof/>
                <w:lang w:eastAsia="nl-BE"/>
              </w:rPr>
            </w:pPr>
            <w:r>
              <w:rPr>
                <w:rFonts w:ascii="Arial" w:hAnsi="Arial" w:cs="Arial"/>
                <w:noProof/>
                <w:lang w:eastAsia="nl-BE"/>
              </w:rPr>
              <w:t>paramedisch team</w:t>
            </w:r>
          </w:p>
          <w:p w:rsidR="00F87326" w:rsidRDefault="00F87326" w:rsidP="00F87326">
            <w:pPr>
              <w:rPr>
                <w:rFonts w:ascii="Arial" w:hAnsi="Arial" w:cs="Arial"/>
                <w:noProof/>
                <w:lang w:eastAsia="nl-BE"/>
              </w:rPr>
            </w:pPr>
            <w:r>
              <w:rPr>
                <w:rFonts w:ascii="Arial" w:hAnsi="Arial" w:cs="Arial"/>
                <w:noProof/>
                <w:lang w:eastAsia="nl-BE"/>
              </w:rPr>
              <w:t>leerlingenbegeleider</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zo spoedig mogelijk</w:t>
            </w:r>
          </w:p>
        </w:tc>
      </w:tr>
      <w:tr w:rsidR="00F87326" w:rsidTr="00F87326">
        <w:trPr>
          <w:trHeight w:val="454"/>
        </w:trPr>
        <w:tc>
          <w:tcPr>
            <w:tcW w:w="5353" w:type="dxa"/>
            <w:vAlign w:val="center"/>
          </w:tcPr>
          <w:p w:rsidR="00F87326" w:rsidRDefault="00F87326" w:rsidP="00F87326">
            <w:pPr>
              <w:rPr>
                <w:rFonts w:ascii="Arial" w:hAnsi="Arial" w:cs="Arial"/>
                <w:noProof/>
                <w:lang w:eastAsia="nl-BE"/>
              </w:rPr>
            </w:pPr>
            <w:r>
              <w:rPr>
                <w:rFonts w:ascii="Arial" w:hAnsi="Arial" w:cs="Arial"/>
                <w:noProof/>
                <w:lang w:eastAsia="nl-BE"/>
              </w:rPr>
              <w:t>voorbereiden beginklassenraad</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paramedisch team, leerlingenbegeleider</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oktober</w:t>
            </w:r>
          </w:p>
        </w:tc>
      </w:tr>
      <w:tr w:rsidR="00F87326" w:rsidTr="00F87326">
        <w:trPr>
          <w:trHeight w:val="454"/>
        </w:trPr>
        <w:tc>
          <w:tcPr>
            <w:tcW w:w="5353" w:type="dxa"/>
            <w:vAlign w:val="center"/>
          </w:tcPr>
          <w:p w:rsidR="00F87326" w:rsidRDefault="00F87326" w:rsidP="00F87326">
            <w:pPr>
              <w:rPr>
                <w:rFonts w:ascii="Arial" w:hAnsi="Arial" w:cs="Arial"/>
                <w:noProof/>
                <w:lang w:eastAsia="nl-BE"/>
              </w:rPr>
            </w:pPr>
            <w:r>
              <w:rPr>
                <w:rFonts w:ascii="Arial" w:hAnsi="Arial" w:cs="Arial"/>
                <w:noProof/>
                <w:lang w:eastAsia="nl-BE"/>
              </w:rPr>
              <w:t>houden beginklassenraden en aanvulling beginsituatie in Smartschool en in papieren dossier</w:t>
            </w:r>
          </w:p>
        </w:tc>
        <w:tc>
          <w:tcPr>
            <w:tcW w:w="3119" w:type="dxa"/>
            <w:vAlign w:val="center"/>
          </w:tcPr>
          <w:p w:rsidR="00F87326" w:rsidRDefault="00F87326" w:rsidP="004F0165">
            <w:pPr>
              <w:rPr>
                <w:rFonts w:ascii="Arial" w:hAnsi="Arial" w:cs="Arial"/>
                <w:noProof/>
                <w:lang w:eastAsia="nl-BE"/>
              </w:rPr>
            </w:pPr>
            <w:r>
              <w:rPr>
                <w:rFonts w:ascii="Arial" w:hAnsi="Arial" w:cs="Arial"/>
                <w:noProof/>
                <w:lang w:eastAsia="nl-BE"/>
              </w:rPr>
              <w:t>paramedisch team, leerlingenbegeleider</w:t>
            </w:r>
          </w:p>
        </w:tc>
        <w:tc>
          <w:tcPr>
            <w:tcW w:w="1720" w:type="dxa"/>
            <w:vAlign w:val="center"/>
          </w:tcPr>
          <w:p w:rsidR="00F87326" w:rsidRDefault="00F87326" w:rsidP="004F0165">
            <w:pPr>
              <w:rPr>
                <w:rFonts w:ascii="Arial" w:hAnsi="Arial" w:cs="Arial"/>
                <w:noProof/>
                <w:lang w:eastAsia="nl-BE"/>
              </w:rPr>
            </w:pPr>
            <w:r>
              <w:rPr>
                <w:rFonts w:ascii="Arial" w:hAnsi="Arial" w:cs="Arial"/>
                <w:noProof/>
                <w:lang w:eastAsia="nl-BE"/>
              </w:rPr>
              <w:t>oktober</w:t>
            </w:r>
          </w:p>
        </w:tc>
      </w:tr>
      <w:tr w:rsidR="004C7324" w:rsidTr="007547C4">
        <w:trPr>
          <w:trHeight w:val="454"/>
        </w:trPr>
        <w:tc>
          <w:tcPr>
            <w:tcW w:w="10192" w:type="dxa"/>
            <w:gridSpan w:val="3"/>
            <w:vAlign w:val="center"/>
          </w:tcPr>
          <w:p w:rsidR="004C7324" w:rsidRDefault="004C7324" w:rsidP="004F0165">
            <w:pPr>
              <w:rPr>
                <w:rFonts w:ascii="Arial" w:hAnsi="Arial" w:cs="Arial"/>
                <w:noProof/>
                <w:lang w:eastAsia="nl-BE"/>
              </w:rPr>
            </w:pPr>
          </w:p>
        </w:tc>
      </w:tr>
      <w:tr w:rsidR="004C7324" w:rsidTr="009B0E15">
        <w:trPr>
          <w:trHeight w:val="454"/>
        </w:trPr>
        <w:tc>
          <w:tcPr>
            <w:tcW w:w="10192" w:type="dxa"/>
            <w:gridSpan w:val="3"/>
            <w:vAlign w:val="center"/>
          </w:tcPr>
          <w:p w:rsidR="004C7324" w:rsidRPr="004C7324" w:rsidRDefault="004C7324" w:rsidP="004F0165">
            <w:pPr>
              <w:rPr>
                <w:rFonts w:ascii="Arial" w:hAnsi="Arial" w:cs="Arial"/>
                <w:b/>
                <w:noProof/>
                <w:lang w:eastAsia="nl-BE"/>
              </w:rPr>
            </w:pPr>
            <w:r w:rsidRPr="004C7324">
              <w:rPr>
                <w:rFonts w:ascii="Arial" w:hAnsi="Arial" w:cs="Arial"/>
                <w:b/>
                <w:noProof/>
                <w:lang w:eastAsia="nl-BE"/>
              </w:rPr>
              <w:t>nieuwe leerling in de loop van het schooljaar</w:t>
            </w:r>
          </w:p>
        </w:tc>
      </w:tr>
      <w:tr w:rsidR="004C7324" w:rsidTr="00F87326">
        <w:trPr>
          <w:trHeight w:val="454"/>
        </w:trPr>
        <w:tc>
          <w:tcPr>
            <w:tcW w:w="5353" w:type="dxa"/>
            <w:vAlign w:val="center"/>
          </w:tcPr>
          <w:p w:rsidR="004C7324" w:rsidRDefault="004C7324" w:rsidP="006E2FF0">
            <w:pPr>
              <w:rPr>
                <w:rFonts w:ascii="Arial" w:hAnsi="Arial" w:cs="Arial"/>
                <w:noProof/>
                <w:lang w:eastAsia="nl-BE"/>
              </w:rPr>
            </w:pPr>
            <w:r>
              <w:rPr>
                <w:rFonts w:ascii="Arial" w:hAnsi="Arial" w:cs="Arial"/>
                <w:noProof/>
                <w:lang w:eastAsia="nl-BE"/>
              </w:rPr>
              <w:t>aanmelding inschrijving</w:t>
            </w:r>
          </w:p>
        </w:tc>
        <w:tc>
          <w:tcPr>
            <w:tcW w:w="3119" w:type="dxa"/>
            <w:vAlign w:val="center"/>
          </w:tcPr>
          <w:p w:rsidR="004C7324" w:rsidRDefault="004C7324" w:rsidP="006E2FF0">
            <w:pPr>
              <w:rPr>
                <w:rFonts w:ascii="Arial" w:hAnsi="Arial" w:cs="Arial"/>
                <w:noProof/>
                <w:lang w:eastAsia="nl-BE"/>
              </w:rPr>
            </w:pPr>
            <w:r>
              <w:rPr>
                <w:rFonts w:ascii="Arial" w:hAnsi="Arial" w:cs="Arial"/>
                <w:noProof/>
                <w:lang w:eastAsia="nl-BE"/>
              </w:rPr>
              <w:t>leerlingensecretariaat</w:t>
            </w:r>
          </w:p>
        </w:tc>
        <w:tc>
          <w:tcPr>
            <w:tcW w:w="1720" w:type="dxa"/>
            <w:vAlign w:val="center"/>
          </w:tcPr>
          <w:p w:rsidR="004C7324" w:rsidRDefault="004C7324" w:rsidP="006E2FF0">
            <w:pPr>
              <w:rPr>
                <w:rFonts w:ascii="Arial" w:hAnsi="Arial" w:cs="Arial"/>
                <w:noProof/>
                <w:lang w:eastAsia="nl-BE"/>
              </w:rPr>
            </w:pPr>
            <w:r>
              <w:rPr>
                <w:rFonts w:ascii="Arial" w:hAnsi="Arial" w:cs="Arial"/>
                <w:noProof/>
                <w:lang w:eastAsia="nl-BE"/>
              </w:rPr>
              <w:t>op vraag</w:t>
            </w:r>
          </w:p>
        </w:tc>
      </w:tr>
      <w:tr w:rsidR="004C7324" w:rsidTr="00F87326">
        <w:trPr>
          <w:trHeight w:val="454"/>
        </w:trPr>
        <w:tc>
          <w:tcPr>
            <w:tcW w:w="5353" w:type="dxa"/>
            <w:vAlign w:val="center"/>
          </w:tcPr>
          <w:p w:rsidR="004C7324" w:rsidRDefault="004C7324" w:rsidP="006E2FF0">
            <w:pPr>
              <w:rPr>
                <w:rFonts w:ascii="Arial" w:hAnsi="Arial" w:cs="Arial"/>
                <w:noProof/>
                <w:lang w:eastAsia="nl-BE"/>
              </w:rPr>
            </w:pPr>
            <w:r>
              <w:rPr>
                <w:rFonts w:ascii="Arial" w:hAnsi="Arial" w:cs="Arial"/>
                <w:noProof/>
                <w:lang w:eastAsia="nl-BE"/>
              </w:rPr>
              <w:t>contactname CLB</w:t>
            </w:r>
          </w:p>
        </w:tc>
        <w:tc>
          <w:tcPr>
            <w:tcW w:w="3119" w:type="dxa"/>
            <w:vAlign w:val="center"/>
          </w:tcPr>
          <w:p w:rsidR="004C7324" w:rsidRDefault="004C7324" w:rsidP="006E2FF0">
            <w:pPr>
              <w:rPr>
                <w:rFonts w:ascii="Arial" w:hAnsi="Arial" w:cs="Arial"/>
                <w:noProof/>
                <w:lang w:eastAsia="nl-BE"/>
              </w:rPr>
            </w:pPr>
            <w:r>
              <w:rPr>
                <w:rFonts w:ascii="Arial" w:hAnsi="Arial" w:cs="Arial"/>
                <w:noProof/>
                <w:lang w:eastAsia="nl-BE"/>
              </w:rPr>
              <w:t>leerlingenbegeleider</w:t>
            </w:r>
          </w:p>
        </w:tc>
        <w:tc>
          <w:tcPr>
            <w:tcW w:w="1720" w:type="dxa"/>
            <w:vAlign w:val="center"/>
          </w:tcPr>
          <w:p w:rsidR="004C7324" w:rsidRDefault="004C7324" w:rsidP="006E2FF0">
            <w:pPr>
              <w:rPr>
                <w:rFonts w:ascii="Arial" w:hAnsi="Arial" w:cs="Arial"/>
                <w:noProof/>
                <w:lang w:eastAsia="nl-BE"/>
              </w:rPr>
            </w:pPr>
            <w:r>
              <w:rPr>
                <w:rFonts w:ascii="Arial" w:hAnsi="Arial" w:cs="Arial"/>
                <w:noProof/>
                <w:lang w:eastAsia="nl-BE"/>
              </w:rPr>
              <w:t>op vraag</w:t>
            </w:r>
          </w:p>
        </w:tc>
      </w:tr>
      <w:tr w:rsidR="004C7324" w:rsidTr="00F87326">
        <w:trPr>
          <w:trHeight w:val="454"/>
        </w:trPr>
        <w:tc>
          <w:tcPr>
            <w:tcW w:w="5353" w:type="dxa"/>
            <w:vAlign w:val="center"/>
          </w:tcPr>
          <w:p w:rsidR="004C7324" w:rsidRDefault="004C7324" w:rsidP="006E2FF0">
            <w:pPr>
              <w:rPr>
                <w:rFonts w:ascii="Arial" w:hAnsi="Arial" w:cs="Arial"/>
                <w:noProof/>
                <w:lang w:eastAsia="nl-BE"/>
              </w:rPr>
            </w:pPr>
            <w:r>
              <w:rPr>
                <w:rFonts w:ascii="Arial" w:hAnsi="Arial" w:cs="Arial"/>
                <w:noProof/>
                <w:lang w:eastAsia="nl-BE"/>
              </w:rPr>
              <w:t xml:space="preserve">inschrijving </w:t>
            </w:r>
          </w:p>
        </w:tc>
        <w:tc>
          <w:tcPr>
            <w:tcW w:w="3119" w:type="dxa"/>
            <w:vAlign w:val="center"/>
          </w:tcPr>
          <w:p w:rsidR="004C7324" w:rsidRDefault="004C7324" w:rsidP="006E2FF0">
            <w:pPr>
              <w:rPr>
                <w:rFonts w:ascii="Arial" w:hAnsi="Arial" w:cs="Arial"/>
                <w:noProof/>
                <w:lang w:eastAsia="nl-BE"/>
              </w:rPr>
            </w:pPr>
            <w:r>
              <w:rPr>
                <w:rFonts w:ascii="Arial" w:hAnsi="Arial" w:cs="Arial"/>
                <w:noProof/>
                <w:lang w:eastAsia="nl-BE"/>
              </w:rPr>
              <w:t>leerlingenbegeleider, directeur, TAC</w:t>
            </w:r>
          </w:p>
        </w:tc>
        <w:tc>
          <w:tcPr>
            <w:tcW w:w="1720" w:type="dxa"/>
            <w:vAlign w:val="center"/>
          </w:tcPr>
          <w:p w:rsidR="004C7324" w:rsidRDefault="004C7324" w:rsidP="006E2FF0">
            <w:pPr>
              <w:rPr>
                <w:rFonts w:ascii="Arial" w:hAnsi="Arial" w:cs="Arial"/>
                <w:noProof/>
                <w:lang w:eastAsia="nl-BE"/>
              </w:rPr>
            </w:pPr>
            <w:r>
              <w:rPr>
                <w:rFonts w:ascii="Arial" w:hAnsi="Arial" w:cs="Arial"/>
                <w:noProof/>
                <w:lang w:eastAsia="nl-BE"/>
              </w:rPr>
              <w:t>na afspraak</w:t>
            </w:r>
          </w:p>
        </w:tc>
      </w:tr>
      <w:tr w:rsidR="004C7324" w:rsidTr="00F87326">
        <w:trPr>
          <w:trHeight w:val="454"/>
        </w:trPr>
        <w:tc>
          <w:tcPr>
            <w:tcW w:w="5353" w:type="dxa"/>
            <w:vAlign w:val="center"/>
          </w:tcPr>
          <w:p w:rsidR="004C7324" w:rsidRDefault="004C7324" w:rsidP="006E2FF0">
            <w:pPr>
              <w:rPr>
                <w:rFonts w:ascii="Arial" w:hAnsi="Arial" w:cs="Arial"/>
                <w:noProof/>
                <w:lang w:eastAsia="nl-BE"/>
              </w:rPr>
            </w:pPr>
            <w:r>
              <w:rPr>
                <w:rFonts w:ascii="Arial" w:hAnsi="Arial" w:cs="Arial"/>
                <w:noProof/>
                <w:lang w:eastAsia="nl-BE"/>
              </w:rPr>
              <w:t>doornemen dossiers vorig CLB</w:t>
            </w:r>
          </w:p>
        </w:tc>
        <w:tc>
          <w:tcPr>
            <w:tcW w:w="3119" w:type="dxa"/>
            <w:vAlign w:val="center"/>
          </w:tcPr>
          <w:p w:rsidR="004C7324" w:rsidRDefault="004C7324" w:rsidP="006E2FF0">
            <w:pPr>
              <w:rPr>
                <w:rFonts w:ascii="Arial" w:hAnsi="Arial" w:cs="Arial"/>
                <w:noProof/>
                <w:lang w:eastAsia="nl-BE"/>
              </w:rPr>
            </w:pPr>
            <w:r>
              <w:rPr>
                <w:rFonts w:ascii="Arial" w:hAnsi="Arial" w:cs="Arial"/>
                <w:noProof/>
                <w:lang w:eastAsia="nl-BE"/>
              </w:rPr>
              <w:t>leerlingenbegeleider, CLB, paramedisch team</w:t>
            </w:r>
          </w:p>
        </w:tc>
        <w:tc>
          <w:tcPr>
            <w:tcW w:w="1720" w:type="dxa"/>
            <w:vMerge w:val="restart"/>
            <w:vAlign w:val="center"/>
          </w:tcPr>
          <w:p w:rsidR="004C7324" w:rsidRDefault="004C7324" w:rsidP="006E2FF0">
            <w:pPr>
              <w:rPr>
                <w:rFonts w:ascii="Arial" w:hAnsi="Arial" w:cs="Arial"/>
                <w:noProof/>
                <w:lang w:eastAsia="nl-BE"/>
              </w:rPr>
            </w:pPr>
            <w:r>
              <w:rPr>
                <w:rFonts w:ascii="Arial" w:hAnsi="Arial" w:cs="Arial"/>
                <w:noProof/>
                <w:lang w:eastAsia="nl-BE"/>
              </w:rPr>
              <w:t>van zodra beschikbaar</w:t>
            </w:r>
          </w:p>
        </w:tc>
      </w:tr>
      <w:tr w:rsidR="004C7324" w:rsidTr="00F87326">
        <w:trPr>
          <w:trHeight w:val="454"/>
        </w:trPr>
        <w:tc>
          <w:tcPr>
            <w:tcW w:w="5353" w:type="dxa"/>
            <w:vAlign w:val="center"/>
          </w:tcPr>
          <w:p w:rsidR="004C7324" w:rsidRDefault="004C7324" w:rsidP="00F87326">
            <w:pPr>
              <w:rPr>
                <w:rFonts w:ascii="Arial" w:hAnsi="Arial" w:cs="Arial"/>
                <w:noProof/>
                <w:lang w:eastAsia="nl-BE"/>
              </w:rPr>
            </w:pPr>
            <w:r>
              <w:rPr>
                <w:rFonts w:ascii="Arial" w:hAnsi="Arial" w:cs="Arial"/>
                <w:noProof/>
                <w:lang w:eastAsia="nl-BE"/>
              </w:rPr>
              <w:t>informeren leerkrachtenteam</w:t>
            </w:r>
          </w:p>
        </w:tc>
        <w:tc>
          <w:tcPr>
            <w:tcW w:w="3119" w:type="dxa"/>
            <w:vAlign w:val="center"/>
          </w:tcPr>
          <w:p w:rsidR="004C7324" w:rsidRDefault="004C7324" w:rsidP="004F0165">
            <w:pPr>
              <w:rPr>
                <w:rFonts w:ascii="Arial" w:hAnsi="Arial" w:cs="Arial"/>
                <w:noProof/>
                <w:lang w:eastAsia="nl-BE"/>
              </w:rPr>
            </w:pPr>
            <w:r>
              <w:rPr>
                <w:rFonts w:ascii="Arial" w:hAnsi="Arial" w:cs="Arial"/>
                <w:noProof/>
                <w:lang w:eastAsia="nl-BE"/>
              </w:rPr>
              <w:t>leerlingenbegeleider, paramedisch team</w:t>
            </w:r>
          </w:p>
        </w:tc>
        <w:tc>
          <w:tcPr>
            <w:tcW w:w="1720" w:type="dxa"/>
            <w:vMerge/>
            <w:vAlign w:val="center"/>
          </w:tcPr>
          <w:p w:rsidR="004C7324" w:rsidRDefault="004C7324" w:rsidP="004F0165">
            <w:pPr>
              <w:rPr>
                <w:rFonts w:ascii="Arial" w:hAnsi="Arial" w:cs="Arial"/>
                <w:noProof/>
                <w:lang w:eastAsia="nl-BE"/>
              </w:rPr>
            </w:pPr>
          </w:p>
        </w:tc>
      </w:tr>
      <w:tr w:rsidR="004C7324" w:rsidTr="00F90D50">
        <w:trPr>
          <w:trHeight w:val="454"/>
        </w:trPr>
        <w:tc>
          <w:tcPr>
            <w:tcW w:w="10192" w:type="dxa"/>
            <w:gridSpan w:val="3"/>
            <w:vAlign w:val="center"/>
          </w:tcPr>
          <w:p w:rsidR="004C7324" w:rsidRDefault="004C7324" w:rsidP="004F0165">
            <w:pPr>
              <w:rPr>
                <w:rFonts w:ascii="Arial" w:hAnsi="Arial" w:cs="Arial"/>
                <w:noProof/>
                <w:lang w:eastAsia="nl-BE"/>
              </w:rPr>
            </w:pPr>
          </w:p>
        </w:tc>
      </w:tr>
      <w:tr w:rsidR="004C7324" w:rsidTr="00372874">
        <w:trPr>
          <w:trHeight w:val="454"/>
        </w:trPr>
        <w:tc>
          <w:tcPr>
            <w:tcW w:w="10192" w:type="dxa"/>
            <w:gridSpan w:val="3"/>
            <w:vAlign w:val="center"/>
          </w:tcPr>
          <w:p w:rsidR="004C7324" w:rsidRPr="004C7324" w:rsidRDefault="004C7324" w:rsidP="004F0165">
            <w:pPr>
              <w:rPr>
                <w:rFonts w:ascii="Arial" w:hAnsi="Arial" w:cs="Arial"/>
                <w:b/>
                <w:noProof/>
                <w:lang w:eastAsia="nl-BE"/>
              </w:rPr>
            </w:pPr>
            <w:r>
              <w:rPr>
                <w:rFonts w:ascii="Arial" w:hAnsi="Arial" w:cs="Arial"/>
                <w:b/>
                <w:noProof/>
                <w:lang w:eastAsia="nl-BE"/>
              </w:rPr>
              <w:t>overgang leerlingen binnen PSBuSO Spectrum</w:t>
            </w:r>
          </w:p>
        </w:tc>
      </w:tr>
      <w:tr w:rsidR="004C7324" w:rsidTr="00F87326">
        <w:trPr>
          <w:trHeight w:val="454"/>
        </w:trPr>
        <w:tc>
          <w:tcPr>
            <w:tcW w:w="5353" w:type="dxa"/>
            <w:vAlign w:val="center"/>
          </w:tcPr>
          <w:p w:rsidR="004C7324" w:rsidRDefault="004C7324" w:rsidP="00F87326">
            <w:pPr>
              <w:rPr>
                <w:rFonts w:ascii="Arial" w:hAnsi="Arial" w:cs="Arial"/>
                <w:noProof/>
                <w:lang w:eastAsia="nl-BE"/>
              </w:rPr>
            </w:pPr>
            <w:r>
              <w:rPr>
                <w:rFonts w:ascii="Arial" w:hAnsi="Arial" w:cs="Arial"/>
                <w:noProof/>
                <w:lang w:eastAsia="nl-BE"/>
              </w:rPr>
              <w:t>organisatie  eindklassenraad</w:t>
            </w:r>
          </w:p>
        </w:tc>
        <w:tc>
          <w:tcPr>
            <w:tcW w:w="3119" w:type="dxa"/>
            <w:vAlign w:val="center"/>
          </w:tcPr>
          <w:p w:rsidR="004C7324" w:rsidRDefault="004C7324" w:rsidP="004F0165">
            <w:pPr>
              <w:rPr>
                <w:rFonts w:ascii="Arial" w:hAnsi="Arial" w:cs="Arial"/>
                <w:noProof/>
                <w:lang w:eastAsia="nl-BE"/>
              </w:rPr>
            </w:pPr>
            <w:r>
              <w:rPr>
                <w:rFonts w:ascii="Arial" w:hAnsi="Arial" w:cs="Arial"/>
                <w:noProof/>
                <w:lang w:eastAsia="nl-BE"/>
              </w:rPr>
              <w:t>leerlingenbegeleider</w:t>
            </w:r>
          </w:p>
        </w:tc>
        <w:tc>
          <w:tcPr>
            <w:tcW w:w="1720" w:type="dxa"/>
            <w:vAlign w:val="center"/>
          </w:tcPr>
          <w:p w:rsidR="004C7324" w:rsidRDefault="004C7324" w:rsidP="004F0165">
            <w:pPr>
              <w:rPr>
                <w:rFonts w:ascii="Arial" w:hAnsi="Arial" w:cs="Arial"/>
                <w:noProof/>
                <w:lang w:eastAsia="nl-BE"/>
              </w:rPr>
            </w:pPr>
            <w:r>
              <w:rPr>
                <w:rFonts w:ascii="Arial" w:hAnsi="Arial" w:cs="Arial"/>
                <w:noProof/>
                <w:lang w:eastAsia="nl-BE"/>
              </w:rPr>
              <w:t xml:space="preserve">juni </w:t>
            </w:r>
          </w:p>
        </w:tc>
      </w:tr>
      <w:tr w:rsidR="004C7324" w:rsidTr="00F87326">
        <w:trPr>
          <w:trHeight w:val="454"/>
        </w:trPr>
        <w:tc>
          <w:tcPr>
            <w:tcW w:w="5353" w:type="dxa"/>
            <w:vAlign w:val="center"/>
          </w:tcPr>
          <w:p w:rsidR="004C7324" w:rsidRDefault="004C7324" w:rsidP="004C7324">
            <w:pPr>
              <w:rPr>
                <w:rFonts w:ascii="Arial" w:hAnsi="Arial" w:cs="Arial"/>
                <w:noProof/>
                <w:lang w:eastAsia="nl-BE"/>
              </w:rPr>
            </w:pPr>
            <w:r>
              <w:rPr>
                <w:rFonts w:ascii="Arial" w:hAnsi="Arial" w:cs="Arial"/>
                <w:noProof/>
                <w:lang w:eastAsia="nl-BE"/>
              </w:rPr>
              <w:t xml:space="preserve">invoeren gegevens voorbije schooljaar </w:t>
            </w:r>
          </w:p>
        </w:tc>
        <w:tc>
          <w:tcPr>
            <w:tcW w:w="3119" w:type="dxa"/>
            <w:vAlign w:val="center"/>
          </w:tcPr>
          <w:p w:rsidR="004C7324" w:rsidRDefault="004C7324" w:rsidP="004F0165">
            <w:pPr>
              <w:rPr>
                <w:rFonts w:ascii="Arial" w:hAnsi="Arial" w:cs="Arial"/>
                <w:noProof/>
                <w:lang w:eastAsia="nl-BE"/>
              </w:rPr>
            </w:pPr>
            <w:r>
              <w:rPr>
                <w:rFonts w:ascii="Arial" w:hAnsi="Arial" w:cs="Arial"/>
                <w:noProof/>
                <w:lang w:eastAsia="nl-BE"/>
              </w:rPr>
              <w:t>leerkrachtenteam</w:t>
            </w:r>
          </w:p>
        </w:tc>
        <w:tc>
          <w:tcPr>
            <w:tcW w:w="1720" w:type="dxa"/>
            <w:vAlign w:val="center"/>
          </w:tcPr>
          <w:p w:rsidR="004C7324" w:rsidRDefault="004C7324" w:rsidP="004F0165">
            <w:pPr>
              <w:rPr>
                <w:rFonts w:ascii="Arial" w:hAnsi="Arial" w:cs="Arial"/>
                <w:noProof/>
                <w:lang w:eastAsia="nl-BE"/>
              </w:rPr>
            </w:pPr>
          </w:p>
        </w:tc>
      </w:tr>
      <w:tr w:rsidR="004C7324" w:rsidTr="00F87326">
        <w:trPr>
          <w:trHeight w:val="454"/>
        </w:trPr>
        <w:tc>
          <w:tcPr>
            <w:tcW w:w="5353" w:type="dxa"/>
            <w:vAlign w:val="center"/>
          </w:tcPr>
          <w:p w:rsidR="004C7324" w:rsidRDefault="00BE150E" w:rsidP="00BE150E">
            <w:pPr>
              <w:rPr>
                <w:rFonts w:ascii="Arial" w:hAnsi="Arial" w:cs="Arial"/>
                <w:noProof/>
                <w:lang w:eastAsia="nl-BE"/>
              </w:rPr>
            </w:pPr>
            <w:r>
              <w:rPr>
                <w:rFonts w:ascii="Arial" w:hAnsi="Arial" w:cs="Arial"/>
                <w:noProof/>
                <w:lang w:eastAsia="nl-BE"/>
              </w:rPr>
              <w:t>k</w:t>
            </w:r>
            <w:r w:rsidR="004C7324">
              <w:rPr>
                <w:rFonts w:ascii="Arial" w:hAnsi="Arial" w:cs="Arial"/>
                <w:noProof/>
                <w:lang w:eastAsia="nl-BE"/>
              </w:rPr>
              <w:t>laarzetten dossier nieuw school</w:t>
            </w:r>
            <w:r>
              <w:rPr>
                <w:rFonts w:ascii="Arial" w:hAnsi="Arial" w:cs="Arial"/>
                <w:noProof/>
                <w:lang w:eastAsia="nl-BE"/>
              </w:rPr>
              <w:t>jaar</w:t>
            </w:r>
            <w:r w:rsidR="00B84513">
              <w:rPr>
                <w:rFonts w:ascii="Arial" w:hAnsi="Arial" w:cs="Arial"/>
                <w:noProof/>
                <w:lang w:eastAsia="nl-BE"/>
              </w:rPr>
              <w:t xml:space="preserve"> met eventuele bijkomende gegevens vanuit het paramedisch team</w:t>
            </w:r>
          </w:p>
        </w:tc>
        <w:tc>
          <w:tcPr>
            <w:tcW w:w="3119" w:type="dxa"/>
            <w:vAlign w:val="center"/>
          </w:tcPr>
          <w:p w:rsidR="004C7324" w:rsidRDefault="00B84513" w:rsidP="004F0165">
            <w:pPr>
              <w:rPr>
                <w:rFonts w:ascii="Arial" w:hAnsi="Arial" w:cs="Arial"/>
                <w:noProof/>
                <w:lang w:eastAsia="nl-BE"/>
              </w:rPr>
            </w:pPr>
            <w:r>
              <w:rPr>
                <w:rFonts w:ascii="Arial" w:hAnsi="Arial" w:cs="Arial"/>
                <w:noProof/>
                <w:lang w:eastAsia="nl-BE"/>
              </w:rPr>
              <w:t>paramedisch team, leerlingenbegeleider</w:t>
            </w:r>
          </w:p>
        </w:tc>
        <w:tc>
          <w:tcPr>
            <w:tcW w:w="1720" w:type="dxa"/>
            <w:vAlign w:val="center"/>
          </w:tcPr>
          <w:p w:rsidR="004C7324" w:rsidRDefault="00B84513" w:rsidP="004F0165">
            <w:pPr>
              <w:rPr>
                <w:rFonts w:ascii="Arial" w:hAnsi="Arial" w:cs="Arial"/>
                <w:noProof/>
                <w:lang w:eastAsia="nl-BE"/>
              </w:rPr>
            </w:pPr>
            <w:r>
              <w:rPr>
                <w:rFonts w:ascii="Arial" w:hAnsi="Arial" w:cs="Arial"/>
                <w:noProof/>
                <w:lang w:eastAsia="nl-BE"/>
              </w:rPr>
              <w:t>lopend schooljaar</w:t>
            </w:r>
          </w:p>
        </w:tc>
      </w:tr>
    </w:tbl>
    <w:p w:rsidR="00955A94" w:rsidRDefault="00955A94">
      <w:pPr>
        <w:rPr>
          <w:rFonts w:ascii="Arial" w:hAnsi="Arial" w:cs="Arial"/>
          <w:noProof/>
          <w:lang w:eastAsia="nl-BE"/>
        </w:rPr>
      </w:pPr>
    </w:p>
    <w:p w:rsidR="00B84513" w:rsidRPr="00E02654" w:rsidRDefault="00E02654" w:rsidP="00E02654">
      <w:pPr>
        <w:pStyle w:val="Lijstalinea"/>
        <w:numPr>
          <w:ilvl w:val="0"/>
          <w:numId w:val="3"/>
        </w:numPr>
        <w:rPr>
          <w:rFonts w:ascii="Arial" w:hAnsi="Arial" w:cs="Arial"/>
          <w:b/>
          <w:noProof/>
          <w:lang w:eastAsia="nl-BE"/>
        </w:rPr>
      </w:pPr>
      <w:r w:rsidRPr="00E02654">
        <w:rPr>
          <w:rFonts w:ascii="Arial" w:hAnsi="Arial" w:cs="Arial"/>
          <w:b/>
          <w:noProof/>
          <w:lang w:eastAsia="nl-BE"/>
        </w:rPr>
        <w:lastRenderedPageBreak/>
        <w:t>aanbod ondersteuning</w:t>
      </w:r>
    </w:p>
    <w:p w:rsidR="00302F0C" w:rsidRPr="00302F0C" w:rsidRDefault="00302F0C">
      <w:pPr>
        <w:rPr>
          <w:rFonts w:ascii="Arial" w:hAnsi="Arial" w:cs="Arial"/>
          <w:noProof/>
          <w:u w:val="single"/>
          <w:lang w:eastAsia="nl-BE"/>
        </w:rPr>
      </w:pPr>
      <w:r w:rsidRPr="00302F0C">
        <w:rPr>
          <w:rFonts w:ascii="Arial" w:hAnsi="Arial" w:cs="Arial"/>
          <w:noProof/>
          <w:u w:val="single"/>
          <w:lang w:eastAsia="nl-BE"/>
        </w:rPr>
        <w:t xml:space="preserve">nieuwe leerlingen </w:t>
      </w:r>
    </w:p>
    <w:p w:rsidR="00696442" w:rsidRDefault="00E02654">
      <w:pPr>
        <w:rPr>
          <w:rFonts w:ascii="Arial" w:hAnsi="Arial" w:cs="Arial"/>
          <w:noProof/>
          <w:lang w:eastAsia="nl-BE"/>
        </w:rPr>
      </w:pPr>
      <w:r>
        <w:rPr>
          <w:rFonts w:ascii="Arial" w:hAnsi="Arial" w:cs="Arial"/>
          <w:noProof/>
          <w:lang w:eastAsia="nl-BE"/>
        </w:rPr>
        <w:t>De leerlingen die in de vorige school persoonlijke logo, kiné kregen kunnen op PSBuSO Spectrum bij aanvang van het schooljaar hier verder beroep op doen.  Op basis van de ervaring</w:t>
      </w:r>
      <w:r w:rsidR="00696442">
        <w:rPr>
          <w:rFonts w:ascii="Arial" w:hAnsi="Arial" w:cs="Arial"/>
          <w:noProof/>
          <w:lang w:eastAsia="nl-BE"/>
        </w:rPr>
        <w:t xml:space="preserve"> tijdens deze revalidatiemomenten kunnen in afwachting van de beginklassenraden bijsturingen</w:t>
      </w:r>
      <w:r w:rsidR="005F56B4">
        <w:rPr>
          <w:rFonts w:ascii="Arial" w:hAnsi="Arial" w:cs="Arial"/>
          <w:noProof/>
          <w:lang w:eastAsia="nl-BE"/>
        </w:rPr>
        <w:t xml:space="preserve"> do</w:t>
      </w:r>
      <w:r w:rsidR="00696442">
        <w:rPr>
          <w:rFonts w:ascii="Arial" w:hAnsi="Arial" w:cs="Arial"/>
          <w:noProof/>
          <w:lang w:eastAsia="nl-BE"/>
        </w:rPr>
        <w:t>o</w:t>
      </w:r>
      <w:r w:rsidR="005F56B4">
        <w:rPr>
          <w:rFonts w:ascii="Arial" w:hAnsi="Arial" w:cs="Arial"/>
          <w:noProof/>
          <w:lang w:eastAsia="nl-BE"/>
        </w:rPr>
        <w:t>r</w:t>
      </w:r>
      <w:r w:rsidR="00696442">
        <w:rPr>
          <w:rFonts w:ascii="Arial" w:hAnsi="Arial" w:cs="Arial"/>
          <w:noProof/>
          <w:lang w:eastAsia="nl-BE"/>
        </w:rPr>
        <w:t xml:space="preserve">gevoerd worden. </w:t>
      </w:r>
    </w:p>
    <w:p w:rsidR="00696442" w:rsidRDefault="00696442">
      <w:pPr>
        <w:rPr>
          <w:rFonts w:ascii="Arial" w:hAnsi="Arial" w:cs="Arial"/>
          <w:noProof/>
          <w:lang w:eastAsia="nl-BE"/>
        </w:rPr>
      </w:pPr>
      <w:r>
        <w:rPr>
          <w:rFonts w:ascii="Arial" w:hAnsi="Arial" w:cs="Arial"/>
          <w:noProof/>
          <w:lang w:eastAsia="nl-BE"/>
        </w:rPr>
        <w:t xml:space="preserve">Om het aantal beschikbare uren zo optimaal mogelijk te besteden zullen we niet langer overgaan tot een bijkomende testing tenzij er nog geen beschikbare testresultaten in het CLB dossier aanwezig zijn.  Het is dan aan het CLB en paramedisch team </w:t>
      </w:r>
      <w:r w:rsidR="005F56B4">
        <w:rPr>
          <w:rFonts w:ascii="Arial" w:hAnsi="Arial" w:cs="Arial"/>
          <w:noProof/>
          <w:lang w:eastAsia="nl-BE"/>
        </w:rPr>
        <w:t xml:space="preserve">om naar aanleiding van de klassenraden hieromtrent een beslissing, in het belang van de jongere en de beschikbare mogelijkheden,  te formuleren. </w:t>
      </w:r>
    </w:p>
    <w:p w:rsidR="00302F0C" w:rsidRDefault="00302F0C">
      <w:pPr>
        <w:rPr>
          <w:rFonts w:ascii="Arial" w:hAnsi="Arial" w:cs="Arial"/>
          <w:noProof/>
          <w:lang w:eastAsia="nl-BE"/>
        </w:rPr>
      </w:pPr>
      <w:r>
        <w:rPr>
          <w:rFonts w:ascii="Arial" w:hAnsi="Arial" w:cs="Arial"/>
          <w:noProof/>
          <w:lang w:eastAsia="nl-BE"/>
        </w:rPr>
        <w:t xml:space="preserve">De basisinformatie omtrent de leerling zal aan de hand van het gesprek met de vorige schoolmedewerker verkregen worden ( zie inschrijvingsdocument). </w:t>
      </w:r>
    </w:p>
    <w:p w:rsidR="00302F0C" w:rsidRDefault="00302F0C">
      <w:pPr>
        <w:rPr>
          <w:rFonts w:ascii="Arial" w:hAnsi="Arial" w:cs="Arial"/>
          <w:noProof/>
          <w:lang w:eastAsia="nl-BE"/>
        </w:rPr>
      </w:pPr>
    </w:p>
    <w:p w:rsidR="00302F0C" w:rsidRDefault="0069009C">
      <w:pPr>
        <w:rPr>
          <w:rFonts w:ascii="Arial" w:hAnsi="Arial" w:cs="Arial"/>
          <w:noProof/>
          <w:u w:val="single"/>
          <w:lang w:eastAsia="nl-BE"/>
        </w:rPr>
      </w:pPr>
      <w:r w:rsidRPr="00302F0C">
        <w:rPr>
          <w:rFonts w:ascii="Arial" w:hAnsi="Arial" w:cs="Arial"/>
          <w:noProof/>
          <w:u w:val="single"/>
          <w:lang w:eastAsia="nl-BE"/>
        </w:rPr>
        <w:t>A</w:t>
      </w:r>
      <w:r w:rsidR="00302F0C" w:rsidRPr="00302F0C">
        <w:rPr>
          <w:rFonts w:ascii="Arial" w:hAnsi="Arial" w:cs="Arial"/>
          <w:noProof/>
          <w:u w:val="single"/>
          <w:lang w:eastAsia="nl-BE"/>
        </w:rPr>
        <w:t>lgemeen</w:t>
      </w:r>
    </w:p>
    <w:p w:rsidR="00B84513" w:rsidRDefault="005F56B4">
      <w:pPr>
        <w:rPr>
          <w:rFonts w:ascii="Arial" w:hAnsi="Arial" w:cs="Arial"/>
          <w:noProof/>
          <w:lang w:eastAsia="nl-BE"/>
        </w:rPr>
      </w:pPr>
      <w:r>
        <w:rPr>
          <w:rFonts w:ascii="Arial" w:hAnsi="Arial" w:cs="Arial"/>
          <w:noProof/>
          <w:lang w:eastAsia="nl-BE"/>
        </w:rPr>
        <w:t xml:space="preserve">In de mate van het mogelijke zullen de jongeren gegroepeerd in kleine entiteiten al dan niet in klasverband extra ondersteuning krijgen.  </w:t>
      </w:r>
      <w:r w:rsidR="0069009C">
        <w:rPr>
          <w:rFonts w:ascii="Arial" w:hAnsi="Arial" w:cs="Arial"/>
          <w:noProof/>
          <w:lang w:eastAsia="nl-BE"/>
        </w:rPr>
        <w:t xml:space="preserve">De groepering buiten klassenverband zal gebeuren op basis van de gelijkaardige ondersteuningsnoden. </w:t>
      </w:r>
      <w:r>
        <w:rPr>
          <w:rFonts w:ascii="Arial" w:hAnsi="Arial" w:cs="Arial"/>
          <w:noProof/>
          <w:lang w:eastAsia="nl-BE"/>
        </w:rPr>
        <w:t xml:space="preserve">Het blijft evenwel mogelijk om na overleg een aantal jongeren individuele te begeleiden.  Ook dit is een beslissing die in consencus tijdens een overlegmoment genomen wordt. </w:t>
      </w:r>
    </w:p>
    <w:p w:rsidR="00B84513" w:rsidRDefault="00302F0C">
      <w:pPr>
        <w:rPr>
          <w:rFonts w:ascii="Arial" w:hAnsi="Arial" w:cs="Arial"/>
          <w:noProof/>
          <w:lang w:eastAsia="nl-BE"/>
        </w:rPr>
      </w:pPr>
      <w:r>
        <w:rPr>
          <w:rFonts w:ascii="Arial" w:hAnsi="Arial" w:cs="Arial"/>
          <w:noProof/>
          <w:lang w:eastAsia="nl-BE"/>
        </w:rPr>
        <w:t xml:space="preserve">De rapportering omtrent de jongere zal zoals in het verleden gebeuren door notities te nemen in een logboek.  Alle documenten worden per kleur (1 kleur per personeelslid) en per leerling in </w:t>
      </w:r>
      <w:r w:rsidR="0069009C">
        <w:rPr>
          <w:rFonts w:ascii="Arial" w:hAnsi="Arial" w:cs="Arial"/>
          <w:noProof/>
          <w:lang w:eastAsia="nl-BE"/>
        </w:rPr>
        <w:t>éé</w:t>
      </w:r>
      <w:r>
        <w:rPr>
          <w:rFonts w:ascii="Arial" w:hAnsi="Arial" w:cs="Arial"/>
          <w:noProof/>
          <w:lang w:eastAsia="nl-BE"/>
        </w:rPr>
        <w:t>n</w:t>
      </w:r>
      <w:r w:rsidR="0069009C">
        <w:rPr>
          <w:rFonts w:ascii="Arial" w:hAnsi="Arial" w:cs="Arial"/>
          <w:noProof/>
          <w:lang w:eastAsia="nl-BE"/>
        </w:rPr>
        <w:t xml:space="preserve"> centrale </w:t>
      </w:r>
      <w:r>
        <w:rPr>
          <w:rFonts w:ascii="Arial" w:hAnsi="Arial" w:cs="Arial"/>
          <w:noProof/>
          <w:lang w:eastAsia="nl-BE"/>
        </w:rPr>
        <w:t xml:space="preserve"> map bijgehouden.  Deze map staat </w:t>
      </w:r>
      <w:r w:rsidR="0069009C">
        <w:rPr>
          <w:rFonts w:ascii="Arial" w:hAnsi="Arial" w:cs="Arial"/>
          <w:noProof/>
          <w:lang w:eastAsia="nl-BE"/>
        </w:rPr>
        <w:t xml:space="preserve">ter inzage voor het leerkrachtenteam </w:t>
      </w:r>
      <w:r>
        <w:rPr>
          <w:rFonts w:ascii="Arial" w:hAnsi="Arial" w:cs="Arial"/>
          <w:noProof/>
          <w:lang w:eastAsia="nl-BE"/>
        </w:rPr>
        <w:t xml:space="preserve">naast de klassenraadmappen in de lerarenkamer.   Indien noodzakelijk dan zal meer gedetailleerde informatie terug te vinden zijn in het schriftelijk leerlingendossier. </w:t>
      </w:r>
    </w:p>
    <w:p w:rsidR="0069009C" w:rsidRDefault="0069009C">
      <w:pPr>
        <w:rPr>
          <w:rFonts w:ascii="Arial" w:hAnsi="Arial" w:cs="Arial"/>
          <w:noProof/>
          <w:lang w:eastAsia="nl-BE"/>
        </w:rPr>
      </w:pPr>
      <w:r>
        <w:rPr>
          <w:rFonts w:ascii="Arial" w:hAnsi="Arial" w:cs="Arial"/>
          <w:noProof/>
          <w:lang w:eastAsia="nl-BE"/>
        </w:rPr>
        <w:t xml:space="preserve">Ook via Smartschool zal het leerkrachtenteam het al dan niet krijgen van therapie kunnen opvolgen. </w:t>
      </w:r>
    </w:p>
    <w:p w:rsidR="00B6715E" w:rsidRDefault="00B6715E">
      <w:pPr>
        <w:rPr>
          <w:rFonts w:ascii="Arial" w:hAnsi="Arial" w:cs="Arial"/>
          <w:noProof/>
          <w:lang w:eastAsia="nl-BE"/>
        </w:rPr>
      </w:pPr>
      <w:r>
        <w:rPr>
          <w:rFonts w:ascii="Arial" w:hAnsi="Arial" w:cs="Arial"/>
          <w:noProof/>
          <w:lang w:eastAsia="nl-BE"/>
        </w:rPr>
        <w:t xml:space="preserve">Bij aanvang van het schooljaar wordt in het observatiejaar en de leerjaren van de opleidingsfase door de leerkracht (G)ASV een taaltest gehouden. In de kwalificatiefase zal gewerkt worden met een fuctionele taaltest. Ook voor rekenen en functioneel rekenen zullen we op deze wijze te werk gaan. </w:t>
      </w:r>
    </w:p>
    <w:p w:rsidR="00B6715E" w:rsidRDefault="00B6715E">
      <w:pPr>
        <w:rPr>
          <w:rFonts w:ascii="Arial" w:hAnsi="Arial" w:cs="Arial"/>
          <w:noProof/>
          <w:lang w:eastAsia="nl-BE"/>
        </w:rPr>
      </w:pPr>
      <w:r>
        <w:rPr>
          <w:rFonts w:ascii="Arial" w:hAnsi="Arial" w:cs="Arial"/>
          <w:noProof/>
          <w:lang w:eastAsia="nl-BE"/>
        </w:rPr>
        <w:t xml:space="preserve"> In de mate van het mogelijke zal de logopediste de vakleerkracht</w:t>
      </w:r>
      <w:r w:rsidR="0069009C">
        <w:rPr>
          <w:rFonts w:ascii="Arial" w:hAnsi="Arial" w:cs="Arial"/>
          <w:noProof/>
          <w:lang w:eastAsia="nl-BE"/>
        </w:rPr>
        <w:t>en</w:t>
      </w:r>
      <w:r>
        <w:rPr>
          <w:rFonts w:ascii="Arial" w:hAnsi="Arial" w:cs="Arial"/>
          <w:noProof/>
          <w:lang w:eastAsia="nl-BE"/>
        </w:rPr>
        <w:t xml:space="preserve"> hierin bijstaan.</w:t>
      </w:r>
    </w:p>
    <w:p w:rsidR="00B6715E" w:rsidRDefault="00B6715E">
      <w:pPr>
        <w:rPr>
          <w:rFonts w:ascii="Arial" w:hAnsi="Arial" w:cs="Arial"/>
          <w:noProof/>
          <w:lang w:eastAsia="nl-BE"/>
        </w:rPr>
      </w:pPr>
      <w:r>
        <w:rPr>
          <w:rFonts w:ascii="Arial" w:hAnsi="Arial" w:cs="Arial"/>
          <w:noProof/>
          <w:lang w:eastAsia="nl-BE"/>
        </w:rPr>
        <w:t>Op regelmatige basis wordt tussen het paramedisch team, leerlingenbegeleider, CLB en directeur een gestructureerd overlegmoment met minimaal onderstaande agendapunten gehouden.</w:t>
      </w:r>
    </w:p>
    <w:p w:rsidR="00B6715E" w:rsidRDefault="00B6715E">
      <w:pPr>
        <w:rPr>
          <w:rFonts w:ascii="Arial" w:hAnsi="Arial" w:cs="Arial"/>
          <w:noProof/>
          <w:lang w:eastAsia="nl-BE"/>
        </w:rPr>
      </w:pPr>
      <w:r>
        <w:rPr>
          <w:rFonts w:ascii="Arial" w:hAnsi="Arial" w:cs="Arial"/>
          <w:noProof/>
          <w:lang w:eastAsia="nl-BE"/>
        </w:rPr>
        <w:t xml:space="preserve">- overzicht leerlingen met individuele therapie </w:t>
      </w:r>
    </w:p>
    <w:p w:rsidR="00B6715E" w:rsidRDefault="00B6715E">
      <w:pPr>
        <w:rPr>
          <w:rFonts w:ascii="Arial" w:hAnsi="Arial" w:cs="Arial"/>
          <w:noProof/>
          <w:lang w:eastAsia="nl-BE"/>
        </w:rPr>
      </w:pPr>
      <w:r>
        <w:rPr>
          <w:rFonts w:ascii="Arial" w:hAnsi="Arial" w:cs="Arial"/>
          <w:noProof/>
          <w:lang w:eastAsia="nl-BE"/>
        </w:rPr>
        <w:t>- overzicht leerlingen met groepstherapie al dan niet in of uit de klas</w:t>
      </w:r>
    </w:p>
    <w:p w:rsidR="00B6715E" w:rsidRDefault="00B6715E">
      <w:pPr>
        <w:rPr>
          <w:rFonts w:ascii="Arial" w:hAnsi="Arial" w:cs="Arial"/>
          <w:noProof/>
          <w:lang w:eastAsia="nl-BE"/>
        </w:rPr>
      </w:pPr>
      <w:r>
        <w:rPr>
          <w:rFonts w:ascii="Arial" w:hAnsi="Arial" w:cs="Arial"/>
          <w:noProof/>
          <w:lang w:eastAsia="nl-BE"/>
        </w:rPr>
        <w:t>- overzicht extra aangeboden ondersteuningsmaatregelen</w:t>
      </w:r>
    </w:p>
    <w:p w:rsidR="0069009C" w:rsidRDefault="0069009C">
      <w:pPr>
        <w:rPr>
          <w:rFonts w:ascii="Arial" w:hAnsi="Arial" w:cs="Arial"/>
          <w:noProof/>
          <w:lang w:eastAsia="nl-BE"/>
        </w:rPr>
      </w:pPr>
      <w:r>
        <w:rPr>
          <w:rFonts w:ascii="Arial" w:hAnsi="Arial" w:cs="Arial"/>
          <w:noProof/>
          <w:lang w:eastAsia="nl-BE"/>
        </w:rPr>
        <w:t xml:space="preserve">- bespreking van de vorderingen van de leerlingen </w:t>
      </w:r>
    </w:p>
    <w:p w:rsidR="0069009C" w:rsidRDefault="0069009C">
      <w:pPr>
        <w:rPr>
          <w:rFonts w:ascii="Arial" w:hAnsi="Arial" w:cs="Arial"/>
          <w:noProof/>
          <w:lang w:eastAsia="nl-BE"/>
        </w:rPr>
      </w:pPr>
      <w:r>
        <w:rPr>
          <w:rFonts w:ascii="Arial" w:hAnsi="Arial" w:cs="Arial"/>
          <w:noProof/>
          <w:lang w:eastAsia="nl-BE"/>
        </w:rPr>
        <w:t>- overleg en besluitvorming omtrent de ondersteuningsaanvraag van vakleerkrachten</w:t>
      </w:r>
    </w:p>
    <w:p w:rsidR="0069009C" w:rsidRDefault="0069009C">
      <w:pPr>
        <w:rPr>
          <w:rFonts w:ascii="Arial" w:hAnsi="Arial" w:cs="Arial"/>
          <w:noProof/>
          <w:lang w:eastAsia="nl-BE"/>
        </w:rPr>
      </w:pPr>
    </w:p>
    <w:p w:rsidR="0069009C" w:rsidRDefault="0069009C" w:rsidP="0069009C">
      <w:pPr>
        <w:rPr>
          <w:rFonts w:ascii="Arial" w:hAnsi="Arial" w:cs="Arial"/>
          <w:noProof/>
          <w:lang w:eastAsia="nl-BE"/>
        </w:rPr>
      </w:pPr>
    </w:p>
    <w:p w:rsidR="0069009C" w:rsidRDefault="0069009C" w:rsidP="0069009C">
      <w:pPr>
        <w:rPr>
          <w:rFonts w:ascii="Arial" w:hAnsi="Arial" w:cs="Arial"/>
          <w:noProof/>
          <w:lang w:eastAsia="nl-BE"/>
        </w:rPr>
      </w:pPr>
      <w:r>
        <w:rPr>
          <w:rFonts w:ascii="Arial" w:hAnsi="Arial" w:cs="Arial"/>
          <w:noProof/>
          <w:lang w:eastAsia="nl-BE"/>
        </w:rPr>
        <w:lastRenderedPageBreak/>
        <w:t xml:space="preserve">De uurroosters worden in die mate aangepast dat er flexibele momenten voorhanden zijn om soepel in te spelen op noodwendigheden binnen de schoolorganisatie.  Met flexibel momenten wordt bedoeld die tijdstippen waarop een vrije keuze kan gemaakt worden voor groeps- of individuele therapie. </w:t>
      </w:r>
    </w:p>
    <w:p w:rsidR="0069009C" w:rsidRDefault="0069009C" w:rsidP="0069009C">
      <w:pPr>
        <w:rPr>
          <w:rFonts w:ascii="Arial" w:hAnsi="Arial" w:cs="Arial"/>
          <w:noProof/>
          <w:lang w:eastAsia="nl-BE"/>
        </w:rPr>
      </w:pPr>
      <w:r>
        <w:rPr>
          <w:rFonts w:ascii="Arial" w:hAnsi="Arial" w:cs="Arial"/>
          <w:noProof/>
          <w:lang w:eastAsia="nl-BE"/>
        </w:rPr>
        <w:t xml:space="preserve">Het is vanzelfsprekend dat eenieder zich aan de vooropgestelde prestatieregeling en de hieromtrent gemaakte afspraken zal houden.   </w:t>
      </w:r>
    </w:p>
    <w:p w:rsidR="00144A05" w:rsidRDefault="0069009C">
      <w:pPr>
        <w:rPr>
          <w:rFonts w:ascii="Arial" w:hAnsi="Arial" w:cs="Arial"/>
          <w:noProof/>
          <w:lang w:eastAsia="nl-BE"/>
        </w:rPr>
      </w:pPr>
      <w:r>
        <w:rPr>
          <w:rFonts w:ascii="Arial" w:hAnsi="Arial" w:cs="Arial"/>
          <w:noProof/>
          <w:lang w:eastAsia="nl-BE"/>
        </w:rPr>
        <w:t xml:space="preserve">Voor het bijwonen van de klassenraden worden op voorhand afspraken gemaakt zodat alle relevante informatie enerzijds vanuit het paramedisch team aan het leerkrachtenteam kan worden meegedeeld en omgekeerd. </w:t>
      </w:r>
    </w:p>
    <w:p w:rsidR="0069009C" w:rsidRDefault="0069009C">
      <w:pPr>
        <w:rPr>
          <w:rFonts w:ascii="Arial" w:hAnsi="Arial" w:cs="Arial"/>
          <w:noProof/>
          <w:lang w:eastAsia="nl-BE"/>
        </w:rPr>
      </w:pPr>
      <w:r>
        <w:rPr>
          <w:rFonts w:ascii="Arial" w:hAnsi="Arial" w:cs="Arial"/>
          <w:noProof/>
          <w:lang w:eastAsia="nl-BE"/>
        </w:rPr>
        <w:t xml:space="preserve">De opvoedingsverantwoordelijke zal op regelmatige basis gebrieft worden omtrent mogelijke of gegeven therapie.  Indien de door de school aangeboden therapie onvoldoende is dan wordt tijdens een overleggesprek met de opvoedingsverantwoordelijke naar een ander alternatief gezocht. </w:t>
      </w:r>
    </w:p>
    <w:p w:rsidR="0069009C" w:rsidRPr="003E5452" w:rsidRDefault="0069009C">
      <w:pPr>
        <w:rPr>
          <w:rFonts w:ascii="Arial" w:hAnsi="Arial" w:cs="Arial"/>
          <w:noProof/>
          <w:lang w:eastAsia="nl-BE"/>
        </w:rPr>
      </w:pPr>
      <w:r>
        <w:rPr>
          <w:rFonts w:ascii="Arial" w:hAnsi="Arial" w:cs="Arial"/>
          <w:noProof/>
          <w:lang w:eastAsia="nl-BE"/>
        </w:rPr>
        <w:t xml:space="preserve"> </w:t>
      </w:r>
    </w:p>
    <w:p w:rsidR="00877F1E" w:rsidRDefault="0069009C">
      <w:pPr>
        <w:rPr>
          <w:rFonts w:ascii="Arial" w:hAnsi="Arial" w:cs="Arial"/>
          <w:noProof/>
          <w:lang w:eastAsia="nl-BE"/>
        </w:rPr>
      </w:pPr>
      <w:r w:rsidRPr="00152038">
        <w:rPr>
          <w:rFonts w:ascii="Arial" w:hAnsi="Arial" w:cs="Arial"/>
          <w:noProof/>
          <w:lang w:eastAsia="nl-BE"/>
        </w:rPr>
        <w:t>De ondersteuning naar het leerkrachtenteam zal in de mate van het mogelijk</w:t>
      </w:r>
      <w:r w:rsidR="00152038">
        <w:rPr>
          <w:rFonts w:ascii="Arial" w:hAnsi="Arial" w:cs="Arial"/>
          <w:noProof/>
          <w:lang w:eastAsia="nl-BE"/>
        </w:rPr>
        <w:t xml:space="preserve">e bestaan uit het aanreiken en samen ontwikkelen van handvatten voor een optimale begeleiding van de jongere. </w:t>
      </w:r>
    </w:p>
    <w:p w:rsidR="00735EF9" w:rsidRDefault="00152038">
      <w:r>
        <w:rPr>
          <w:rFonts w:ascii="Arial" w:hAnsi="Arial" w:cs="Arial"/>
          <w:noProof/>
          <w:lang w:eastAsia="nl-BE"/>
        </w:rPr>
        <w:t xml:space="preserve">Het veelvuldig, binnen het takenpakket van paramedisch team,  in klassenverband werken zal voor zowel leerling als leerkracht een bijkomend gevoel van ondersteuning bieden. </w:t>
      </w:r>
      <w:bookmarkStart w:id="0" w:name="_GoBack"/>
      <w:bookmarkEnd w:id="0"/>
    </w:p>
    <w:sectPr w:rsidR="00735EF9" w:rsidSect="006E0B63">
      <w:pgSz w:w="11906" w:h="16838"/>
      <w:pgMar w:top="1134"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C0F"/>
    <w:multiLevelType w:val="hybridMultilevel"/>
    <w:tmpl w:val="CED202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D9C4BE1"/>
    <w:multiLevelType w:val="hybridMultilevel"/>
    <w:tmpl w:val="9B42D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50C2838"/>
    <w:multiLevelType w:val="hybridMultilevel"/>
    <w:tmpl w:val="4BB85D70"/>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49B84E22"/>
    <w:multiLevelType w:val="hybridMultilevel"/>
    <w:tmpl w:val="C6FE7DD2"/>
    <w:lvl w:ilvl="0" w:tplc="55F284E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34095F"/>
    <w:rsid w:val="000E1CCA"/>
    <w:rsid w:val="00115006"/>
    <w:rsid w:val="00144A05"/>
    <w:rsid w:val="00152038"/>
    <w:rsid w:val="001D7751"/>
    <w:rsid w:val="00204030"/>
    <w:rsid w:val="00237318"/>
    <w:rsid w:val="002611CC"/>
    <w:rsid w:val="00266A9B"/>
    <w:rsid w:val="002C10ED"/>
    <w:rsid w:val="002C3D2D"/>
    <w:rsid w:val="00302F0C"/>
    <w:rsid w:val="00315738"/>
    <w:rsid w:val="0034095F"/>
    <w:rsid w:val="003E5452"/>
    <w:rsid w:val="004C7324"/>
    <w:rsid w:val="004F0165"/>
    <w:rsid w:val="00537B2C"/>
    <w:rsid w:val="005638ED"/>
    <w:rsid w:val="005A2E21"/>
    <w:rsid w:val="005F56B4"/>
    <w:rsid w:val="00633683"/>
    <w:rsid w:val="006532F1"/>
    <w:rsid w:val="00681A49"/>
    <w:rsid w:val="0069009C"/>
    <w:rsid w:val="00696442"/>
    <w:rsid w:val="006E0B63"/>
    <w:rsid w:val="00735EF9"/>
    <w:rsid w:val="007614F2"/>
    <w:rsid w:val="0077382D"/>
    <w:rsid w:val="00773E5D"/>
    <w:rsid w:val="00792A14"/>
    <w:rsid w:val="00836719"/>
    <w:rsid w:val="008561CF"/>
    <w:rsid w:val="00877F1E"/>
    <w:rsid w:val="008952D6"/>
    <w:rsid w:val="00905020"/>
    <w:rsid w:val="00955A94"/>
    <w:rsid w:val="00965CA3"/>
    <w:rsid w:val="009A1119"/>
    <w:rsid w:val="00AC297B"/>
    <w:rsid w:val="00B366A0"/>
    <w:rsid w:val="00B40254"/>
    <w:rsid w:val="00B6715E"/>
    <w:rsid w:val="00B84513"/>
    <w:rsid w:val="00BD7D2F"/>
    <w:rsid w:val="00BE150E"/>
    <w:rsid w:val="00C12700"/>
    <w:rsid w:val="00C52567"/>
    <w:rsid w:val="00C91548"/>
    <w:rsid w:val="00CE5CA7"/>
    <w:rsid w:val="00D17F0A"/>
    <w:rsid w:val="00D35813"/>
    <w:rsid w:val="00D917EE"/>
    <w:rsid w:val="00E02654"/>
    <w:rsid w:val="00E57D02"/>
    <w:rsid w:val="00E7697C"/>
    <w:rsid w:val="00ED21C5"/>
    <w:rsid w:val="00F47B91"/>
    <w:rsid w:val="00F66849"/>
    <w:rsid w:val="00F873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61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09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095F"/>
    <w:rPr>
      <w:rFonts w:ascii="Tahoma" w:hAnsi="Tahoma" w:cs="Tahoma"/>
      <w:sz w:val="16"/>
      <w:szCs w:val="16"/>
    </w:rPr>
  </w:style>
  <w:style w:type="paragraph" w:styleId="Geenafstand">
    <w:name w:val="No Spacing"/>
    <w:uiPriority w:val="1"/>
    <w:qFormat/>
    <w:rsid w:val="00905020"/>
    <w:pPr>
      <w:spacing w:after="0" w:line="240" w:lineRule="auto"/>
    </w:pPr>
  </w:style>
  <w:style w:type="table" w:styleId="Tabelraster">
    <w:name w:val="Table Grid"/>
    <w:basedOn w:val="Standaardtabel"/>
    <w:uiPriority w:val="59"/>
    <w:rsid w:val="006E0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44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409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095F"/>
    <w:rPr>
      <w:rFonts w:ascii="Tahoma" w:hAnsi="Tahoma" w:cs="Tahoma"/>
      <w:sz w:val="16"/>
      <w:szCs w:val="16"/>
    </w:rPr>
  </w:style>
  <w:style w:type="paragraph" w:styleId="Geenafstand">
    <w:name w:val="No Spacing"/>
    <w:uiPriority w:val="1"/>
    <w:qFormat/>
    <w:rsid w:val="00905020"/>
    <w:pPr>
      <w:spacing w:after="0" w:line="240" w:lineRule="auto"/>
    </w:pPr>
  </w:style>
  <w:style w:type="table" w:styleId="Tabelraster">
    <w:name w:val="Table Grid"/>
    <w:basedOn w:val="Standaardtabel"/>
    <w:uiPriority w:val="59"/>
    <w:rsid w:val="006E0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54FD-BB5C-4C6F-942B-921EE51D4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A0C9FD78</Template>
  <TotalTime>523</TotalTime>
  <Pages>8</Pages>
  <Words>2344</Words>
  <Characters>12892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Rhéa Cabuy</dc:creator>
  <cp:lastModifiedBy>Rhéa Cabuy</cp:lastModifiedBy>
  <cp:revision>10</cp:revision>
  <cp:lastPrinted>2014-04-10T10:24:00Z</cp:lastPrinted>
  <dcterms:created xsi:type="dcterms:W3CDTF">2014-03-19T20:27:00Z</dcterms:created>
  <dcterms:modified xsi:type="dcterms:W3CDTF">2014-04-10T14:26:00Z</dcterms:modified>
</cp:coreProperties>
</file>